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Wednesday the </w:t>
      </w:r>
      <w:r w:rsidR="006A7724">
        <w:t>17</w:t>
      </w:r>
      <w:r w:rsidR="005E301E">
        <w:t>th</w:t>
      </w:r>
      <w:r w:rsidR="00BC5D4A">
        <w:t xml:space="preserve"> </w:t>
      </w:r>
      <w:r w:rsidR="006A7724">
        <w:t>August</w:t>
      </w:r>
      <w:r>
        <w:t xml:space="preserve"> 2016.</w:t>
      </w:r>
    </w:p>
    <w:p w:rsidR="004F760A" w:rsidRDefault="004F760A" w:rsidP="0044705F">
      <w:pPr>
        <w:spacing w:after="0" w:line="240" w:lineRule="auto"/>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59127E">
        <w:t xml:space="preserve">Charles Nicholls and </w:t>
      </w:r>
      <w:r>
        <w:t>Paul Stevens.</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Wednesday  </w:t>
      </w:r>
      <w:r w:rsidR="006A7724">
        <w:rPr>
          <w:b/>
        </w:rPr>
        <w:t>1</w:t>
      </w:r>
      <w:r w:rsidR="002911B4">
        <w:rPr>
          <w:b/>
        </w:rPr>
        <w:t>7</w:t>
      </w:r>
      <w:r w:rsidR="005E301E">
        <w:rPr>
          <w:b/>
        </w:rPr>
        <w:t>th</w:t>
      </w:r>
      <w:r w:rsidR="009A3AD2">
        <w:rPr>
          <w:b/>
        </w:rPr>
        <w:t xml:space="preserve"> </w:t>
      </w:r>
      <w:r w:rsidR="006A7724">
        <w:rPr>
          <w:b/>
        </w:rPr>
        <w:t>August</w:t>
      </w:r>
      <w:r w:rsidRPr="009837D0">
        <w:rPr>
          <w:b/>
        </w:rPr>
        <w:t xml:space="preserve"> 2016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r w:rsidRPr="000E5B4F">
        <w:t xml:space="preserve">To confirm the minutes of the meeting </w:t>
      </w:r>
      <w:proofErr w:type="gramStart"/>
      <w:r w:rsidRPr="000E5B4F">
        <w:t xml:space="preserve">of </w:t>
      </w:r>
      <w:r w:rsidR="002911B4">
        <w:t xml:space="preserve"> </w:t>
      </w:r>
      <w:r w:rsidR="006A7724">
        <w:t>27</w:t>
      </w:r>
      <w:r w:rsidR="002911B4" w:rsidRPr="002911B4">
        <w:rPr>
          <w:vertAlign w:val="superscript"/>
        </w:rPr>
        <w:t>th</w:t>
      </w:r>
      <w:proofErr w:type="gramEnd"/>
      <w:r w:rsidR="002911B4">
        <w:t xml:space="preserve"> July</w:t>
      </w:r>
      <w:r w:rsidRPr="000E5B4F">
        <w:t xml:space="preserve"> 201</w:t>
      </w:r>
      <w:r w:rsidR="009A3AD2">
        <w:t>6</w:t>
      </w:r>
      <w:r w:rsidRPr="000E5B4F">
        <w:t xml:space="preserve"> as an accurate record.</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0E5B4F" w:rsidRDefault="000E5B4F" w:rsidP="0044705F">
      <w:pPr>
        <w:pStyle w:val="ListParagraph"/>
        <w:numPr>
          <w:ilvl w:val="0"/>
          <w:numId w:val="2"/>
        </w:numPr>
        <w:spacing w:after="0" w:line="240" w:lineRule="auto"/>
        <w:jc w:val="both"/>
        <w:rPr>
          <w:b/>
        </w:rPr>
      </w:pPr>
      <w:r w:rsidRPr="0044705F">
        <w:rPr>
          <w:b/>
        </w:rPr>
        <w:t>POLICY ISSUES</w:t>
      </w:r>
      <w:r w:rsidRPr="0044705F">
        <w:rPr>
          <w:b/>
        </w:rPr>
        <w:tab/>
      </w:r>
      <w:r w:rsidRPr="0044705F">
        <w:rPr>
          <w:b/>
        </w:rPr>
        <w:tab/>
      </w:r>
      <w:r w:rsidR="006A7724">
        <w:rPr>
          <w:b/>
        </w:rPr>
        <w:tab/>
      </w:r>
      <w:r w:rsidR="006A7724">
        <w:rPr>
          <w:b/>
        </w:rPr>
        <w:tab/>
      </w:r>
      <w:r w:rsidR="006A7724">
        <w:rPr>
          <w:b/>
        </w:rPr>
        <w:tab/>
      </w:r>
      <w:r w:rsidR="006A7724">
        <w:rPr>
          <w:b/>
        </w:rPr>
        <w:tab/>
      </w:r>
      <w:r w:rsidR="006A7724">
        <w:rPr>
          <w:b/>
        </w:rPr>
        <w:tab/>
      </w:r>
      <w:r w:rsidR="006A7724">
        <w:rPr>
          <w:b/>
        </w:rPr>
        <w:tab/>
        <w:t>APPENDIX TWO</w:t>
      </w:r>
    </w:p>
    <w:p w:rsidR="006A7724" w:rsidRPr="006A7724" w:rsidRDefault="006A7724" w:rsidP="006A7724">
      <w:pPr>
        <w:spacing w:after="0" w:line="240" w:lineRule="auto"/>
        <w:jc w:val="both"/>
        <w:rPr>
          <w:b/>
        </w:rPr>
      </w:pPr>
    </w:p>
    <w:p w:rsidR="006A7724" w:rsidRDefault="000E5B4F" w:rsidP="00A74B89">
      <w:pPr>
        <w:spacing w:after="0" w:line="240" w:lineRule="auto"/>
        <w:ind w:left="360"/>
      </w:pPr>
      <w:r w:rsidRPr="000E5B4F">
        <w:t>To receive any updates on matters relating to the Area Plan</w:t>
      </w:r>
      <w:r w:rsidR="006A7724">
        <w:t>.</w:t>
      </w:r>
    </w:p>
    <w:p w:rsidR="006A7724" w:rsidRDefault="006A7724" w:rsidP="00A74B89">
      <w:pPr>
        <w:spacing w:after="0" w:line="240" w:lineRule="auto"/>
        <w:ind w:left="360"/>
      </w:pPr>
    </w:p>
    <w:p w:rsidR="000E5B4F" w:rsidRDefault="006A7724" w:rsidP="00A74B89">
      <w:pPr>
        <w:spacing w:after="0" w:line="240" w:lineRule="auto"/>
        <w:ind w:left="360"/>
      </w:pPr>
      <w:proofErr w:type="gramStart"/>
      <w:r>
        <w:t>To consider an appropriate response to the Traveller provision consultation published by Herefordshire Council and available on their web site.</w:t>
      </w:r>
      <w:proofErr w:type="gramEnd"/>
      <w:r>
        <w:t xml:space="preserve"> A brief summary is attached.</w:t>
      </w:r>
      <w:r w:rsidR="00A74B89">
        <w:t xml:space="preserve"> </w:t>
      </w:r>
    </w:p>
    <w:p w:rsidR="006A7724" w:rsidRDefault="006A7724" w:rsidP="00A74B89">
      <w:pPr>
        <w:spacing w:after="0" w:line="240" w:lineRule="auto"/>
        <w:ind w:left="360"/>
      </w:pPr>
    </w:p>
    <w:p w:rsidR="006A7724" w:rsidRDefault="006A7724" w:rsidP="00A74B89">
      <w:pPr>
        <w:spacing w:after="0" w:line="240" w:lineRule="auto"/>
        <w:ind w:left="360"/>
      </w:pPr>
      <w:proofErr w:type="gramStart"/>
      <w:r>
        <w:lastRenderedPageBreak/>
        <w:t>To consider an appropriate response to Herefordshire Council’s announcement for shifting funding obligations for Traffic Regulation Orders.</w:t>
      </w:r>
      <w:proofErr w:type="gramEnd"/>
      <w:r>
        <w:t xml:space="preserve"> A brief summary will be circulated at the meeting.</w:t>
      </w:r>
    </w:p>
    <w:p w:rsidR="00752C9B" w:rsidRDefault="00752C9B" w:rsidP="000E5B4F">
      <w:pPr>
        <w:spacing w:after="0" w:line="240" w:lineRule="auto"/>
        <w:ind w:firstLine="720"/>
      </w:pPr>
    </w:p>
    <w:p w:rsidR="00A74B89" w:rsidRDefault="00A74B89" w:rsidP="000E5B4F">
      <w:pPr>
        <w:spacing w:after="0" w:line="240" w:lineRule="auto"/>
        <w:ind w:firstLine="720"/>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t xml:space="preserve">    </w:t>
      </w:r>
      <w:r w:rsidRPr="0044705F">
        <w:rPr>
          <w:b/>
        </w:rPr>
        <w:tab/>
        <w:t xml:space="preserve">     </w:t>
      </w:r>
      <w:r w:rsidR="006A7724">
        <w:rPr>
          <w:b/>
        </w:rPr>
        <w:t xml:space="preserve">                  APPENDIX THREE</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 xml:space="preserve">To receive and consider any items the Town Clerk wishes to bring to the attention of the meeting. </w:t>
      </w:r>
    </w:p>
    <w:p w:rsidR="00A74B89" w:rsidRDefault="00A74B89"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A74B89">
        <w:t>7t</w:t>
      </w:r>
      <w:r w:rsidR="0059127E">
        <w:t>h</w:t>
      </w:r>
      <w:r>
        <w:t xml:space="preserve"> </w:t>
      </w:r>
      <w:r w:rsidR="006A7724">
        <w:t>September</w:t>
      </w:r>
      <w:bookmarkStart w:id="0" w:name="_GoBack"/>
      <w:bookmarkEnd w:id="0"/>
      <w:r>
        <w:t xml:space="preserve"> 2016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2911B4"/>
    <w:rsid w:val="0044705F"/>
    <w:rsid w:val="004750A0"/>
    <w:rsid w:val="004F760A"/>
    <w:rsid w:val="0059127E"/>
    <w:rsid w:val="005E301E"/>
    <w:rsid w:val="00606902"/>
    <w:rsid w:val="006700C9"/>
    <w:rsid w:val="006A7724"/>
    <w:rsid w:val="006C2985"/>
    <w:rsid w:val="00724F76"/>
    <w:rsid w:val="00752C9B"/>
    <w:rsid w:val="008114F3"/>
    <w:rsid w:val="009837D0"/>
    <w:rsid w:val="009A3AD2"/>
    <w:rsid w:val="00A26E7B"/>
    <w:rsid w:val="00A74B89"/>
    <w:rsid w:val="00A86B63"/>
    <w:rsid w:val="00B22D9F"/>
    <w:rsid w:val="00B37EC5"/>
    <w:rsid w:val="00BC5D4A"/>
    <w:rsid w:val="00D12F38"/>
    <w:rsid w:val="00D41186"/>
    <w:rsid w:val="00DF169C"/>
    <w:rsid w:val="00E96A3E"/>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2</cp:revision>
  <cp:lastPrinted>2016-06-29T08:53:00Z</cp:lastPrinted>
  <dcterms:created xsi:type="dcterms:W3CDTF">2016-08-10T08:23:00Z</dcterms:created>
  <dcterms:modified xsi:type="dcterms:W3CDTF">2016-08-10T08:23:00Z</dcterms:modified>
</cp:coreProperties>
</file>