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BE" w:rsidRPr="007E3D58" w:rsidRDefault="003614AA" w:rsidP="005D10BE">
      <w:pPr>
        <w:rPr>
          <w:rFonts w:ascii="Arial" w:hAnsi="Arial" w:cs="Arial"/>
          <w:sz w:val="24"/>
          <w:szCs w:val="24"/>
        </w:rPr>
      </w:pPr>
      <w:r>
        <w:rPr>
          <w:rFonts w:ascii="Arial" w:hAnsi="Arial" w:cs="Arial"/>
          <w:sz w:val="24"/>
          <w:szCs w:val="24"/>
        </w:rPr>
        <w:t xml:space="preserve">  </w:t>
      </w:r>
      <w:proofErr w:type="gramStart"/>
      <w:r w:rsidR="005D10BE" w:rsidRPr="007E3D58">
        <w:rPr>
          <w:rFonts w:ascii="Arial" w:hAnsi="Arial" w:cs="Arial"/>
          <w:sz w:val="24"/>
          <w:szCs w:val="24"/>
        </w:rPr>
        <w:t>Mr Mayor and Members of the Governance and Procedures Committee</w:t>
      </w:r>
      <w:r w:rsidR="00AD4F74">
        <w:rPr>
          <w:rFonts w:ascii="Arial" w:hAnsi="Arial" w:cs="Arial"/>
          <w:sz w:val="24"/>
          <w:szCs w:val="24"/>
        </w:rPr>
        <w:t>;</w:t>
      </w:r>
      <w:r w:rsidR="009F5F28">
        <w:rPr>
          <w:rFonts w:ascii="Arial" w:hAnsi="Arial" w:cs="Arial"/>
          <w:sz w:val="24"/>
          <w:szCs w:val="24"/>
        </w:rPr>
        <w:t xml:space="preserve"> Cllrs</w:t>
      </w:r>
      <w:r w:rsidR="00CA1DF8">
        <w:rPr>
          <w:rFonts w:ascii="Arial" w:hAnsi="Arial" w:cs="Arial"/>
          <w:sz w:val="24"/>
          <w:szCs w:val="24"/>
        </w:rPr>
        <w:t xml:space="preserve"> Boulter, </w:t>
      </w:r>
      <w:r w:rsidR="009F5F28">
        <w:rPr>
          <w:rFonts w:ascii="Arial" w:hAnsi="Arial" w:cs="Arial"/>
          <w:sz w:val="24"/>
          <w:szCs w:val="24"/>
        </w:rPr>
        <w:t xml:space="preserve">Chappell, Hall, </w:t>
      </w:r>
      <w:r w:rsidR="00CA1DF8">
        <w:rPr>
          <w:rFonts w:ascii="Arial" w:hAnsi="Arial" w:cs="Arial"/>
          <w:sz w:val="24"/>
          <w:szCs w:val="24"/>
        </w:rPr>
        <w:t xml:space="preserve">Lloyd-Hayes, </w:t>
      </w:r>
      <w:r w:rsidR="009F5F28">
        <w:rPr>
          <w:rFonts w:ascii="Arial" w:hAnsi="Arial" w:cs="Arial"/>
          <w:sz w:val="24"/>
          <w:szCs w:val="24"/>
        </w:rPr>
        <w:t xml:space="preserve">Mansell, </w:t>
      </w:r>
      <w:r w:rsidR="00CA1DF8">
        <w:rPr>
          <w:rFonts w:ascii="Arial" w:hAnsi="Arial" w:cs="Arial"/>
          <w:sz w:val="24"/>
          <w:szCs w:val="24"/>
        </w:rPr>
        <w:t xml:space="preserve">Michael, Nicholls, Stevens, </w:t>
      </w:r>
      <w:r w:rsidR="009F5F28">
        <w:rPr>
          <w:rFonts w:ascii="Arial" w:hAnsi="Arial" w:cs="Arial"/>
          <w:sz w:val="24"/>
          <w:szCs w:val="24"/>
        </w:rPr>
        <w:t>Tawn and Wilcox.</w:t>
      </w:r>
      <w:proofErr w:type="gramEnd"/>
    </w:p>
    <w:p w:rsidR="005D10BE" w:rsidRPr="007E3D58" w:rsidRDefault="005D10BE" w:rsidP="005D10BE">
      <w:pPr>
        <w:rPr>
          <w:rFonts w:ascii="Arial" w:hAnsi="Arial" w:cs="Arial"/>
          <w:sz w:val="24"/>
          <w:szCs w:val="24"/>
        </w:rPr>
      </w:pPr>
      <w:r w:rsidRPr="007E3D58">
        <w:rPr>
          <w:rFonts w:ascii="Arial" w:hAnsi="Arial" w:cs="Arial"/>
          <w:sz w:val="24"/>
          <w:szCs w:val="24"/>
        </w:rPr>
        <w:t xml:space="preserve">You are herby summoned to attend </w:t>
      </w:r>
      <w:r w:rsidR="009F5F28">
        <w:rPr>
          <w:rFonts w:ascii="Arial" w:hAnsi="Arial" w:cs="Arial"/>
          <w:sz w:val="24"/>
          <w:szCs w:val="24"/>
        </w:rPr>
        <w:t>an ordinary</w:t>
      </w:r>
      <w:r w:rsidRPr="007E3D58">
        <w:rPr>
          <w:rFonts w:ascii="Arial" w:hAnsi="Arial" w:cs="Arial"/>
          <w:sz w:val="24"/>
          <w:szCs w:val="24"/>
        </w:rPr>
        <w:t xml:space="preserve"> meeting of the Committee as set out below and at which the matters for discussion are on this agenda.</w:t>
      </w:r>
      <w:r w:rsidR="0091273A">
        <w:rPr>
          <w:rFonts w:ascii="Arial" w:hAnsi="Arial" w:cs="Arial"/>
          <w:sz w:val="24"/>
          <w:szCs w:val="24"/>
        </w:rPr>
        <w:t xml:space="preserve"> </w:t>
      </w:r>
    </w:p>
    <w:p w:rsidR="002A3E24" w:rsidRDefault="002A3E24" w:rsidP="005D10BE">
      <w:pPr>
        <w:rPr>
          <w:rFonts w:ascii="Arial" w:hAnsi="Arial" w:cs="Arial"/>
          <w:sz w:val="24"/>
          <w:szCs w:val="24"/>
        </w:rPr>
      </w:pPr>
    </w:p>
    <w:p w:rsidR="009F5F28" w:rsidRPr="007E3D58" w:rsidRDefault="009F5F28" w:rsidP="005D10BE">
      <w:pPr>
        <w:rPr>
          <w:rFonts w:ascii="Arial" w:hAnsi="Arial" w:cs="Arial"/>
          <w:sz w:val="24"/>
          <w:szCs w:val="24"/>
        </w:rPr>
      </w:pPr>
    </w:p>
    <w:p w:rsidR="005D10BE" w:rsidRPr="007E3D58" w:rsidRDefault="005D10BE" w:rsidP="005D10BE">
      <w:pPr>
        <w:rPr>
          <w:rFonts w:ascii="Arial" w:hAnsi="Arial" w:cs="Arial"/>
          <w:sz w:val="24"/>
          <w:szCs w:val="24"/>
        </w:rPr>
      </w:pPr>
      <w:r w:rsidRPr="007E3D58">
        <w:rPr>
          <w:rFonts w:ascii="Arial" w:hAnsi="Arial" w:cs="Arial"/>
          <w:sz w:val="24"/>
          <w:szCs w:val="24"/>
        </w:rPr>
        <w:t xml:space="preserve">Steve Kerry </w:t>
      </w:r>
    </w:p>
    <w:p w:rsidR="005D10BE" w:rsidRPr="007E3D58" w:rsidRDefault="005D10BE" w:rsidP="005D10BE">
      <w:pPr>
        <w:rPr>
          <w:rFonts w:ascii="Arial" w:hAnsi="Arial" w:cs="Arial"/>
          <w:sz w:val="24"/>
          <w:szCs w:val="24"/>
        </w:rPr>
      </w:pPr>
      <w:r w:rsidRPr="007E3D58">
        <w:rPr>
          <w:rFonts w:ascii="Arial" w:hAnsi="Arial" w:cs="Arial"/>
          <w:sz w:val="24"/>
          <w:szCs w:val="24"/>
        </w:rPr>
        <w:t>Town Clerk</w:t>
      </w:r>
    </w:p>
    <w:p w:rsidR="009F5F28" w:rsidRDefault="0000424A" w:rsidP="0000424A">
      <w:pPr>
        <w:jc w:val="center"/>
        <w:rPr>
          <w:rFonts w:ascii="Arial" w:hAnsi="Arial" w:cs="Arial"/>
          <w:b/>
        </w:rPr>
      </w:pPr>
      <w:r w:rsidRPr="002A3E24">
        <w:rPr>
          <w:rFonts w:ascii="Arial" w:hAnsi="Arial" w:cs="Arial"/>
          <w:b/>
        </w:rPr>
        <w:tab/>
      </w:r>
    </w:p>
    <w:p w:rsidR="001A5D03" w:rsidRPr="002A3E24" w:rsidRDefault="0000424A" w:rsidP="0000424A">
      <w:pPr>
        <w:jc w:val="center"/>
        <w:rPr>
          <w:rFonts w:ascii="Arial" w:hAnsi="Arial" w:cs="Arial"/>
          <w:b/>
          <w:sz w:val="28"/>
          <w:szCs w:val="28"/>
        </w:rPr>
      </w:pPr>
      <w:r w:rsidRPr="002A3E24">
        <w:rPr>
          <w:rFonts w:ascii="Arial" w:hAnsi="Arial" w:cs="Arial"/>
          <w:b/>
          <w:sz w:val="28"/>
          <w:szCs w:val="28"/>
        </w:rPr>
        <w:t>HEREFORD CITY COUNCIL</w:t>
      </w:r>
    </w:p>
    <w:p w:rsidR="002A3E24" w:rsidRDefault="0000424A" w:rsidP="0000424A">
      <w:pPr>
        <w:jc w:val="center"/>
        <w:rPr>
          <w:rFonts w:ascii="Arial" w:hAnsi="Arial" w:cs="Arial"/>
          <w:b/>
          <w:sz w:val="28"/>
          <w:szCs w:val="28"/>
        </w:rPr>
      </w:pPr>
      <w:r w:rsidRPr="002A3E24">
        <w:rPr>
          <w:rFonts w:ascii="Arial" w:hAnsi="Arial" w:cs="Arial"/>
          <w:b/>
          <w:sz w:val="28"/>
          <w:szCs w:val="28"/>
        </w:rPr>
        <w:t xml:space="preserve">GOVERNANCE AND PROCEDURES COMMITTEE </w:t>
      </w:r>
    </w:p>
    <w:p w:rsidR="002A3E24" w:rsidRDefault="002A3E24" w:rsidP="002A3E24">
      <w:pPr>
        <w:spacing w:after="0" w:line="240" w:lineRule="auto"/>
        <w:jc w:val="center"/>
        <w:rPr>
          <w:rFonts w:ascii="Arial" w:hAnsi="Arial" w:cs="Arial"/>
          <w:b/>
          <w:bCs/>
          <w:sz w:val="32"/>
          <w:szCs w:val="32"/>
        </w:rPr>
      </w:pPr>
      <w:r>
        <w:rPr>
          <w:rFonts w:ascii="Arial" w:hAnsi="Arial" w:cs="Arial"/>
          <w:b/>
          <w:bCs/>
          <w:sz w:val="32"/>
          <w:szCs w:val="32"/>
        </w:rPr>
        <w:t>The Hereford City Council Committee Room, Town Hall, Hereford</w:t>
      </w:r>
    </w:p>
    <w:p w:rsidR="009F5F28" w:rsidRDefault="009F5F28" w:rsidP="002A3E24">
      <w:pPr>
        <w:spacing w:after="0" w:line="240" w:lineRule="auto"/>
        <w:jc w:val="center"/>
        <w:rPr>
          <w:rFonts w:ascii="Arial" w:hAnsi="Arial" w:cs="Arial"/>
          <w:b/>
          <w:bCs/>
          <w:sz w:val="32"/>
          <w:szCs w:val="32"/>
        </w:rPr>
      </w:pPr>
    </w:p>
    <w:p w:rsidR="0000424A" w:rsidRPr="002A3E24" w:rsidRDefault="000A1711" w:rsidP="0000424A">
      <w:pPr>
        <w:jc w:val="center"/>
        <w:rPr>
          <w:rFonts w:ascii="Arial" w:hAnsi="Arial" w:cs="Arial"/>
          <w:b/>
          <w:sz w:val="28"/>
          <w:szCs w:val="28"/>
        </w:rPr>
      </w:pPr>
      <w:r>
        <w:rPr>
          <w:rFonts w:ascii="Arial" w:hAnsi="Arial" w:cs="Arial"/>
          <w:b/>
          <w:sz w:val="28"/>
          <w:szCs w:val="28"/>
        </w:rPr>
        <w:t xml:space="preserve">TUESDAY </w:t>
      </w:r>
      <w:r w:rsidR="00CA1DF8">
        <w:rPr>
          <w:rFonts w:ascii="Arial" w:hAnsi="Arial" w:cs="Arial"/>
          <w:b/>
          <w:sz w:val="28"/>
          <w:szCs w:val="28"/>
        </w:rPr>
        <w:t>2</w:t>
      </w:r>
      <w:r w:rsidR="00AD4F74">
        <w:rPr>
          <w:rFonts w:ascii="Arial" w:hAnsi="Arial" w:cs="Arial"/>
          <w:b/>
          <w:sz w:val="28"/>
          <w:szCs w:val="28"/>
        </w:rPr>
        <w:t>7th</w:t>
      </w:r>
      <w:r w:rsidR="00CA1DF8">
        <w:rPr>
          <w:rFonts w:ascii="Arial" w:hAnsi="Arial" w:cs="Arial"/>
          <w:b/>
          <w:sz w:val="28"/>
          <w:szCs w:val="28"/>
        </w:rPr>
        <w:t xml:space="preserve"> </w:t>
      </w:r>
      <w:r w:rsidR="00AD4F74">
        <w:rPr>
          <w:rFonts w:ascii="Arial" w:hAnsi="Arial" w:cs="Arial"/>
          <w:b/>
          <w:sz w:val="28"/>
          <w:szCs w:val="28"/>
        </w:rPr>
        <w:t>SEPTEMBER 20</w:t>
      </w:r>
      <w:r w:rsidR="00E27E8D">
        <w:rPr>
          <w:rFonts w:ascii="Arial" w:hAnsi="Arial" w:cs="Arial"/>
          <w:b/>
          <w:sz w:val="28"/>
          <w:szCs w:val="28"/>
        </w:rPr>
        <w:t>16</w:t>
      </w:r>
      <w:r w:rsidR="002A3E24">
        <w:rPr>
          <w:rFonts w:ascii="Arial" w:hAnsi="Arial" w:cs="Arial"/>
          <w:b/>
          <w:sz w:val="28"/>
          <w:szCs w:val="28"/>
        </w:rPr>
        <w:t xml:space="preserve"> at 6pm</w:t>
      </w:r>
    </w:p>
    <w:p w:rsidR="0000424A" w:rsidRDefault="0000424A" w:rsidP="0000424A">
      <w:pPr>
        <w:jc w:val="center"/>
        <w:rPr>
          <w:rFonts w:ascii="Arial" w:hAnsi="Arial" w:cs="Arial"/>
          <w:b/>
          <w:sz w:val="32"/>
          <w:szCs w:val="32"/>
        </w:rPr>
      </w:pPr>
      <w:r w:rsidRPr="002A3E24">
        <w:rPr>
          <w:rFonts w:ascii="Arial" w:hAnsi="Arial" w:cs="Arial"/>
          <w:b/>
          <w:sz w:val="32"/>
          <w:szCs w:val="32"/>
        </w:rPr>
        <w:t>AGENDA</w:t>
      </w:r>
    </w:p>
    <w:p w:rsidR="009F5F28" w:rsidRDefault="009F5F28" w:rsidP="0000424A">
      <w:pPr>
        <w:jc w:val="center"/>
        <w:rPr>
          <w:rFonts w:ascii="Arial" w:hAnsi="Arial" w:cs="Arial"/>
          <w:b/>
          <w:sz w:val="32"/>
          <w:szCs w:val="32"/>
        </w:rPr>
      </w:pPr>
    </w:p>
    <w:p w:rsidR="0000424A" w:rsidRPr="0091273A" w:rsidRDefault="0000424A" w:rsidP="0091273A">
      <w:pPr>
        <w:pStyle w:val="ListParagraph"/>
        <w:numPr>
          <w:ilvl w:val="0"/>
          <w:numId w:val="5"/>
        </w:numPr>
        <w:rPr>
          <w:rFonts w:ascii="Arial" w:hAnsi="Arial" w:cs="Arial"/>
          <w:b/>
          <w:sz w:val="24"/>
          <w:szCs w:val="24"/>
        </w:rPr>
      </w:pPr>
      <w:r w:rsidRPr="0091273A">
        <w:rPr>
          <w:rFonts w:ascii="Arial" w:hAnsi="Arial" w:cs="Arial"/>
          <w:b/>
          <w:sz w:val="24"/>
          <w:szCs w:val="24"/>
        </w:rPr>
        <w:t>APOL</w:t>
      </w:r>
      <w:r w:rsidR="0091273A">
        <w:rPr>
          <w:rFonts w:ascii="Arial" w:hAnsi="Arial" w:cs="Arial"/>
          <w:b/>
          <w:sz w:val="24"/>
          <w:szCs w:val="24"/>
        </w:rPr>
        <w:t>O</w:t>
      </w:r>
      <w:r w:rsidRPr="0091273A">
        <w:rPr>
          <w:rFonts w:ascii="Arial" w:hAnsi="Arial" w:cs="Arial"/>
          <w:b/>
          <w:sz w:val="24"/>
          <w:szCs w:val="24"/>
        </w:rPr>
        <w:t>GIES FOR ABSENCE</w:t>
      </w:r>
    </w:p>
    <w:p w:rsidR="002A3E24" w:rsidRPr="002A3E24" w:rsidRDefault="002A3E24" w:rsidP="002A3E24">
      <w:pPr>
        <w:pStyle w:val="ListParagraph"/>
        <w:spacing w:after="0" w:line="240" w:lineRule="auto"/>
        <w:rPr>
          <w:rFonts w:ascii="Arial" w:hAnsi="Arial" w:cs="Arial"/>
          <w:sz w:val="24"/>
          <w:szCs w:val="24"/>
        </w:rPr>
      </w:pPr>
      <w:proofErr w:type="gramStart"/>
      <w:r w:rsidRPr="002A3E24">
        <w:rPr>
          <w:rFonts w:ascii="Arial" w:hAnsi="Arial" w:cs="Arial"/>
          <w:sz w:val="24"/>
          <w:szCs w:val="24"/>
        </w:rPr>
        <w:t>To receive apologies for absence.</w:t>
      </w:r>
      <w:proofErr w:type="gramEnd"/>
    </w:p>
    <w:p w:rsidR="005911C4" w:rsidRDefault="005911C4" w:rsidP="0000424A">
      <w:pPr>
        <w:pStyle w:val="ListParagraph"/>
        <w:rPr>
          <w:rFonts w:ascii="Arial" w:hAnsi="Arial" w:cs="Arial"/>
          <w:b/>
          <w:sz w:val="24"/>
          <w:szCs w:val="24"/>
        </w:rPr>
      </w:pPr>
    </w:p>
    <w:p w:rsidR="00BD39FD" w:rsidRPr="002A3E24" w:rsidRDefault="00BD39FD" w:rsidP="0000424A">
      <w:pPr>
        <w:pStyle w:val="ListParagraph"/>
        <w:rPr>
          <w:rFonts w:ascii="Arial" w:hAnsi="Arial" w:cs="Arial"/>
          <w:b/>
          <w:sz w:val="24"/>
          <w:szCs w:val="24"/>
        </w:rPr>
      </w:pPr>
    </w:p>
    <w:p w:rsidR="0000424A" w:rsidRPr="002A3E24" w:rsidRDefault="0000424A" w:rsidP="0000424A">
      <w:pPr>
        <w:pStyle w:val="ListParagraph"/>
        <w:numPr>
          <w:ilvl w:val="0"/>
          <w:numId w:val="2"/>
        </w:numPr>
        <w:rPr>
          <w:rFonts w:ascii="Arial" w:hAnsi="Arial" w:cs="Arial"/>
          <w:b/>
          <w:sz w:val="24"/>
          <w:szCs w:val="24"/>
        </w:rPr>
      </w:pPr>
      <w:r w:rsidRPr="002A3E24">
        <w:rPr>
          <w:rFonts w:ascii="Arial" w:hAnsi="Arial" w:cs="Arial"/>
          <w:b/>
          <w:sz w:val="24"/>
          <w:szCs w:val="24"/>
        </w:rPr>
        <w:t>SUBSTITUTIONS</w:t>
      </w:r>
    </w:p>
    <w:p w:rsidR="002A3E24" w:rsidRDefault="002A3E24" w:rsidP="002A3E24">
      <w:pPr>
        <w:pStyle w:val="ListParagraph"/>
        <w:spacing w:after="0" w:line="240" w:lineRule="auto"/>
        <w:rPr>
          <w:rFonts w:ascii="Arial" w:hAnsi="Arial" w:cs="Arial"/>
          <w:sz w:val="24"/>
          <w:szCs w:val="24"/>
        </w:rPr>
      </w:pPr>
      <w:r w:rsidRPr="004B4E5C">
        <w:rPr>
          <w:rFonts w:ascii="Arial" w:hAnsi="Arial" w:cs="Arial"/>
          <w:sz w:val="24"/>
          <w:szCs w:val="24"/>
        </w:rPr>
        <w:t xml:space="preserve">To note the appointment of substitute members </w:t>
      </w:r>
    </w:p>
    <w:p w:rsidR="005911C4" w:rsidRDefault="005911C4" w:rsidP="0000424A">
      <w:pPr>
        <w:pStyle w:val="ListParagraph"/>
        <w:rPr>
          <w:rFonts w:ascii="Arial" w:hAnsi="Arial" w:cs="Arial"/>
          <w:sz w:val="24"/>
          <w:szCs w:val="24"/>
        </w:rPr>
      </w:pPr>
    </w:p>
    <w:p w:rsidR="00BD39FD" w:rsidRPr="002A3E24" w:rsidRDefault="00BD39FD" w:rsidP="0000424A">
      <w:pPr>
        <w:pStyle w:val="ListParagraph"/>
        <w:rPr>
          <w:rFonts w:ascii="Arial" w:hAnsi="Arial" w:cs="Arial"/>
          <w:sz w:val="24"/>
          <w:szCs w:val="24"/>
        </w:rPr>
      </w:pPr>
    </w:p>
    <w:p w:rsidR="0000424A" w:rsidRPr="002A3E24" w:rsidRDefault="0000424A" w:rsidP="0000424A">
      <w:pPr>
        <w:pStyle w:val="ListParagraph"/>
        <w:numPr>
          <w:ilvl w:val="0"/>
          <w:numId w:val="2"/>
        </w:numPr>
        <w:rPr>
          <w:rFonts w:ascii="Arial" w:hAnsi="Arial" w:cs="Arial"/>
          <w:b/>
          <w:sz w:val="24"/>
          <w:szCs w:val="24"/>
        </w:rPr>
      </w:pPr>
      <w:r w:rsidRPr="002A3E24">
        <w:rPr>
          <w:rFonts w:ascii="Arial" w:hAnsi="Arial" w:cs="Arial"/>
          <w:b/>
          <w:sz w:val="24"/>
          <w:szCs w:val="24"/>
        </w:rPr>
        <w:t>DECLARATIONS OF INTEREST</w:t>
      </w:r>
    </w:p>
    <w:p w:rsidR="002A3E24" w:rsidRPr="004B4E5C" w:rsidRDefault="002A3E24" w:rsidP="002A3E24">
      <w:pPr>
        <w:pStyle w:val="ListParagraph"/>
        <w:spacing w:after="0" w:line="240" w:lineRule="auto"/>
        <w:rPr>
          <w:rFonts w:ascii="Arial" w:hAnsi="Arial" w:cs="Arial"/>
          <w:sz w:val="24"/>
          <w:szCs w:val="24"/>
        </w:rPr>
      </w:pPr>
      <w:r w:rsidRPr="004B4E5C">
        <w:rPr>
          <w:rFonts w:ascii="Arial" w:hAnsi="Arial" w:cs="Arial"/>
          <w:sz w:val="24"/>
          <w:szCs w:val="24"/>
        </w:rPr>
        <w:t xml:space="preserve">To receive declarations of interest under the </w:t>
      </w:r>
      <w:r>
        <w:rPr>
          <w:rFonts w:ascii="Arial" w:hAnsi="Arial" w:cs="Arial"/>
          <w:sz w:val="24"/>
          <w:szCs w:val="24"/>
        </w:rPr>
        <w:t>Herefordshire</w:t>
      </w:r>
      <w:r w:rsidRPr="004B4E5C">
        <w:rPr>
          <w:rFonts w:ascii="Arial" w:hAnsi="Arial" w:cs="Arial"/>
          <w:sz w:val="24"/>
          <w:szCs w:val="24"/>
        </w:rPr>
        <w:t xml:space="preserve"> Code of Conduct pursuant to the </w:t>
      </w:r>
      <w:r>
        <w:rPr>
          <w:rFonts w:ascii="Arial" w:hAnsi="Arial" w:cs="Arial"/>
          <w:sz w:val="24"/>
          <w:szCs w:val="24"/>
        </w:rPr>
        <w:t>Localism Act 2011</w:t>
      </w:r>
      <w:r w:rsidRPr="004B4E5C">
        <w:rPr>
          <w:rFonts w:ascii="Arial" w:hAnsi="Arial" w:cs="Arial"/>
          <w:sz w:val="24"/>
          <w:szCs w:val="24"/>
        </w:rPr>
        <w:t xml:space="preserve"> in respect of items on the agenda.</w:t>
      </w:r>
    </w:p>
    <w:p w:rsidR="005B71F3" w:rsidRDefault="005B71F3" w:rsidP="0000424A">
      <w:pPr>
        <w:pStyle w:val="ListParagraph"/>
        <w:rPr>
          <w:rFonts w:ascii="Arial" w:hAnsi="Arial" w:cs="Arial"/>
          <w:sz w:val="24"/>
          <w:szCs w:val="24"/>
        </w:rPr>
      </w:pPr>
    </w:p>
    <w:p w:rsidR="00BD39FD" w:rsidRPr="002A3E24" w:rsidRDefault="00BD39FD" w:rsidP="0000424A">
      <w:pPr>
        <w:pStyle w:val="ListParagraph"/>
        <w:rPr>
          <w:rFonts w:ascii="Arial" w:hAnsi="Arial" w:cs="Arial"/>
          <w:sz w:val="24"/>
          <w:szCs w:val="24"/>
        </w:rPr>
      </w:pPr>
    </w:p>
    <w:p w:rsidR="00DD0756" w:rsidRPr="00DD0756" w:rsidRDefault="006C2D9D" w:rsidP="00DD0756">
      <w:pPr>
        <w:pStyle w:val="ListParagraph"/>
        <w:numPr>
          <w:ilvl w:val="0"/>
          <w:numId w:val="2"/>
        </w:numPr>
        <w:rPr>
          <w:rFonts w:ascii="Arial" w:hAnsi="Arial" w:cs="Arial"/>
          <w:b/>
          <w:sz w:val="24"/>
          <w:szCs w:val="24"/>
        </w:rPr>
      </w:pPr>
      <w:r w:rsidRPr="00DD0756">
        <w:rPr>
          <w:rFonts w:ascii="Arial" w:hAnsi="Arial" w:cs="Arial"/>
          <w:b/>
          <w:sz w:val="24"/>
          <w:szCs w:val="24"/>
        </w:rPr>
        <w:t xml:space="preserve">MINUTES OF </w:t>
      </w:r>
      <w:r w:rsidR="007F7885" w:rsidRPr="00DD0756">
        <w:rPr>
          <w:rFonts w:ascii="Arial" w:hAnsi="Arial" w:cs="Arial"/>
          <w:b/>
          <w:sz w:val="24"/>
          <w:szCs w:val="24"/>
        </w:rPr>
        <w:t xml:space="preserve">THE </w:t>
      </w:r>
      <w:r w:rsidRPr="00DD0756">
        <w:rPr>
          <w:rFonts w:ascii="Arial" w:hAnsi="Arial" w:cs="Arial"/>
          <w:b/>
          <w:sz w:val="24"/>
          <w:szCs w:val="24"/>
        </w:rPr>
        <w:t>LAST MEETING</w:t>
      </w:r>
      <w:r w:rsidR="00DD0756" w:rsidRPr="00DD0756">
        <w:rPr>
          <w:rFonts w:ascii="Arial" w:hAnsi="Arial" w:cs="Arial"/>
          <w:b/>
          <w:sz w:val="24"/>
          <w:szCs w:val="24"/>
        </w:rPr>
        <w:t xml:space="preserve"> </w:t>
      </w:r>
      <w:r w:rsidR="00DD0756" w:rsidRPr="00DD0756">
        <w:rPr>
          <w:rFonts w:ascii="Arial" w:hAnsi="Arial" w:cs="Arial"/>
          <w:b/>
          <w:sz w:val="24"/>
          <w:szCs w:val="24"/>
        </w:rPr>
        <w:tab/>
      </w:r>
      <w:r w:rsidR="00DD0756" w:rsidRPr="00DD0756">
        <w:rPr>
          <w:rFonts w:ascii="Arial" w:hAnsi="Arial" w:cs="Arial"/>
          <w:b/>
          <w:sz w:val="24"/>
          <w:szCs w:val="24"/>
        </w:rPr>
        <w:tab/>
      </w:r>
      <w:r w:rsidR="00DD0756" w:rsidRPr="00DD0756">
        <w:rPr>
          <w:rFonts w:ascii="Arial" w:hAnsi="Arial" w:cs="Arial"/>
          <w:b/>
          <w:sz w:val="24"/>
          <w:szCs w:val="24"/>
        </w:rPr>
        <w:tab/>
      </w:r>
      <w:r w:rsidR="00DD0756" w:rsidRPr="00DD0756">
        <w:rPr>
          <w:rFonts w:ascii="Arial" w:hAnsi="Arial" w:cs="Arial"/>
          <w:b/>
          <w:sz w:val="24"/>
          <w:szCs w:val="24"/>
        </w:rPr>
        <w:tab/>
      </w:r>
      <w:r w:rsidR="00DD0756" w:rsidRPr="00DD0756">
        <w:rPr>
          <w:rFonts w:ascii="Arial" w:hAnsi="Arial" w:cs="Arial"/>
          <w:b/>
          <w:sz w:val="24"/>
          <w:szCs w:val="24"/>
        </w:rPr>
        <w:tab/>
      </w:r>
      <w:r w:rsidR="00DD0756" w:rsidRPr="00DD0756">
        <w:rPr>
          <w:rFonts w:ascii="Arial" w:hAnsi="Arial" w:cs="Arial"/>
          <w:b/>
          <w:sz w:val="24"/>
          <w:szCs w:val="24"/>
        </w:rPr>
        <w:tab/>
        <w:t>Appendix One</w:t>
      </w:r>
    </w:p>
    <w:p w:rsidR="006C2D9D" w:rsidRDefault="006C2D9D" w:rsidP="006C2D9D">
      <w:pPr>
        <w:pStyle w:val="ListParagraph"/>
        <w:rPr>
          <w:rFonts w:ascii="Arial" w:hAnsi="Arial" w:cs="Arial"/>
          <w:b/>
          <w:sz w:val="24"/>
          <w:szCs w:val="24"/>
        </w:rPr>
      </w:pPr>
      <w:r w:rsidRPr="004B4E5C">
        <w:rPr>
          <w:rFonts w:ascii="Arial" w:hAnsi="Arial" w:cs="Arial"/>
          <w:sz w:val="24"/>
          <w:szCs w:val="24"/>
        </w:rPr>
        <w:t xml:space="preserve">To receive and confirm the minutes of the </w:t>
      </w:r>
      <w:r w:rsidR="007F7885">
        <w:rPr>
          <w:rFonts w:ascii="Arial" w:hAnsi="Arial" w:cs="Arial"/>
          <w:sz w:val="24"/>
          <w:szCs w:val="24"/>
        </w:rPr>
        <w:t xml:space="preserve">extra ordinary </w:t>
      </w:r>
      <w:r w:rsidRPr="004B4E5C">
        <w:rPr>
          <w:rFonts w:ascii="Arial" w:hAnsi="Arial" w:cs="Arial"/>
          <w:sz w:val="24"/>
          <w:szCs w:val="24"/>
        </w:rPr>
        <w:t xml:space="preserve">meeting of the </w:t>
      </w:r>
      <w:r>
        <w:rPr>
          <w:rFonts w:ascii="Arial" w:hAnsi="Arial" w:cs="Arial"/>
          <w:sz w:val="24"/>
          <w:szCs w:val="24"/>
        </w:rPr>
        <w:t>Governance and Procedures C</w:t>
      </w:r>
      <w:r w:rsidRPr="004B4E5C">
        <w:rPr>
          <w:rFonts w:ascii="Arial" w:hAnsi="Arial" w:cs="Arial"/>
          <w:sz w:val="24"/>
          <w:szCs w:val="24"/>
        </w:rPr>
        <w:t>ommittee</w:t>
      </w:r>
      <w:r>
        <w:rPr>
          <w:rFonts w:ascii="Arial" w:hAnsi="Arial" w:cs="Arial"/>
          <w:sz w:val="24"/>
          <w:szCs w:val="24"/>
        </w:rPr>
        <w:t xml:space="preserve"> held on the</w:t>
      </w:r>
      <w:r w:rsidRPr="004B4E5C">
        <w:rPr>
          <w:rFonts w:ascii="Arial" w:hAnsi="Arial" w:cs="Arial"/>
          <w:sz w:val="24"/>
          <w:szCs w:val="24"/>
        </w:rPr>
        <w:t xml:space="preserve"> </w:t>
      </w:r>
      <w:r w:rsidR="00AD54D0">
        <w:rPr>
          <w:rFonts w:ascii="Arial" w:hAnsi="Arial" w:cs="Arial"/>
          <w:sz w:val="24"/>
          <w:szCs w:val="24"/>
        </w:rPr>
        <w:t>28</w:t>
      </w:r>
      <w:r w:rsidR="00AD54D0" w:rsidRPr="00AD54D0">
        <w:rPr>
          <w:rFonts w:ascii="Arial" w:hAnsi="Arial" w:cs="Arial"/>
          <w:sz w:val="24"/>
          <w:szCs w:val="24"/>
          <w:vertAlign w:val="superscript"/>
        </w:rPr>
        <w:t>th</w:t>
      </w:r>
      <w:r w:rsidR="00AD54D0">
        <w:rPr>
          <w:rFonts w:ascii="Arial" w:hAnsi="Arial" w:cs="Arial"/>
          <w:sz w:val="24"/>
          <w:szCs w:val="24"/>
        </w:rPr>
        <w:t xml:space="preserve"> June</w:t>
      </w:r>
      <w:r>
        <w:rPr>
          <w:rFonts w:ascii="Arial" w:hAnsi="Arial" w:cs="Arial"/>
          <w:sz w:val="24"/>
          <w:szCs w:val="24"/>
        </w:rPr>
        <w:t xml:space="preserve"> 2016.</w:t>
      </w:r>
      <w:r>
        <w:rPr>
          <w:rFonts w:ascii="Arial" w:hAnsi="Arial" w:cs="Arial"/>
          <w:sz w:val="24"/>
          <w:szCs w:val="24"/>
        </w:rPr>
        <w:tab/>
      </w:r>
      <w:r>
        <w:rPr>
          <w:rFonts w:ascii="Arial" w:hAnsi="Arial" w:cs="Arial"/>
          <w:sz w:val="24"/>
          <w:szCs w:val="24"/>
        </w:rPr>
        <w:tab/>
      </w:r>
      <w:r>
        <w:rPr>
          <w:rFonts w:ascii="Arial" w:hAnsi="Arial" w:cs="Arial"/>
          <w:sz w:val="24"/>
          <w:szCs w:val="24"/>
        </w:rPr>
        <w:tab/>
      </w:r>
      <w:r w:rsidR="007F7885">
        <w:rPr>
          <w:rFonts w:ascii="Arial" w:hAnsi="Arial" w:cs="Arial"/>
          <w:sz w:val="24"/>
          <w:szCs w:val="24"/>
        </w:rPr>
        <w:tab/>
      </w:r>
      <w:r w:rsidR="00DD0756">
        <w:rPr>
          <w:rFonts w:ascii="Arial" w:hAnsi="Arial" w:cs="Arial"/>
          <w:sz w:val="24"/>
          <w:szCs w:val="24"/>
        </w:rPr>
        <w:t xml:space="preserve">  </w:t>
      </w:r>
    </w:p>
    <w:p w:rsidR="006C2D9D" w:rsidRDefault="006C2D9D" w:rsidP="006C2D9D">
      <w:pPr>
        <w:pStyle w:val="ListParagraph"/>
        <w:rPr>
          <w:rFonts w:ascii="Arial" w:hAnsi="Arial" w:cs="Arial"/>
          <w:b/>
          <w:sz w:val="24"/>
          <w:szCs w:val="24"/>
        </w:rPr>
      </w:pPr>
    </w:p>
    <w:p w:rsidR="0091273A" w:rsidRPr="0030188C" w:rsidRDefault="00AD54D0" w:rsidP="0030188C">
      <w:pPr>
        <w:pStyle w:val="ListParagraph"/>
        <w:numPr>
          <w:ilvl w:val="0"/>
          <w:numId w:val="2"/>
        </w:numPr>
        <w:rPr>
          <w:rFonts w:ascii="Arial" w:hAnsi="Arial" w:cs="Arial"/>
          <w:sz w:val="24"/>
          <w:szCs w:val="24"/>
        </w:rPr>
      </w:pPr>
      <w:r w:rsidRPr="0030188C">
        <w:rPr>
          <w:rFonts w:ascii="Arial" w:hAnsi="Arial" w:cs="Arial"/>
          <w:b/>
          <w:sz w:val="24"/>
          <w:szCs w:val="24"/>
        </w:rPr>
        <w:t>MAYOR’S CHARITY ADMINISTRATIVE ARRANGEMENTS</w:t>
      </w:r>
      <w:r w:rsidR="005B71F3" w:rsidRPr="0030188C">
        <w:rPr>
          <w:rFonts w:ascii="Arial" w:hAnsi="Arial" w:cs="Arial"/>
          <w:b/>
          <w:sz w:val="24"/>
          <w:szCs w:val="24"/>
        </w:rPr>
        <w:tab/>
      </w:r>
      <w:r w:rsidR="0030188C">
        <w:rPr>
          <w:rFonts w:ascii="Arial" w:hAnsi="Arial" w:cs="Arial"/>
          <w:b/>
          <w:sz w:val="24"/>
          <w:szCs w:val="24"/>
        </w:rPr>
        <w:t xml:space="preserve">           </w:t>
      </w:r>
      <w:r w:rsidR="00DD0756" w:rsidRPr="0030188C">
        <w:rPr>
          <w:rFonts w:ascii="Arial" w:hAnsi="Arial" w:cs="Arial"/>
          <w:b/>
          <w:sz w:val="24"/>
          <w:szCs w:val="24"/>
        </w:rPr>
        <w:t>Appendix Two</w:t>
      </w:r>
      <w:r w:rsidR="0030188C" w:rsidRPr="0030188C">
        <w:rPr>
          <w:rFonts w:ascii="Arial" w:hAnsi="Arial" w:cs="Arial"/>
          <w:b/>
          <w:sz w:val="24"/>
          <w:szCs w:val="24"/>
        </w:rPr>
        <w:t xml:space="preserve">       </w:t>
      </w:r>
      <w:r w:rsidR="0091273A" w:rsidRPr="0030188C">
        <w:rPr>
          <w:rFonts w:ascii="Arial" w:hAnsi="Arial" w:cs="Arial"/>
          <w:sz w:val="24"/>
          <w:szCs w:val="24"/>
        </w:rPr>
        <w:t xml:space="preserve">To consider the report </w:t>
      </w:r>
      <w:r w:rsidR="00E27E8D" w:rsidRPr="0030188C">
        <w:rPr>
          <w:rFonts w:ascii="Arial" w:hAnsi="Arial" w:cs="Arial"/>
          <w:sz w:val="24"/>
          <w:szCs w:val="24"/>
        </w:rPr>
        <w:t xml:space="preserve">and recommendations </w:t>
      </w:r>
      <w:r w:rsidR="0091273A" w:rsidRPr="0030188C">
        <w:rPr>
          <w:rFonts w:ascii="Arial" w:hAnsi="Arial" w:cs="Arial"/>
          <w:sz w:val="24"/>
          <w:szCs w:val="24"/>
        </w:rPr>
        <w:t>of the Town Clerk</w:t>
      </w:r>
    </w:p>
    <w:p w:rsidR="00E27E8D" w:rsidRDefault="00E27E8D" w:rsidP="0091273A">
      <w:pPr>
        <w:pStyle w:val="ListParagraph"/>
        <w:rPr>
          <w:rFonts w:ascii="Arial" w:hAnsi="Arial" w:cs="Arial"/>
          <w:sz w:val="24"/>
          <w:szCs w:val="24"/>
        </w:rPr>
      </w:pPr>
    </w:p>
    <w:p w:rsidR="0030188C" w:rsidRDefault="0030188C" w:rsidP="0091273A">
      <w:pPr>
        <w:pStyle w:val="ListParagraph"/>
        <w:rPr>
          <w:rFonts w:ascii="Arial" w:hAnsi="Arial" w:cs="Arial"/>
          <w:sz w:val="24"/>
          <w:szCs w:val="24"/>
        </w:rPr>
      </w:pPr>
    </w:p>
    <w:p w:rsidR="006C2D9D" w:rsidRDefault="00AD54D0" w:rsidP="00AD54D0">
      <w:pPr>
        <w:pStyle w:val="ListParagraph"/>
        <w:numPr>
          <w:ilvl w:val="0"/>
          <w:numId w:val="2"/>
        </w:numPr>
        <w:rPr>
          <w:rFonts w:ascii="Arial" w:hAnsi="Arial" w:cs="Arial"/>
          <w:b/>
          <w:sz w:val="24"/>
          <w:szCs w:val="24"/>
        </w:rPr>
      </w:pPr>
      <w:r w:rsidRPr="00AD54D0">
        <w:rPr>
          <w:rFonts w:ascii="Arial" w:hAnsi="Arial" w:cs="Arial"/>
          <w:b/>
          <w:sz w:val="24"/>
          <w:szCs w:val="24"/>
        </w:rPr>
        <w:lastRenderedPageBreak/>
        <w:t>UPDATE ON MAYOR’</w:t>
      </w:r>
      <w:r>
        <w:rPr>
          <w:rFonts w:ascii="Arial" w:hAnsi="Arial" w:cs="Arial"/>
          <w:b/>
          <w:sz w:val="24"/>
          <w:szCs w:val="24"/>
        </w:rPr>
        <w:t>S COMMENDATIONS</w:t>
      </w:r>
    </w:p>
    <w:p w:rsidR="00AD54D0" w:rsidRDefault="00AD54D0" w:rsidP="00AD54D0">
      <w:pPr>
        <w:pStyle w:val="ListParagraph"/>
        <w:rPr>
          <w:rFonts w:ascii="Arial" w:hAnsi="Arial" w:cs="Arial"/>
          <w:sz w:val="24"/>
          <w:szCs w:val="24"/>
        </w:rPr>
      </w:pPr>
      <w:r>
        <w:rPr>
          <w:rFonts w:ascii="Arial" w:hAnsi="Arial" w:cs="Arial"/>
          <w:sz w:val="24"/>
          <w:szCs w:val="24"/>
        </w:rPr>
        <w:t xml:space="preserve">To receive an oral update on recent awards and arrangements for presentation, noting that his no longer </w:t>
      </w:r>
      <w:proofErr w:type="gramStart"/>
      <w:r>
        <w:rPr>
          <w:rFonts w:ascii="Arial" w:hAnsi="Arial" w:cs="Arial"/>
          <w:sz w:val="24"/>
          <w:szCs w:val="24"/>
        </w:rPr>
        <w:t>a confidential matter as all recipients have</w:t>
      </w:r>
      <w:proofErr w:type="gramEnd"/>
      <w:r>
        <w:rPr>
          <w:rFonts w:ascii="Arial" w:hAnsi="Arial" w:cs="Arial"/>
          <w:sz w:val="24"/>
          <w:szCs w:val="24"/>
        </w:rPr>
        <w:t xml:space="preserve"> been informed.</w:t>
      </w:r>
    </w:p>
    <w:p w:rsidR="00DD0756" w:rsidRDefault="00DD0756" w:rsidP="00AD54D0">
      <w:pPr>
        <w:pStyle w:val="ListParagraph"/>
        <w:rPr>
          <w:rFonts w:ascii="Arial" w:hAnsi="Arial" w:cs="Arial"/>
          <w:sz w:val="24"/>
          <w:szCs w:val="24"/>
        </w:rPr>
      </w:pPr>
    </w:p>
    <w:p w:rsidR="00DD0756" w:rsidRDefault="00DD0756" w:rsidP="00DD0756">
      <w:pPr>
        <w:pStyle w:val="ListParagraph"/>
        <w:numPr>
          <w:ilvl w:val="0"/>
          <w:numId w:val="2"/>
        </w:numPr>
        <w:rPr>
          <w:rFonts w:ascii="Arial" w:hAnsi="Arial" w:cs="Arial"/>
          <w:b/>
          <w:sz w:val="24"/>
          <w:szCs w:val="24"/>
        </w:rPr>
      </w:pPr>
      <w:r>
        <w:rPr>
          <w:rFonts w:ascii="Arial" w:hAnsi="Arial" w:cs="Arial"/>
          <w:b/>
          <w:sz w:val="24"/>
          <w:szCs w:val="24"/>
        </w:rPr>
        <w:t xml:space="preserve"> ORAL UPDATE ON PEER GROUP REVIEWS</w:t>
      </w:r>
    </w:p>
    <w:p w:rsidR="00DD0756" w:rsidRPr="00DD0756" w:rsidRDefault="00DD0756" w:rsidP="00DD0756">
      <w:pPr>
        <w:pStyle w:val="ListParagraph"/>
        <w:rPr>
          <w:rFonts w:ascii="Arial" w:hAnsi="Arial" w:cs="Arial"/>
          <w:sz w:val="24"/>
          <w:szCs w:val="24"/>
        </w:rPr>
      </w:pPr>
      <w:r>
        <w:rPr>
          <w:rFonts w:ascii="Arial" w:hAnsi="Arial" w:cs="Arial"/>
          <w:sz w:val="24"/>
          <w:szCs w:val="24"/>
        </w:rPr>
        <w:t>To receive an oral update from the Town Clerk</w:t>
      </w:r>
    </w:p>
    <w:p w:rsidR="00DD0756" w:rsidRDefault="00DD0756" w:rsidP="00DD0756">
      <w:pPr>
        <w:pStyle w:val="ListParagraph"/>
        <w:rPr>
          <w:rFonts w:ascii="Arial" w:hAnsi="Arial" w:cs="Arial"/>
          <w:b/>
          <w:sz w:val="24"/>
          <w:szCs w:val="24"/>
        </w:rPr>
      </w:pPr>
    </w:p>
    <w:p w:rsidR="00DD0756" w:rsidRDefault="00DD0756" w:rsidP="00DD0756">
      <w:pPr>
        <w:pStyle w:val="ListParagraph"/>
        <w:numPr>
          <w:ilvl w:val="0"/>
          <w:numId w:val="2"/>
        </w:numPr>
        <w:rPr>
          <w:rFonts w:ascii="Arial" w:hAnsi="Arial" w:cs="Arial"/>
          <w:b/>
          <w:sz w:val="24"/>
          <w:szCs w:val="24"/>
        </w:rPr>
      </w:pPr>
      <w:r>
        <w:rPr>
          <w:rFonts w:ascii="Arial" w:hAnsi="Arial" w:cs="Arial"/>
          <w:b/>
          <w:sz w:val="24"/>
          <w:szCs w:val="24"/>
        </w:rPr>
        <w:t xml:space="preserve">STANDARDS PROCEDURE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Appendix Three</w:t>
      </w:r>
    </w:p>
    <w:p w:rsidR="00DD0756" w:rsidRDefault="00DD0756" w:rsidP="00DD0756">
      <w:pPr>
        <w:pStyle w:val="ListParagraph"/>
        <w:rPr>
          <w:rFonts w:ascii="Arial" w:hAnsi="Arial" w:cs="Arial"/>
          <w:sz w:val="24"/>
          <w:szCs w:val="24"/>
        </w:rPr>
      </w:pPr>
      <w:proofErr w:type="gramStart"/>
      <w:r>
        <w:rPr>
          <w:rFonts w:ascii="Arial" w:hAnsi="Arial" w:cs="Arial"/>
          <w:sz w:val="24"/>
          <w:szCs w:val="24"/>
        </w:rPr>
        <w:t>To receive a draft of the new standards procedure from Herefordshire Council and to determine the Committee’s views.</w:t>
      </w:r>
      <w:proofErr w:type="gramEnd"/>
    </w:p>
    <w:p w:rsidR="00DD0756" w:rsidRPr="00DD0756" w:rsidRDefault="00DD0756" w:rsidP="00DD0756">
      <w:pPr>
        <w:pStyle w:val="ListParagraph"/>
        <w:rPr>
          <w:rFonts w:ascii="Arial" w:hAnsi="Arial" w:cs="Arial"/>
          <w:sz w:val="24"/>
          <w:szCs w:val="24"/>
        </w:rPr>
      </w:pPr>
    </w:p>
    <w:p w:rsidR="005A4612" w:rsidRDefault="005A4612" w:rsidP="0091273A">
      <w:pPr>
        <w:pStyle w:val="ListParagraph"/>
        <w:numPr>
          <w:ilvl w:val="0"/>
          <w:numId w:val="2"/>
        </w:numPr>
        <w:rPr>
          <w:rFonts w:ascii="Arial" w:hAnsi="Arial" w:cs="Arial"/>
          <w:b/>
          <w:sz w:val="24"/>
          <w:szCs w:val="24"/>
        </w:rPr>
      </w:pPr>
      <w:r w:rsidRPr="005A4612">
        <w:rPr>
          <w:rFonts w:ascii="Arial" w:hAnsi="Arial" w:cs="Arial"/>
          <w:b/>
          <w:sz w:val="24"/>
          <w:szCs w:val="24"/>
        </w:rPr>
        <w:t>EXPLORATION OF A POSSIBLE TWINNING WITH JAWORZNO</w:t>
      </w:r>
      <w:r>
        <w:rPr>
          <w:rFonts w:ascii="Arial" w:hAnsi="Arial" w:cs="Arial"/>
          <w:b/>
          <w:sz w:val="24"/>
          <w:szCs w:val="24"/>
        </w:rPr>
        <w:tab/>
      </w:r>
      <w:r>
        <w:rPr>
          <w:rFonts w:ascii="Arial" w:hAnsi="Arial" w:cs="Arial"/>
          <w:b/>
          <w:sz w:val="24"/>
          <w:szCs w:val="24"/>
        </w:rPr>
        <w:tab/>
      </w:r>
      <w:r w:rsidRPr="005A4612">
        <w:rPr>
          <w:rFonts w:ascii="Arial" w:hAnsi="Arial" w:cs="Arial"/>
          <w:b/>
          <w:sz w:val="24"/>
          <w:szCs w:val="24"/>
        </w:rPr>
        <w:t>Appendix Four</w:t>
      </w:r>
    </w:p>
    <w:p w:rsidR="005A4612" w:rsidRDefault="005A4612" w:rsidP="005A4612">
      <w:pPr>
        <w:pStyle w:val="ListParagraph"/>
        <w:rPr>
          <w:rFonts w:ascii="Arial" w:hAnsi="Arial" w:cs="Arial"/>
          <w:b/>
          <w:sz w:val="24"/>
          <w:szCs w:val="24"/>
        </w:rPr>
      </w:pPr>
      <w:r w:rsidRPr="005A4612">
        <w:rPr>
          <w:rFonts w:ascii="Arial" w:hAnsi="Arial" w:cs="Arial"/>
          <w:sz w:val="24"/>
          <w:szCs w:val="24"/>
        </w:rPr>
        <w:t>To receive the report of the Town Clerk</w:t>
      </w:r>
      <w:r w:rsidRPr="005A4612">
        <w:rPr>
          <w:rFonts w:ascii="Arial" w:hAnsi="Arial" w:cs="Arial"/>
          <w:b/>
          <w:sz w:val="24"/>
          <w:szCs w:val="24"/>
        </w:rPr>
        <w:t xml:space="preserve"> </w:t>
      </w:r>
      <w:r w:rsidRPr="005A4612">
        <w:rPr>
          <w:rFonts w:ascii="Arial" w:hAnsi="Arial" w:cs="Arial"/>
          <w:b/>
          <w:sz w:val="24"/>
          <w:szCs w:val="24"/>
        </w:rPr>
        <w:tab/>
      </w:r>
      <w:r w:rsidRPr="005A4612">
        <w:rPr>
          <w:rFonts w:ascii="Arial" w:hAnsi="Arial" w:cs="Arial"/>
          <w:b/>
          <w:sz w:val="24"/>
          <w:szCs w:val="24"/>
        </w:rPr>
        <w:tab/>
      </w:r>
      <w:r w:rsidRPr="005A4612">
        <w:rPr>
          <w:rFonts w:ascii="Arial" w:hAnsi="Arial" w:cs="Arial"/>
          <w:b/>
          <w:sz w:val="24"/>
          <w:szCs w:val="24"/>
        </w:rPr>
        <w:tab/>
      </w:r>
      <w:r w:rsidRPr="005A4612">
        <w:rPr>
          <w:rFonts w:ascii="Arial" w:hAnsi="Arial" w:cs="Arial"/>
          <w:b/>
          <w:sz w:val="24"/>
          <w:szCs w:val="24"/>
        </w:rPr>
        <w:tab/>
      </w:r>
      <w:r w:rsidRPr="005A4612">
        <w:rPr>
          <w:rFonts w:ascii="Arial" w:hAnsi="Arial" w:cs="Arial"/>
          <w:b/>
          <w:sz w:val="24"/>
          <w:szCs w:val="24"/>
        </w:rPr>
        <w:tab/>
      </w:r>
    </w:p>
    <w:p w:rsidR="005A4612" w:rsidRPr="005A4612" w:rsidRDefault="005A4612" w:rsidP="005A4612">
      <w:pPr>
        <w:pStyle w:val="ListParagraph"/>
        <w:rPr>
          <w:rFonts w:ascii="Arial" w:hAnsi="Arial" w:cs="Arial"/>
          <w:b/>
          <w:sz w:val="24"/>
          <w:szCs w:val="24"/>
        </w:rPr>
      </w:pPr>
    </w:p>
    <w:p w:rsidR="005911C4" w:rsidRPr="00DD0756" w:rsidRDefault="005911C4" w:rsidP="00DD0756">
      <w:pPr>
        <w:pStyle w:val="ListParagraph"/>
        <w:numPr>
          <w:ilvl w:val="0"/>
          <w:numId w:val="2"/>
        </w:numPr>
        <w:rPr>
          <w:rFonts w:ascii="Arial" w:hAnsi="Arial" w:cs="Arial"/>
          <w:b/>
          <w:sz w:val="24"/>
          <w:szCs w:val="24"/>
        </w:rPr>
      </w:pPr>
      <w:r w:rsidRPr="00DD0756">
        <w:rPr>
          <w:rFonts w:ascii="Arial" w:hAnsi="Arial" w:cs="Arial"/>
          <w:b/>
          <w:sz w:val="24"/>
          <w:szCs w:val="24"/>
        </w:rPr>
        <w:t>EXCLUSION OF PRESS AND PUBLIC</w:t>
      </w:r>
    </w:p>
    <w:p w:rsidR="005911C4" w:rsidRDefault="005911C4" w:rsidP="005911C4">
      <w:pPr>
        <w:pStyle w:val="ListParagraph"/>
        <w:rPr>
          <w:rFonts w:ascii="Arial" w:hAnsi="Arial" w:cs="Arial"/>
          <w:sz w:val="24"/>
          <w:szCs w:val="24"/>
        </w:rPr>
      </w:pPr>
      <w:proofErr w:type="gramStart"/>
      <w:r w:rsidRPr="002A3E24">
        <w:rPr>
          <w:rFonts w:ascii="Arial" w:hAnsi="Arial" w:cs="Arial"/>
          <w:sz w:val="24"/>
          <w:szCs w:val="24"/>
        </w:rPr>
        <w:t>To consider excluding the press and public under section 1(2) of the Public Bodies (Admission to Meetings) Act 1960 on the grounds that the item includes disclosure of personal information.</w:t>
      </w:r>
      <w:proofErr w:type="gramEnd"/>
    </w:p>
    <w:p w:rsidR="005911C4" w:rsidRDefault="005911C4" w:rsidP="005911C4">
      <w:pPr>
        <w:pStyle w:val="ListParagraph"/>
        <w:rPr>
          <w:rFonts w:ascii="Arial" w:hAnsi="Arial" w:cs="Arial"/>
          <w:sz w:val="24"/>
          <w:szCs w:val="24"/>
        </w:rPr>
      </w:pPr>
    </w:p>
    <w:p w:rsidR="007E3D58" w:rsidRPr="002A3E24" w:rsidRDefault="007E3D58" w:rsidP="005911C4">
      <w:pPr>
        <w:pStyle w:val="ListParagraph"/>
        <w:rPr>
          <w:rFonts w:ascii="Arial" w:hAnsi="Arial" w:cs="Arial"/>
          <w:sz w:val="24"/>
          <w:szCs w:val="24"/>
        </w:rPr>
      </w:pPr>
    </w:p>
    <w:p w:rsidR="00DD0756" w:rsidRPr="00DD0756" w:rsidRDefault="00AD54D0" w:rsidP="005B71F3">
      <w:pPr>
        <w:pStyle w:val="ListParagraph"/>
        <w:numPr>
          <w:ilvl w:val="0"/>
          <w:numId w:val="2"/>
        </w:numPr>
        <w:rPr>
          <w:rFonts w:ascii="Arial" w:hAnsi="Arial" w:cs="Arial"/>
          <w:sz w:val="24"/>
          <w:szCs w:val="24"/>
        </w:rPr>
      </w:pPr>
      <w:r w:rsidRPr="00DD0756">
        <w:rPr>
          <w:rFonts w:ascii="Arial" w:hAnsi="Arial" w:cs="Arial"/>
          <w:b/>
          <w:sz w:val="24"/>
          <w:szCs w:val="24"/>
        </w:rPr>
        <w:t xml:space="preserve">STAFFING REVIEW </w:t>
      </w:r>
      <w:r w:rsidRPr="00DD0756">
        <w:rPr>
          <w:rFonts w:ascii="Arial" w:hAnsi="Arial" w:cs="Arial"/>
          <w:b/>
          <w:sz w:val="24"/>
          <w:szCs w:val="24"/>
        </w:rPr>
        <w:tab/>
      </w:r>
      <w:r w:rsidRPr="00DD0756">
        <w:rPr>
          <w:rFonts w:ascii="Arial" w:hAnsi="Arial" w:cs="Arial"/>
          <w:b/>
          <w:sz w:val="24"/>
          <w:szCs w:val="24"/>
        </w:rPr>
        <w:tab/>
      </w:r>
      <w:r w:rsidRPr="00DD0756">
        <w:rPr>
          <w:rFonts w:ascii="Arial" w:hAnsi="Arial" w:cs="Arial"/>
          <w:b/>
          <w:sz w:val="24"/>
          <w:szCs w:val="24"/>
        </w:rPr>
        <w:tab/>
      </w:r>
      <w:r w:rsidRPr="00DD0756">
        <w:rPr>
          <w:rFonts w:ascii="Arial" w:hAnsi="Arial" w:cs="Arial"/>
          <w:b/>
          <w:sz w:val="24"/>
          <w:szCs w:val="24"/>
        </w:rPr>
        <w:tab/>
      </w:r>
      <w:r w:rsidR="005B71F3" w:rsidRPr="00DD0756">
        <w:rPr>
          <w:rFonts w:ascii="Arial" w:hAnsi="Arial" w:cs="Arial"/>
          <w:b/>
          <w:sz w:val="24"/>
          <w:szCs w:val="24"/>
        </w:rPr>
        <w:tab/>
      </w:r>
      <w:r w:rsidR="005B71F3" w:rsidRPr="00DD0756">
        <w:rPr>
          <w:rFonts w:ascii="Arial" w:hAnsi="Arial" w:cs="Arial"/>
          <w:b/>
          <w:sz w:val="24"/>
          <w:szCs w:val="24"/>
        </w:rPr>
        <w:tab/>
      </w:r>
      <w:r w:rsidR="005B71F3" w:rsidRPr="00DD0756">
        <w:rPr>
          <w:rFonts w:ascii="Arial" w:hAnsi="Arial" w:cs="Arial"/>
          <w:b/>
          <w:sz w:val="24"/>
          <w:szCs w:val="24"/>
        </w:rPr>
        <w:tab/>
        <w:t xml:space="preserve">        </w:t>
      </w:r>
      <w:r w:rsidR="00DD0756" w:rsidRPr="00DD0756">
        <w:rPr>
          <w:rFonts w:ascii="Arial" w:hAnsi="Arial" w:cs="Arial"/>
          <w:b/>
          <w:sz w:val="24"/>
          <w:szCs w:val="24"/>
        </w:rPr>
        <w:t xml:space="preserve">     Appendix F</w:t>
      </w:r>
      <w:r w:rsidR="005A4612">
        <w:rPr>
          <w:rFonts w:ascii="Arial" w:hAnsi="Arial" w:cs="Arial"/>
          <w:b/>
          <w:sz w:val="24"/>
          <w:szCs w:val="24"/>
        </w:rPr>
        <w:t>ive</w:t>
      </w:r>
    </w:p>
    <w:p w:rsidR="005B71F3" w:rsidRPr="00DD0756" w:rsidRDefault="005B71F3" w:rsidP="00DD0756">
      <w:pPr>
        <w:pStyle w:val="ListParagraph"/>
        <w:rPr>
          <w:rFonts w:ascii="Arial" w:hAnsi="Arial" w:cs="Arial"/>
          <w:sz w:val="24"/>
          <w:szCs w:val="24"/>
        </w:rPr>
      </w:pPr>
      <w:r w:rsidRPr="00DD0756">
        <w:rPr>
          <w:rFonts w:ascii="Arial" w:hAnsi="Arial" w:cs="Arial"/>
          <w:sz w:val="24"/>
          <w:szCs w:val="24"/>
        </w:rPr>
        <w:t xml:space="preserve">To receive and </w:t>
      </w:r>
      <w:r w:rsidR="00A46B56" w:rsidRPr="00DD0756">
        <w:rPr>
          <w:rFonts w:ascii="Arial" w:hAnsi="Arial" w:cs="Arial"/>
          <w:sz w:val="24"/>
          <w:szCs w:val="24"/>
        </w:rPr>
        <w:t xml:space="preserve">consider the report of the </w:t>
      </w:r>
      <w:r w:rsidR="00AD54D0" w:rsidRPr="00DD0756">
        <w:rPr>
          <w:rFonts w:ascii="Arial" w:hAnsi="Arial" w:cs="Arial"/>
          <w:sz w:val="24"/>
          <w:szCs w:val="24"/>
        </w:rPr>
        <w:t xml:space="preserve">Town Clerk together </w:t>
      </w:r>
      <w:proofErr w:type="gramStart"/>
      <w:r w:rsidR="00AD54D0" w:rsidRPr="00DD0756">
        <w:rPr>
          <w:rFonts w:ascii="Arial" w:hAnsi="Arial" w:cs="Arial"/>
          <w:sz w:val="24"/>
          <w:szCs w:val="24"/>
        </w:rPr>
        <w:t>with an observations members</w:t>
      </w:r>
      <w:proofErr w:type="gramEnd"/>
      <w:r w:rsidR="00AD54D0" w:rsidRPr="00DD0756">
        <w:rPr>
          <w:rFonts w:ascii="Arial" w:hAnsi="Arial" w:cs="Arial"/>
          <w:sz w:val="24"/>
          <w:szCs w:val="24"/>
        </w:rPr>
        <w:t xml:space="preserve"> of staff may wish to submit following a period of consultation.</w:t>
      </w:r>
      <w:r w:rsidR="00A46B56" w:rsidRPr="00DD0756">
        <w:rPr>
          <w:rFonts w:ascii="Arial" w:hAnsi="Arial" w:cs="Arial"/>
          <w:sz w:val="24"/>
          <w:szCs w:val="24"/>
        </w:rPr>
        <w:t xml:space="preserve"> </w:t>
      </w:r>
    </w:p>
    <w:p w:rsidR="005B71F3" w:rsidRDefault="005B71F3" w:rsidP="005B71F3">
      <w:pPr>
        <w:pStyle w:val="ListParagraph"/>
        <w:rPr>
          <w:rFonts w:ascii="Arial" w:hAnsi="Arial" w:cs="Arial"/>
          <w:sz w:val="24"/>
          <w:szCs w:val="24"/>
        </w:rPr>
      </w:pPr>
    </w:p>
    <w:p w:rsidR="005B71F3" w:rsidRPr="006A5813" w:rsidRDefault="005B71F3" w:rsidP="005B71F3">
      <w:pPr>
        <w:pStyle w:val="ListParagraph"/>
        <w:rPr>
          <w:rFonts w:ascii="Arial" w:hAnsi="Arial" w:cs="Arial"/>
          <w:sz w:val="24"/>
          <w:szCs w:val="24"/>
        </w:rPr>
      </w:pPr>
    </w:p>
    <w:p w:rsidR="005911C4" w:rsidRDefault="00491528" w:rsidP="00DD0756">
      <w:pPr>
        <w:pStyle w:val="ListParagraph"/>
        <w:numPr>
          <w:ilvl w:val="0"/>
          <w:numId w:val="2"/>
        </w:numPr>
        <w:tabs>
          <w:tab w:val="left" w:pos="426"/>
        </w:tabs>
        <w:ind w:left="709" w:hanging="349"/>
        <w:rPr>
          <w:rFonts w:ascii="Arial" w:hAnsi="Arial" w:cs="Arial"/>
          <w:b/>
          <w:sz w:val="24"/>
          <w:szCs w:val="24"/>
        </w:rPr>
      </w:pPr>
      <w:r w:rsidRPr="006A5813">
        <w:rPr>
          <w:rFonts w:ascii="Arial" w:hAnsi="Arial" w:cs="Arial"/>
          <w:b/>
          <w:sz w:val="24"/>
          <w:szCs w:val="24"/>
        </w:rPr>
        <w:t xml:space="preserve"> </w:t>
      </w:r>
      <w:r w:rsidR="00A46B56">
        <w:rPr>
          <w:rFonts w:ascii="Arial" w:hAnsi="Arial" w:cs="Arial"/>
          <w:b/>
          <w:sz w:val="24"/>
          <w:szCs w:val="24"/>
        </w:rPr>
        <w:t>PROPOSAL</w:t>
      </w:r>
      <w:r w:rsidR="00DD0756">
        <w:rPr>
          <w:rFonts w:ascii="Arial" w:hAnsi="Arial" w:cs="Arial"/>
          <w:b/>
          <w:sz w:val="24"/>
          <w:szCs w:val="24"/>
        </w:rPr>
        <w:t>S</w:t>
      </w:r>
      <w:r w:rsidR="00A46B56">
        <w:rPr>
          <w:rFonts w:ascii="Arial" w:hAnsi="Arial" w:cs="Arial"/>
          <w:b/>
          <w:sz w:val="24"/>
          <w:szCs w:val="24"/>
        </w:rPr>
        <w:t xml:space="preserve"> TO AWARD </w:t>
      </w:r>
      <w:r w:rsidR="00DD0756">
        <w:rPr>
          <w:rFonts w:ascii="Arial" w:hAnsi="Arial" w:cs="Arial"/>
          <w:b/>
          <w:sz w:val="24"/>
          <w:szCs w:val="24"/>
        </w:rPr>
        <w:t>FREEDOM OF ENTRY AND FREEMAN OF THE CITY</w:t>
      </w:r>
      <w:r w:rsidR="005911C4">
        <w:rPr>
          <w:rFonts w:ascii="Arial" w:hAnsi="Arial" w:cs="Arial"/>
          <w:b/>
          <w:sz w:val="24"/>
          <w:szCs w:val="24"/>
        </w:rPr>
        <w:tab/>
        <w:t xml:space="preserve">      </w:t>
      </w:r>
      <w:r w:rsidR="00A46B56">
        <w:rPr>
          <w:rFonts w:ascii="Arial" w:hAnsi="Arial" w:cs="Arial"/>
          <w:b/>
          <w:sz w:val="24"/>
          <w:szCs w:val="24"/>
        </w:rPr>
        <w:t xml:space="preserve">    </w:t>
      </w:r>
      <w:r w:rsidR="00A46B56">
        <w:rPr>
          <w:rFonts w:ascii="Arial" w:hAnsi="Arial" w:cs="Arial"/>
          <w:b/>
          <w:sz w:val="24"/>
          <w:szCs w:val="24"/>
        </w:rPr>
        <w:tab/>
        <w:t xml:space="preserve">          </w:t>
      </w:r>
      <w:r w:rsidR="00DD0756">
        <w:rPr>
          <w:rFonts w:ascii="Arial" w:hAnsi="Arial" w:cs="Arial"/>
          <w:b/>
          <w:sz w:val="24"/>
          <w:szCs w:val="24"/>
        </w:rPr>
        <w:tab/>
      </w:r>
      <w:r w:rsidR="00DD0756">
        <w:rPr>
          <w:rFonts w:ascii="Arial" w:hAnsi="Arial" w:cs="Arial"/>
          <w:b/>
          <w:sz w:val="24"/>
          <w:szCs w:val="24"/>
        </w:rPr>
        <w:tab/>
      </w:r>
      <w:r w:rsidR="00DD0756">
        <w:rPr>
          <w:rFonts w:ascii="Arial" w:hAnsi="Arial" w:cs="Arial"/>
          <w:b/>
          <w:sz w:val="24"/>
          <w:szCs w:val="24"/>
        </w:rPr>
        <w:tab/>
      </w:r>
      <w:r w:rsidR="00DD0756">
        <w:rPr>
          <w:rFonts w:ascii="Arial" w:hAnsi="Arial" w:cs="Arial"/>
          <w:b/>
          <w:sz w:val="24"/>
          <w:szCs w:val="24"/>
        </w:rPr>
        <w:tab/>
      </w:r>
      <w:r w:rsidR="00DD0756">
        <w:rPr>
          <w:rFonts w:ascii="Arial" w:hAnsi="Arial" w:cs="Arial"/>
          <w:b/>
          <w:sz w:val="24"/>
          <w:szCs w:val="24"/>
        </w:rPr>
        <w:tab/>
      </w:r>
      <w:r w:rsidR="00DD0756">
        <w:rPr>
          <w:rFonts w:ascii="Arial" w:hAnsi="Arial" w:cs="Arial"/>
          <w:b/>
          <w:sz w:val="24"/>
          <w:szCs w:val="24"/>
        </w:rPr>
        <w:tab/>
      </w:r>
      <w:r w:rsidR="00DD0756">
        <w:rPr>
          <w:rFonts w:ascii="Arial" w:hAnsi="Arial" w:cs="Arial"/>
          <w:b/>
          <w:sz w:val="24"/>
          <w:szCs w:val="24"/>
        </w:rPr>
        <w:tab/>
      </w:r>
      <w:r w:rsidR="00DD0756">
        <w:rPr>
          <w:rFonts w:ascii="Arial" w:hAnsi="Arial" w:cs="Arial"/>
          <w:b/>
          <w:sz w:val="24"/>
          <w:szCs w:val="24"/>
        </w:rPr>
        <w:tab/>
      </w:r>
      <w:r w:rsidR="00DD0756">
        <w:rPr>
          <w:rFonts w:ascii="Arial" w:hAnsi="Arial" w:cs="Arial"/>
          <w:b/>
          <w:sz w:val="24"/>
          <w:szCs w:val="24"/>
        </w:rPr>
        <w:tab/>
      </w:r>
      <w:r w:rsidR="00DD0756">
        <w:rPr>
          <w:rFonts w:ascii="Arial" w:hAnsi="Arial" w:cs="Arial"/>
          <w:b/>
          <w:sz w:val="24"/>
          <w:szCs w:val="24"/>
        </w:rPr>
        <w:tab/>
      </w:r>
      <w:r w:rsidR="00DD0756">
        <w:rPr>
          <w:rFonts w:ascii="Arial" w:hAnsi="Arial" w:cs="Arial"/>
          <w:b/>
          <w:sz w:val="24"/>
          <w:szCs w:val="24"/>
        </w:rPr>
        <w:tab/>
        <w:t xml:space="preserve">Appendix </w:t>
      </w:r>
      <w:r w:rsidR="005A4612">
        <w:rPr>
          <w:rFonts w:ascii="Arial" w:hAnsi="Arial" w:cs="Arial"/>
          <w:b/>
          <w:sz w:val="24"/>
          <w:szCs w:val="24"/>
        </w:rPr>
        <w:t>Six</w:t>
      </w:r>
    </w:p>
    <w:p w:rsidR="005911C4" w:rsidRPr="002A3E24" w:rsidRDefault="005911C4" w:rsidP="005911C4">
      <w:pPr>
        <w:pStyle w:val="ListParagraph"/>
        <w:rPr>
          <w:rFonts w:ascii="Arial" w:hAnsi="Arial" w:cs="Arial"/>
          <w:b/>
          <w:sz w:val="24"/>
          <w:szCs w:val="24"/>
        </w:rPr>
      </w:pPr>
      <w:r w:rsidRPr="002A3E24">
        <w:rPr>
          <w:rFonts w:ascii="Arial" w:hAnsi="Arial" w:cs="Arial"/>
          <w:sz w:val="24"/>
          <w:szCs w:val="24"/>
        </w:rPr>
        <w:t xml:space="preserve">To receive and consider the report </w:t>
      </w:r>
      <w:r w:rsidR="00A46B56">
        <w:rPr>
          <w:rFonts w:ascii="Arial" w:hAnsi="Arial" w:cs="Arial"/>
          <w:sz w:val="24"/>
          <w:szCs w:val="24"/>
        </w:rPr>
        <w:t>and recommendation</w:t>
      </w:r>
      <w:r>
        <w:rPr>
          <w:rFonts w:ascii="Arial" w:hAnsi="Arial" w:cs="Arial"/>
          <w:sz w:val="24"/>
          <w:szCs w:val="24"/>
        </w:rPr>
        <w:t xml:space="preserve"> </w:t>
      </w:r>
      <w:r w:rsidRPr="002A3E24">
        <w:rPr>
          <w:rFonts w:ascii="Arial" w:hAnsi="Arial" w:cs="Arial"/>
          <w:sz w:val="24"/>
          <w:szCs w:val="24"/>
        </w:rPr>
        <w:t>of the Town Clerk</w:t>
      </w:r>
      <w:r w:rsidRPr="002A3E24">
        <w:rPr>
          <w:rFonts w:ascii="Arial" w:hAnsi="Arial" w:cs="Arial"/>
          <w:sz w:val="24"/>
          <w:szCs w:val="24"/>
        </w:rPr>
        <w:tab/>
      </w:r>
    </w:p>
    <w:p w:rsidR="005911C4" w:rsidRDefault="005911C4" w:rsidP="005911C4">
      <w:pPr>
        <w:pStyle w:val="ListParagraph"/>
        <w:tabs>
          <w:tab w:val="left" w:pos="426"/>
        </w:tabs>
        <w:ind w:left="709"/>
        <w:rPr>
          <w:rFonts w:ascii="Arial" w:hAnsi="Arial" w:cs="Arial"/>
          <w:b/>
          <w:sz w:val="24"/>
          <w:szCs w:val="24"/>
        </w:rPr>
      </w:pPr>
    </w:p>
    <w:p w:rsidR="005911C4" w:rsidRDefault="005911C4" w:rsidP="005911C4">
      <w:pPr>
        <w:pStyle w:val="ListParagraph"/>
        <w:tabs>
          <w:tab w:val="left" w:pos="426"/>
        </w:tabs>
        <w:ind w:left="709"/>
        <w:rPr>
          <w:rFonts w:ascii="Arial" w:hAnsi="Arial" w:cs="Arial"/>
          <w:b/>
          <w:sz w:val="24"/>
          <w:szCs w:val="24"/>
        </w:rPr>
      </w:pPr>
    </w:p>
    <w:p w:rsidR="007E3D58" w:rsidRDefault="009F5F28" w:rsidP="007E3D58">
      <w:pPr>
        <w:pStyle w:val="ListParagraph"/>
        <w:tabs>
          <w:tab w:val="left" w:pos="426"/>
        </w:tabs>
        <w:ind w:left="709" w:hanging="425"/>
        <w:rPr>
          <w:rFonts w:ascii="Arial" w:hAnsi="Arial" w:cs="Arial"/>
          <w:b/>
          <w:sz w:val="24"/>
          <w:szCs w:val="24"/>
        </w:rPr>
      </w:pPr>
      <w:r>
        <w:rPr>
          <w:rFonts w:ascii="Arial" w:hAnsi="Arial" w:cs="Arial"/>
          <w:b/>
          <w:sz w:val="24"/>
          <w:szCs w:val="24"/>
        </w:rPr>
        <w:t xml:space="preserve"> </w:t>
      </w:r>
      <w:r w:rsidR="00AD54D0">
        <w:rPr>
          <w:rFonts w:ascii="Arial" w:hAnsi="Arial" w:cs="Arial"/>
          <w:b/>
          <w:sz w:val="24"/>
          <w:szCs w:val="24"/>
        </w:rPr>
        <w:t>1</w:t>
      </w:r>
      <w:r w:rsidR="00DD0756">
        <w:rPr>
          <w:rFonts w:ascii="Arial" w:hAnsi="Arial" w:cs="Arial"/>
          <w:b/>
          <w:sz w:val="24"/>
          <w:szCs w:val="24"/>
        </w:rPr>
        <w:t>1</w:t>
      </w:r>
      <w:r w:rsidR="0091273A">
        <w:rPr>
          <w:rFonts w:ascii="Arial" w:hAnsi="Arial" w:cs="Arial"/>
          <w:b/>
          <w:sz w:val="24"/>
          <w:szCs w:val="24"/>
        </w:rPr>
        <w:t>.</w:t>
      </w:r>
      <w:r w:rsidR="007E3D58">
        <w:rPr>
          <w:rFonts w:ascii="Arial" w:hAnsi="Arial" w:cs="Arial"/>
          <w:b/>
          <w:sz w:val="24"/>
          <w:szCs w:val="24"/>
        </w:rPr>
        <w:tab/>
      </w:r>
      <w:r w:rsidR="007E3D58">
        <w:rPr>
          <w:rFonts w:ascii="Arial" w:hAnsi="Arial" w:cs="Arial"/>
          <w:b/>
          <w:sz w:val="24"/>
          <w:szCs w:val="24"/>
        </w:rPr>
        <w:tab/>
        <w:t>R</w:t>
      </w:r>
      <w:r w:rsidR="0091273A">
        <w:rPr>
          <w:rFonts w:ascii="Arial" w:hAnsi="Arial" w:cs="Arial"/>
          <w:b/>
          <w:sz w:val="24"/>
          <w:szCs w:val="24"/>
        </w:rPr>
        <w:t>E-ADMISSION OF THE PRESS AND PUBLIC</w:t>
      </w:r>
    </w:p>
    <w:p w:rsidR="007E3D58" w:rsidRDefault="007E3D58" w:rsidP="007E3D58">
      <w:pPr>
        <w:pStyle w:val="ListParagraph"/>
        <w:tabs>
          <w:tab w:val="left" w:pos="426"/>
        </w:tabs>
        <w:ind w:left="709" w:hanging="425"/>
        <w:rPr>
          <w:rFonts w:ascii="Arial" w:hAnsi="Arial" w:cs="Arial"/>
          <w:b/>
          <w:sz w:val="24"/>
          <w:szCs w:val="24"/>
        </w:rPr>
      </w:pPr>
    </w:p>
    <w:p w:rsidR="007E3D58" w:rsidRPr="005911C4" w:rsidRDefault="007E3D58" w:rsidP="007E3D58">
      <w:pPr>
        <w:pStyle w:val="ListParagraph"/>
        <w:tabs>
          <w:tab w:val="left" w:pos="426"/>
        </w:tabs>
        <w:ind w:left="709" w:hanging="425"/>
        <w:rPr>
          <w:rFonts w:ascii="Arial" w:hAnsi="Arial" w:cs="Arial"/>
          <w:b/>
          <w:sz w:val="24"/>
          <w:szCs w:val="24"/>
        </w:rPr>
      </w:pPr>
    </w:p>
    <w:p w:rsidR="0000424A" w:rsidRPr="009F5F28" w:rsidRDefault="00F4367E" w:rsidP="0026032E">
      <w:pPr>
        <w:spacing w:after="0"/>
        <w:ind w:left="360"/>
        <w:rPr>
          <w:rFonts w:ascii="Arial" w:hAnsi="Arial" w:cs="Arial"/>
          <w:b/>
          <w:sz w:val="24"/>
          <w:szCs w:val="24"/>
        </w:rPr>
      </w:pPr>
      <w:r>
        <w:rPr>
          <w:rFonts w:ascii="Arial" w:hAnsi="Arial" w:cs="Arial"/>
          <w:b/>
          <w:sz w:val="24"/>
          <w:szCs w:val="24"/>
        </w:rPr>
        <w:t>1</w:t>
      </w:r>
      <w:r w:rsidR="00DD0756">
        <w:rPr>
          <w:rFonts w:ascii="Arial" w:hAnsi="Arial" w:cs="Arial"/>
          <w:b/>
          <w:sz w:val="24"/>
          <w:szCs w:val="24"/>
        </w:rPr>
        <w:t>2</w:t>
      </w:r>
      <w:r w:rsidR="009F5F28">
        <w:rPr>
          <w:rFonts w:ascii="Arial" w:hAnsi="Arial" w:cs="Arial"/>
          <w:b/>
          <w:sz w:val="24"/>
          <w:szCs w:val="24"/>
        </w:rPr>
        <w:t>.</w:t>
      </w:r>
      <w:r w:rsidR="007E3D58" w:rsidRPr="009F5F28">
        <w:rPr>
          <w:rFonts w:ascii="Arial" w:hAnsi="Arial" w:cs="Arial"/>
          <w:b/>
          <w:sz w:val="24"/>
          <w:szCs w:val="24"/>
        </w:rPr>
        <w:t xml:space="preserve"> ITEMS FOR FUTURE AGENDAS</w:t>
      </w:r>
      <w:r w:rsidR="0000424A" w:rsidRPr="009F5F28">
        <w:rPr>
          <w:rFonts w:ascii="Arial" w:hAnsi="Arial" w:cs="Arial"/>
          <w:b/>
          <w:sz w:val="24"/>
          <w:szCs w:val="24"/>
        </w:rPr>
        <w:tab/>
      </w:r>
    </w:p>
    <w:p w:rsidR="005D10BE" w:rsidRDefault="005D10BE" w:rsidP="0026032E">
      <w:pPr>
        <w:pStyle w:val="ListParagraph"/>
        <w:spacing w:after="0"/>
        <w:rPr>
          <w:rFonts w:ascii="Arial" w:hAnsi="Arial" w:cs="Arial"/>
          <w:sz w:val="24"/>
          <w:szCs w:val="24"/>
        </w:rPr>
      </w:pPr>
      <w:proofErr w:type="gramStart"/>
      <w:r w:rsidRPr="002A3E24">
        <w:rPr>
          <w:rFonts w:ascii="Arial" w:hAnsi="Arial" w:cs="Arial"/>
          <w:sz w:val="24"/>
          <w:szCs w:val="24"/>
        </w:rPr>
        <w:t>To identify those items to be discussed at future meetings of the Committee</w:t>
      </w:r>
      <w:r w:rsidR="007E3D58">
        <w:rPr>
          <w:rFonts w:ascii="Arial" w:hAnsi="Arial" w:cs="Arial"/>
          <w:sz w:val="24"/>
          <w:szCs w:val="24"/>
        </w:rPr>
        <w:t>.</w:t>
      </w:r>
      <w:proofErr w:type="gramEnd"/>
    </w:p>
    <w:p w:rsidR="007E3D58" w:rsidRDefault="007E3D58" w:rsidP="005D10BE">
      <w:pPr>
        <w:pStyle w:val="ListParagraph"/>
        <w:rPr>
          <w:rFonts w:ascii="Arial" w:hAnsi="Arial" w:cs="Arial"/>
          <w:sz w:val="24"/>
          <w:szCs w:val="24"/>
        </w:rPr>
      </w:pPr>
    </w:p>
    <w:p w:rsidR="000D2162" w:rsidRPr="00FC0E00" w:rsidRDefault="00FC0E00" w:rsidP="00812837">
      <w:pPr>
        <w:spacing w:after="0"/>
        <w:ind w:left="360"/>
        <w:rPr>
          <w:rFonts w:ascii="Arial" w:hAnsi="Arial" w:cs="Arial"/>
          <w:b/>
          <w:sz w:val="24"/>
          <w:szCs w:val="24"/>
        </w:rPr>
      </w:pPr>
      <w:r>
        <w:rPr>
          <w:rFonts w:ascii="Arial" w:hAnsi="Arial" w:cs="Arial"/>
          <w:b/>
          <w:sz w:val="24"/>
          <w:szCs w:val="24"/>
        </w:rPr>
        <w:t>1</w:t>
      </w:r>
      <w:r w:rsidR="00DD0756">
        <w:rPr>
          <w:rFonts w:ascii="Arial" w:hAnsi="Arial" w:cs="Arial"/>
          <w:b/>
          <w:sz w:val="24"/>
          <w:szCs w:val="24"/>
        </w:rPr>
        <w:t>3</w:t>
      </w:r>
      <w:r>
        <w:rPr>
          <w:rFonts w:ascii="Arial" w:hAnsi="Arial" w:cs="Arial"/>
          <w:b/>
          <w:sz w:val="24"/>
          <w:szCs w:val="24"/>
        </w:rPr>
        <w:t>.</w:t>
      </w:r>
      <w:r w:rsidR="007E3D58" w:rsidRPr="00FC0E00">
        <w:rPr>
          <w:rFonts w:ascii="Arial" w:hAnsi="Arial" w:cs="Arial"/>
          <w:b/>
          <w:sz w:val="24"/>
          <w:szCs w:val="24"/>
        </w:rPr>
        <w:t xml:space="preserve"> </w:t>
      </w:r>
      <w:r w:rsidR="000D2162" w:rsidRPr="00FC0E00">
        <w:rPr>
          <w:rFonts w:ascii="Arial" w:hAnsi="Arial" w:cs="Arial"/>
          <w:b/>
          <w:sz w:val="24"/>
          <w:szCs w:val="24"/>
        </w:rPr>
        <w:t>DATE OF NEXT SCHEDULED MEETING</w:t>
      </w:r>
    </w:p>
    <w:p w:rsidR="000D2162" w:rsidRPr="002A3E24" w:rsidRDefault="0026032E" w:rsidP="00812837">
      <w:pPr>
        <w:pStyle w:val="ListParagraph"/>
        <w:spacing w:after="0"/>
        <w:rPr>
          <w:rFonts w:ascii="Arial" w:hAnsi="Arial" w:cs="Arial"/>
          <w:sz w:val="24"/>
          <w:szCs w:val="24"/>
        </w:rPr>
      </w:pPr>
      <w:r>
        <w:rPr>
          <w:rFonts w:ascii="Arial" w:hAnsi="Arial" w:cs="Arial"/>
          <w:sz w:val="24"/>
          <w:szCs w:val="24"/>
        </w:rPr>
        <w:t xml:space="preserve">7 </w:t>
      </w:r>
      <w:r w:rsidR="006C690E">
        <w:rPr>
          <w:rFonts w:ascii="Arial" w:hAnsi="Arial" w:cs="Arial"/>
          <w:sz w:val="24"/>
          <w:szCs w:val="24"/>
        </w:rPr>
        <w:t>FEBRUARY 2017</w:t>
      </w:r>
    </w:p>
    <w:p w:rsidR="00FC0E00" w:rsidRDefault="00FC0E00">
      <w:pPr>
        <w:rPr>
          <w:rFonts w:ascii="Arial" w:hAnsi="Arial" w:cs="Arial"/>
          <w:sz w:val="24"/>
          <w:szCs w:val="24"/>
        </w:rPr>
      </w:pPr>
      <w:r>
        <w:rPr>
          <w:rFonts w:ascii="Arial" w:hAnsi="Arial" w:cs="Arial"/>
          <w:sz w:val="24"/>
          <w:szCs w:val="24"/>
        </w:rPr>
        <w:br w:type="page"/>
      </w:r>
    </w:p>
    <w:p w:rsidR="009F5F28" w:rsidRPr="008A5FF0" w:rsidRDefault="009F5F28" w:rsidP="009F5F28">
      <w:pPr>
        <w:jc w:val="center"/>
        <w:rPr>
          <w:rFonts w:ascii="Arial" w:hAnsi="Arial" w:cs="Arial"/>
          <w:b/>
          <w:sz w:val="28"/>
          <w:szCs w:val="28"/>
        </w:rPr>
      </w:pPr>
      <w:r w:rsidRPr="008A5FF0">
        <w:rPr>
          <w:rFonts w:ascii="Arial" w:hAnsi="Arial" w:cs="Arial"/>
          <w:b/>
          <w:sz w:val="28"/>
          <w:szCs w:val="28"/>
        </w:rPr>
        <w:lastRenderedPageBreak/>
        <w:t>DECLARATIONS OF INTEREST</w:t>
      </w:r>
    </w:p>
    <w:p w:rsidR="009F5F28" w:rsidRPr="008A5FF0" w:rsidRDefault="009F5F28" w:rsidP="009F5F28">
      <w:pPr>
        <w:jc w:val="center"/>
        <w:rPr>
          <w:rFonts w:ascii="Arial" w:hAnsi="Arial" w:cs="Arial"/>
          <w:b/>
        </w:rPr>
      </w:pPr>
    </w:p>
    <w:p w:rsidR="009F5F28" w:rsidRPr="008A5FF0" w:rsidRDefault="009F5F28" w:rsidP="009F5F28">
      <w:pPr>
        <w:jc w:val="both"/>
        <w:rPr>
          <w:rFonts w:ascii="Arial" w:hAnsi="Arial" w:cs="Arial"/>
        </w:rPr>
      </w:pPr>
      <w:r w:rsidRPr="008A5FF0">
        <w:rPr>
          <w:rFonts w:ascii="Arial" w:hAnsi="Arial" w:cs="Arial"/>
        </w:rPr>
        <w:t>Hereford City Council has adopted the Code of Conduct of Herefordshire Council pursuant to the Localism Act 2011. In terms of declarations of interest the following principles now apply.</w:t>
      </w:r>
    </w:p>
    <w:p w:rsidR="009F5F28" w:rsidRPr="008A5FF0" w:rsidRDefault="009F5F28" w:rsidP="009F5F28">
      <w:pPr>
        <w:jc w:val="both"/>
        <w:rPr>
          <w:rFonts w:ascii="Arial" w:hAnsi="Arial" w:cs="Arial"/>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The former distinction between prejudicial and personal interests has been replaced, and these terms should no longer be used.  They will not be used in minutes.</w:t>
      </w:r>
    </w:p>
    <w:p w:rsidR="009F5F28" w:rsidRPr="008A5FF0" w:rsidRDefault="009F5F28" w:rsidP="009F5F28">
      <w:pPr>
        <w:jc w:val="both"/>
        <w:rPr>
          <w:rFonts w:ascii="Arial" w:hAnsi="Arial" w:cs="Arial"/>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bookmarkStart w:id="0" w:name="_GoBack"/>
      <w:bookmarkEnd w:id="0"/>
      <w:r w:rsidRPr="008A5FF0">
        <w:rPr>
          <w:rFonts w:ascii="Arial" w:hAnsi="Arial" w:cs="Arial"/>
          <w:sz w:val="24"/>
          <w:szCs w:val="24"/>
        </w:rPr>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rsidRPr="008A5FF0">
        <w:rPr>
          <w:rFonts w:ascii="Arial" w:hAnsi="Arial" w:cs="Arial"/>
          <w:sz w:val="24"/>
          <w:szCs w:val="24"/>
        </w:rPr>
        <w:t>etc</w:t>
      </w:r>
      <w:proofErr w:type="spellEnd"/>
      <w:r w:rsidRPr="008A5FF0">
        <w:rPr>
          <w:rFonts w:ascii="Arial" w:hAnsi="Arial" w:cs="Arial"/>
          <w:sz w:val="24"/>
          <w:szCs w:val="24"/>
        </w:rP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 xml:space="preserve">Where a member becomes aware of an interest during discussion they must declare it immediately and act accordingly.  </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pStyle w:val="ListParagraph"/>
        <w:numPr>
          <w:ilvl w:val="0"/>
          <w:numId w:val="8"/>
        </w:numPr>
        <w:jc w:val="both"/>
        <w:rPr>
          <w:rFonts w:ascii="Arial" w:hAnsi="Arial" w:cs="Arial"/>
          <w:sz w:val="24"/>
          <w:szCs w:val="24"/>
        </w:rPr>
      </w:pPr>
      <w:r w:rsidRPr="008A5FF0">
        <w:rPr>
          <w:rFonts w:ascii="Arial" w:hAnsi="Arial" w:cs="Arial"/>
          <w:sz w:val="24"/>
          <w:szCs w:val="24"/>
        </w:rPr>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9F5F28" w:rsidRPr="008A5FF0" w:rsidRDefault="009F5F28" w:rsidP="009F5F28">
      <w:pPr>
        <w:pStyle w:val="ListParagraph"/>
        <w:jc w:val="both"/>
        <w:rPr>
          <w:rFonts w:ascii="Arial" w:hAnsi="Arial" w:cs="Arial"/>
          <w:sz w:val="24"/>
          <w:szCs w:val="24"/>
        </w:rPr>
      </w:pPr>
    </w:p>
    <w:p w:rsidR="009F5F28" w:rsidRPr="008A5FF0" w:rsidRDefault="009F5F28" w:rsidP="009F5F28">
      <w:pPr>
        <w:jc w:val="both"/>
        <w:rPr>
          <w:rFonts w:ascii="Arial" w:hAnsi="Arial" w:cs="Arial"/>
        </w:rPr>
      </w:pPr>
      <w:r w:rsidRPr="008A5FF0">
        <w:rPr>
          <w:rFonts w:ascii="Arial" w:hAnsi="Arial" w:cs="Arial"/>
        </w:rPr>
        <w:t>Steve Kerry</w:t>
      </w:r>
    </w:p>
    <w:p w:rsidR="009F5F28" w:rsidRPr="008A5FF0" w:rsidRDefault="009F5F28" w:rsidP="009F5F28">
      <w:pPr>
        <w:jc w:val="both"/>
        <w:rPr>
          <w:rFonts w:ascii="Arial" w:hAnsi="Arial" w:cs="Arial"/>
        </w:rPr>
      </w:pPr>
      <w:r w:rsidRPr="008A5FF0">
        <w:rPr>
          <w:rFonts w:ascii="Arial" w:hAnsi="Arial" w:cs="Arial"/>
        </w:rPr>
        <w:t>Town Clerk</w:t>
      </w: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pStyle w:val="BodyTextIndent"/>
        <w:tabs>
          <w:tab w:val="left" w:pos="1134"/>
          <w:tab w:val="left" w:pos="8647"/>
        </w:tabs>
        <w:rPr>
          <w:rFonts w:ascii="Arial" w:hAnsi="Arial" w:cs="Arial"/>
          <w:sz w:val="24"/>
        </w:rPr>
      </w:pPr>
    </w:p>
    <w:p w:rsidR="009F5F28" w:rsidRDefault="009F5F28" w:rsidP="009F5F28">
      <w:pPr>
        <w:widowControl w:val="0"/>
        <w:pBdr>
          <w:top w:val="single" w:sz="4" w:space="0" w:color="auto"/>
          <w:left w:val="single" w:sz="4" w:space="0" w:color="auto"/>
          <w:bottom w:val="single" w:sz="4" w:space="0" w:color="auto"/>
          <w:right w:val="single" w:sz="4" w:space="0" w:color="auto"/>
        </w:pBdr>
        <w:tabs>
          <w:tab w:val="left" w:pos="8647"/>
        </w:tabs>
        <w:autoSpaceDE w:val="0"/>
        <w:autoSpaceDN w:val="0"/>
        <w:adjustRightInd w:val="0"/>
        <w:jc w:val="center"/>
        <w:rPr>
          <w:rFonts w:ascii="Arial" w:hAnsi="Arial" w:cs="Arial"/>
          <w:b/>
          <w:bCs/>
          <w:sz w:val="18"/>
          <w:szCs w:val="20"/>
        </w:rPr>
      </w:pPr>
      <w:r>
        <w:rPr>
          <w:rFonts w:ascii="Arial" w:hAnsi="Arial" w:cs="Arial"/>
          <w:b/>
          <w:bCs/>
          <w:sz w:val="18"/>
          <w:szCs w:val="20"/>
        </w:rPr>
        <w:t>All enquiries concerning this agenda should be addressed to the Town Clerk, Hereford City Council,</w:t>
      </w:r>
    </w:p>
    <w:p w:rsidR="0000424A" w:rsidRPr="009F5F28" w:rsidRDefault="009F5F28" w:rsidP="009F5F28">
      <w:pPr>
        <w:widowControl w:val="0"/>
        <w:pBdr>
          <w:top w:val="single" w:sz="4" w:space="0" w:color="auto"/>
          <w:left w:val="single" w:sz="4" w:space="0" w:color="auto"/>
          <w:bottom w:val="single" w:sz="4" w:space="0" w:color="auto"/>
          <w:right w:val="single" w:sz="4" w:space="0" w:color="auto"/>
        </w:pBdr>
        <w:tabs>
          <w:tab w:val="left" w:pos="8647"/>
        </w:tabs>
        <w:autoSpaceDE w:val="0"/>
        <w:autoSpaceDN w:val="0"/>
        <w:adjustRightInd w:val="0"/>
        <w:jc w:val="center"/>
        <w:rPr>
          <w:rFonts w:ascii="Arial" w:hAnsi="Arial" w:cs="Arial"/>
          <w:b/>
          <w:bCs/>
          <w:sz w:val="18"/>
        </w:rPr>
      </w:pPr>
      <w:proofErr w:type="gramStart"/>
      <w:r>
        <w:rPr>
          <w:rFonts w:ascii="Arial" w:hAnsi="Arial" w:cs="Arial"/>
          <w:b/>
          <w:bCs/>
          <w:sz w:val="18"/>
        </w:rPr>
        <w:t>Town Clerk’s Office, Town Hall, St. Owen Street, Hereford HR1 2PJ.</w:t>
      </w:r>
      <w:proofErr w:type="gramEnd"/>
      <w:r>
        <w:rPr>
          <w:rFonts w:ascii="Arial" w:hAnsi="Arial" w:cs="Arial"/>
          <w:b/>
          <w:bCs/>
          <w:sz w:val="18"/>
        </w:rPr>
        <w:t xml:space="preserve">   Tel: 01432 260429</w:t>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4"/>
          <w:szCs w:val="24"/>
        </w:rPr>
        <w:tab/>
      </w:r>
      <w:r w:rsidR="0000424A" w:rsidRPr="009F5F28">
        <w:rPr>
          <w:rFonts w:ascii="Arial" w:hAnsi="Arial" w:cs="Arial"/>
          <w:sz w:val="28"/>
          <w:szCs w:val="28"/>
        </w:rPr>
        <w:tab/>
      </w:r>
      <w:r w:rsidR="0000424A" w:rsidRPr="009F5F28">
        <w:rPr>
          <w:rFonts w:ascii="Arial" w:hAnsi="Arial" w:cs="Arial"/>
          <w:sz w:val="28"/>
          <w:szCs w:val="28"/>
        </w:rPr>
        <w:tab/>
      </w:r>
    </w:p>
    <w:sectPr w:rsidR="0000424A" w:rsidRPr="009F5F28" w:rsidSect="002A3E24">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A37"/>
    <w:multiLevelType w:val="hybridMultilevel"/>
    <w:tmpl w:val="E098B4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3E0606F"/>
    <w:multiLevelType w:val="hybridMultilevel"/>
    <w:tmpl w:val="85C07E14"/>
    <w:lvl w:ilvl="0" w:tplc="2D14C7C0">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D356E08"/>
    <w:multiLevelType w:val="hybridMultilevel"/>
    <w:tmpl w:val="4E322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256AFA"/>
    <w:multiLevelType w:val="hybridMultilevel"/>
    <w:tmpl w:val="E1C864B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CC3E47"/>
    <w:multiLevelType w:val="hybridMultilevel"/>
    <w:tmpl w:val="EA487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8F2D58"/>
    <w:multiLevelType w:val="hybridMultilevel"/>
    <w:tmpl w:val="EA7AF5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1BE3BA1"/>
    <w:multiLevelType w:val="hybridMultilevel"/>
    <w:tmpl w:val="28F82C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F5647CB"/>
    <w:multiLevelType w:val="hybridMultilevel"/>
    <w:tmpl w:val="1F3A3C4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4A"/>
    <w:rsid w:val="0000424A"/>
    <w:rsid w:val="00027260"/>
    <w:rsid w:val="000A1711"/>
    <w:rsid w:val="000D2162"/>
    <w:rsid w:val="001A5D03"/>
    <w:rsid w:val="0026032E"/>
    <w:rsid w:val="002A3E24"/>
    <w:rsid w:val="002F5EFD"/>
    <w:rsid w:val="0030188C"/>
    <w:rsid w:val="003614AA"/>
    <w:rsid w:val="00491528"/>
    <w:rsid w:val="005911C4"/>
    <w:rsid w:val="005A4612"/>
    <w:rsid w:val="005B71F3"/>
    <w:rsid w:val="005D10BE"/>
    <w:rsid w:val="006A5813"/>
    <w:rsid w:val="006C2D9D"/>
    <w:rsid w:val="006C690E"/>
    <w:rsid w:val="007E3D58"/>
    <w:rsid w:val="007F7885"/>
    <w:rsid w:val="00812837"/>
    <w:rsid w:val="0091273A"/>
    <w:rsid w:val="00981AE6"/>
    <w:rsid w:val="009F5F28"/>
    <w:rsid w:val="00A46B56"/>
    <w:rsid w:val="00AD4F74"/>
    <w:rsid w:val="00AD54D0"/>
    <w:rsid w:val="00B14513"/>
    <w:rsid w:val="00B61F93"/>
    <w:rsid w:val="00BD39FD"/>
    <w:rsid w:val="00CA1DF8"/>
    <w:rsid w:val="00D80B7E"/>
    <w:rsid w:val="00DD0756"/>
    <w:rsid w:val="00E27E8D"/>
    <w:rsid w:val="00E41299"/>
    <w:rsid w:val="00E90406"/>
    <w:rsid w:val="00F4367E"/>
    <w:rsid w:val="00FC0E00"/>
    <w:rsid w:val="00FD0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24A"/>
    <w:pPr>
      <w:ind w:left="720"/>
      <w:contextualSpacing/>
    </w:pPr>
  </w:style>
  <w:style w:type="paragraph" w:styleId="BodyTextIndent">
    <w:name w:val="Body Text Indent"/>
    <w:basedOn w:val="Normal"/>
    <w:link w:val="BodyTextIndentChar"/>
    <w:semiHidden/>
    <w:rsid w:val="009F5F28"/>
    <w:pPr>
      <w:widowControl w:val="0"/>
      <w:tabs>
        <w:tab w:val="left" w:pos="567"/>
      </w:tabs>
      <w:autoSpaceDE w:val="0"/>
      <w:autoSpaceDN w:val="0"/>
      <w:adjustRightInd w:val="0"/>
      <w:spacing w:after="0" w:line="240" w:lineRule="auto"/>
      <w:ind w:left="567" w:hanging="567"/>
    </w:pPr>
    <w:rPr>
      <w:rFonts w:ascii="Times New Roman" w:eastAsia="Times New Roman" w:hAnsi="Times New Roman" w:cs="Times New Roman"/>
      <w:lang w:val="en-US" w:eastAsia="en-US"/>
    </w:rPr>
  </w:style>
  <w:style w:type="character" w:customStyle="1" w:styleId="BodyTextIndentChar">
    <w:name w:val="Body Text Indent Char"/>
    <w:basedOn w:val="DefaultParagraphFont"/>
    <w:link w:val="BodyTextIndent"/>
    <w:semiHidden/>
    <w:rsid w:val="009F5F28"/>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9F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24A"/>
    <w:pPr>
      <w:ind w:left="720"/>
      <w:contextualSpacing/>
    </w:pPr>
  </w:style>
  <w:style w:type="paragraph" w:styleId="BodyTextIndent">
    <w:name w:val="Body Text Indent"/>
    <w:basedOn w:val="Normal"/>
    <w:link w:val="BodyTextIndentChar"/>
    <w:semiHidden/>
    <w:rsid w:val="009F5F28"/>
    <w:pPr>
      <w:widowControl w:val="0"/>
      <w:tabs>
        <w:tab w:val="left" w:pos="567"/>
      </w:tabs>
      <w:autoSpaceDE w:val="0"/>
      <w:autoSpaceDN w:val="0"/>
      <w:adjustRightInd w:val="0"/>
      <w:spacing w:after="0" w:line="240" w:lineRule="auto"/>
      <w:ind w:left="567" w:hanging="567"/>
    </w:pPr>
    <w:rPr>
      <w:rFonts w:ascii="Times New Roman" w:eastAsia="Times New Roman" w:hAnsi="Times New Roman" w:cs="Times New Roman"/>
      <w:lang w:val="en-US" w:eastAsia="en-US"/>
    </w:rPr>
  </w:style>
  <w:style w:type="character" w:customStyle="1" w:styleId="BodyTextIndentChar">
    <w:name w:val="Body Text Indent Char"/>
    <w:basedOn w:val="DefaultParagraphFont"/>
    <w:link w:val="BodyTextIndent"/>
    <w:semiHidden/>
    <w:rsid w:val="009F5F28"/>
    <w:rPr>
      <w:rFonts w:ascii="Times New Roman" w:eastAsia="Times New Roman" w:hAnsi="Times New Roman" w:cs="Times New Roman"/>
      <w:lang w:val="en-US" w:eastAsia="en-US"/>
    </w:rPr>
  </w:style>
  <w:style w:type="paragraph" w:styleId="BalloonText">
    <w:name w:val="Balloon Text"/>
    <w:basedOn w:val="Normal"/>
    <w:link w:val="BalloonTextChar"/>
    <w:uiPriority w:val="99"/>
    <w:semiHidden/>
    <w:unhideWhenUsed/>
    <w:rsid w:val="009F5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E7A00-DE03-495C-8601-9CDEC274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Steve Kerry</cp:lastModifiedBy>
  <cp:revision>2</cp:revision>
  <cp:lastPrinted>2016-06-21T16:40:00Z</cp:lastPrinted>
  <dcterms:created xsi:type="dcterms:W3CDTF">2016-09-19T14:11:00Z</dcterms:created>
  <dcterms:modified xsi:type="dcterms:W3CDTF">2016-09-19T14:11:00Z</dcterms:modified>
</cp:coreProperties>
</file>