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8D7F" w14:textId="3D218422" w:rsidR="00F55ECD" w:rsidRDefault="00360EEA" w:rsidP="00B053EC">
      <w:pPr>
        <w:jc w:val="center"/>
        <w:rPr>
          <w:b/>
        </w:rPr>
      </w:pPr>
      <w:r>
        <w:rPr>
          <w:b/>
        </w:rPr>
        <w:t xml:space="preserve">      </w:t>
      </w:r>
      <w:r w:rsidR="0046504A">
        <w:rPr>
          <w:b/>
        </w:rPr>
        <w:t xml:space="preserve">PLANNING COMMITTEE </w:t>
      </w:r>
      <w:r w:rsidR="00C07AF6">
        <w:rPr>
          <w:b/>
        </w:rPr>
        <w:t>26</w:t>
      </w:r>
      <w:r w:rsidR="000A5ACC">
        <w:rPr>
          <w:b/>
        </w:rPr>
        <w:t>th</w:t>
      </w:r>
      <w:r w:rsidR="00437B22">
        <w:rPr>
          <w:b/>
        </w:rPr>
        <w:t xml:space="preserve"> </w:t>
      </w:r>
      <w:r w:rsidR="001E2ED8">
        <w:rPr>
          <w:b/>
        </w:rPr>
        <w:t>April</w:t>
      </w:r>
      <w:r w:rsidR="0046504A">
        <w:rPr>
          <w:b/>
        </w:rPr>
        <w:t xml:space="preserve"> 201</w:t>
      </w:r>
      <w:r w:rsidR="00601674">
        <w:rPr>
          <w:b/>
        </w:rPr>
        <w:t>8</w:t>
      </w:r>
    </w:p>
    <w:p w14:paraId="1AC91BF4" w14:textId="77777777" w:rsidR="0046504A" w:rsidRDefault="0046504A" w:rsidP="0046504A">
      <w:pPr>
        <w:jc w:val="center"/>
        <w:rPr>
          <w:b/>
        </w:rPr>
      </w:pPr>
      <w:r>
        <w:rPr>
          <w:b/>
        </w:rPr>
        <w:t>PLANNING APPLICATIONS AND OTHER ITEMS FOR CONSIDERATION</w:t>
      </w:r>
    </w:p>
    <w:p w14:paraId="304218D0" w14:textId="77777777" w:rsidR="00C619F4" w:rsidRDefault="00C619F4" w:rsidP="0046504A">
      <w:pPr>
        <w:jc w:val="center"/>
        <w:rPr>
          <w:b/>
        </w:rPr>
      </w:pPr>
    </w:p>
    <w:p w14:paraId="72BEADBD" w14:textId="77777777" w:rsidR="0046504A" w:rsidRDefault="0046504A" w:rsidP="0046504A">
      <w:pPr>
        <w:rPr>
          <w:b/>
        </w:rPr>
      </w:pPr>
      <w:r>
        <w:rPr>
          <w:b/>
        </w:rPr>
        <w:t>Planning Applications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42"/>
        <w:gridCol w:w="2268"/>
        <w:gridCol w:w="3421"/>
        <w:gridCol w:w="2311"/>
      </w:tblGrid>
      <w:tr w:rsidR="0046504A" w14:paraId="75DAA21D" w14:textId="77777777" w:rsidTr="0030395B">
        <w:trPr>
          <w:trHeight w:val="501"/>
        </w:trPr>
        <w:tc>
          <w:tcPr>
            <w:tcW w:w="1242" w:type="dxa"/>
          </w:tcPr>
          <w:p w14:paraId="181C251F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2268" w:type="dxa"/>
          </w:tcPr>
          <w:p w14:paraId="0AC8DAAD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3421" w:type="dxa"/>
          </w:tcPr>
          <w:p w14:paraId="5679CC1A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2311" w:type="dxa"/>
          </w:tcPr>
          <w:p w14:paraId="1997F690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3B14C3" w14:paraId="2B8D4AE0" w14:textId="77777777" w:rsidTr="005675E6">
        <w:tc>
          <w:tcPr>
            <w:tcW w:w="1242" w:type="dxa"/>
          </w:tcPr>
          <w:p w14:paraId="5F8A2E64" w14:textId="342B41AB" w:rsidR="003B14C3" w:rsidRDefault="003B14C3" w:rsidP="003B14C3">
            <w:pPr>
              <w:tabs>
                <w:tab w:val="left" w:pos="679"/>
              </w:tabs>
            </w:pPr>
            <w:r w:rsidRPr="00C07AF6">
              <w:t>180837</w:t>
            </w:r>
          </w:p>
        </w:tc>
        <w:tc>
          <w:tcPr>
            <w:tcW w:w="2268" w:type="dxa"/>
          </w:tcPr>
          <w:p w14:paraId="532295E8" w14:textId="5634DA77" w:rsidR="003B14C3" w:rsidRDefault="003B14C3" w:rsidP="003B14C3">
            <w:proofErr w:type="spellStart"/>
            <w:r w:rsidRPr="00C07AF6">
              <w:t>Aylestone</w:t>
            </w:r>
            <w:proofErr w:type="spellEnd"/>
            <w:r w:rsidRPr="00C07AF6">
              <w:t xml:space="preserve"> School Business </w:t>
            </w:r>
            <w:proofErr w:type="gramStart"/>
            <w:r w:rsidRPr="00C07AF6">
              <w:t>And</w:t>
            </w:r>
            <w:proofErr w:type="gramEnd"/>
            <w:r w:rsidRPr="00C07AF6">
              <w:t xml:space="preserve"> Enterprise College, Broadlands Lane,</w:t>
            </w:r>
          </w:p>
        </w:tc>
        <w:tc>
          <w:tcPr>
            <w:tcW w:w="3421" w:type="dxa"/>
          </w:tcPr>
          <w:p w14:paraId="70DDCE7A" w14:textId="143B280C" w:rsidR="003B14C3" w:rsidRDefault="003B14C3" w:rsidP="003B14C3">
            <w:r w:rsidRPr="00C07AF6">
              <w:t>Retention of retrospective Art and Music classrooms housed in mobile classrooms, Mobiles installed circa 2010, planning ref 100327, permission expired May 2013.</w:t>
            </w:r>
          </w:p>
        </w:tc>
        <w:tc>
          <w:tcPr>
            <w:tcW w:w="2311" w:type="dxa"/>
          </w:tcPr>
          <w:p w14:paraId="08471F6D" w14:textId="24042A2D" w:rsidR="003B14C3" w:rsidRPr="00370B2B" w:rsidRDefault="003B14C3" w:rsidP="003B14C3">
            <w:r>
              <w:t>No Objection</w:t>
            </w:r>
            <w:r>
              <w:t>, though Councillors would like to see more detail in application.</w:t>
            </w:r>
          </w:p>
        </w:tc>
      </w:tr>
      <w:tr w:rsidR="003B14C3" w14:paraId="748F282A" w14:textId="77777777" w:rsidTr="005675E6">
        <w:tc>
          <w:tcPr>
            <w:tcW w:w="1242" w:type="dxa"/>
          </w:tcPr>
          <w:p w14:paraId="667E48A4" w14:textId="1AEF1598" w:rsidR="003B14C3" w:rsidRPr="0030395B" w:rsidRDefault="003B14C3" w:rsidP="003B14C3">
            <w:r w:rsidRPr="00C07AF6">
              <w:t>180993</w:t>
            </w:r>
          </w:p>
        </w:tc>
        <w:tc>
          <w:tcPr>
            <w:tcW w:w="2268" w:type="dxa"/>
          </w:tcPr>
          <w:p w14:paraId="15B5B08B" w14:textId="0681AFC9" w:rsidR="003B14C3" w:rsidRPr="0030395B" w:rsidRDefault="003B14C3" w:rsidP="003B14C3">
            <w:r w:rsidRPr="00C07AF6">
              <w:t>51 Highmore Street</w:t>
            </w:r>
          </w:p>
        </w:tc>
        <w:tc>
          <w:tcPr>
            <w:tcW w:w="3421" w:type="dxa"/>
          </w:tcPr>
          <w:p w14:paraId="76428CB9" w14:textId="7E692CE7" w:rsidR="003B14C3" w:rsidRPr="000426AC" w:rsidRDefault="003B14C3" w:rsidP="003B14C3">
            <w:r w:rsidRPr="00C07AF6">
              <w:t>Proposal for new garage and workshop to replace existing.</w:t>
            </w:r>
          </w:p>
        </w:tc>
        <w:tc>
          <w:tcPr>
            <w:tcW w:w="2311" w:type="dxa"/>
          </w:tcPr>
          <w:p w14:paraId="721D994E" w14:textId="6C666367" w:rsidR="003B14C3" w:rsidRPr="00370B2B" w:rsidRDefault="003B14C3" w:rsidP="003B14C3">
            <w:r>
              <w:t>No Objection.</w:t>
            </w:r>
          </w:p>
        </w:tc>
      </w:tr>
      <w:tr w:rsidR="003B14C3" w14:paraId="78336202" w14:textId="77777777" w:rsidTr="005675E6">
        <w:tc>
          <w:tcPr>
            <w:tcW w:w="1242" w:type="dxa"/>
          </w:tcPr>
          <w:p w14:paraId="3304C394" w14:textId="232775F7" w:rsidR="003B14C3" w:rsidRPr="0030395B" w:rsidRDefault="003B14C3" w:rsidP="003B14C3">
            <w:r w:rsidRPr="00C07AF6">
              <w:t>180800</w:t>
            </w:r>
          </w:p>
        </w:tc>
        <w:tc>
          <w:tcPr>
            <w:tcW w:w="2268" w:type="dxa"/>
          </w:tcPr>
          <w:p w14:paraId="58CFC308" w14:textId="07C56929" w:rsidR="003B14C3" w:rsidRPr="0030395B" w:rsidRDefault="003B14C3" w:rsidP="003B14C3">
            <w:r w:rsidRPr="00C07AF6">
              <w:t>15 Upper Field Close</w:t>
            </w:r>
          </w:p>
        </w:tc>
        <w:tc>
          <w:tcPr>
            <w:tcW w:w="3421" w:type="dxa"/>
          </w:tcPr>
          <w:p w14:paraId="3579E193" w14:textId="7C139099" w:rsidR="003B14C3" w:rsidRPr="0030395B" w:rsidRDefault="003B14C3" w:rsidP="003B14C3">
            <w:pPr>
              <w:tabs>
                <w:tab w:val="left" w:pos="945"/>
              </w:tabs>
            </w:pPr>
            <w:r w:rsidRPr="00C07AF6">
              <w:t xml:space="preserve">Proposed office space above existing double garage, utilising the roof space above for first floor office space and raising the wall plate by </w:t>
            </w:r>
            <w:proofErr w:type="spellStart"/>
            <w:r w:rsidRPr="00C07AF6">
              <w:t>approx</w:t>
            </w:r>
            <w:proofErr w:type="spellEnd"/>
            <w:r w:rsidRPr="00C07AF6">
              <w:t xml:space="preserve"> 1m.</w:t>
            </w:r>
          </w:p>
        </w:tc>
        <w:tc>
          <w:tcPr>
            <w:tcW w:w="2311" w:type="dxa"/>
          </w:tcPr>
          <w:p w14:paraId="1FCF8BD0" w14:textId="0D1C2E55" w:rsidR="003B14C3" w:rsidRPr="00E97BE9" w:rsidRDefault="003B14C3" w:rsidP="003B14C3">
            <w:r>
              <w:t>No Objection.</w:t>
            </w:r>
          </w:p>
        </w:tc>
      </w:tr>
      <w:tr w:rsidR="003B14C3" w14:paraId="533D8695" w14:textId="77777777" w:rsidTr="009A1550">
        <w:trPr>
          <w:trHeight w:val="293"/>
        </w:trPr>
        <w:tc>
          <w:tcPr>
            <w:tcW w:w="1242" w:type="dxa"/>
          </w:tcPr>
          <w:p w14:paraId="6643D073" w14:textId="0499023C" w:rsidR="003B14C3" w:rsidRPr="0030395B" w:rsidRDefault="003B14C3" w:rsidP="003B14C3">
            <w:r w:rsidRPr="00C07AF6">
              <w:t>181067</w:t>
            </w:r>
          </w:p>
        </w:tc>
        <w:tc>
          <w:tcPr>
            <w:tcW w:w="2268" w:type="dxa"/>
          </w:tcPr>
          <w:p w14:paraId="52A0B101" w14:textId="66904912" w:rsidR="003B14C3" w:rsidRPr="0030395B" w:rsidRDefault="003B14C3" w:rsidP="003B14C3">
            <w:r w:rsidRPr="00C07AF6">
              <w:t xml:space="preserve">27 </w:t>
            </w:r>
            <w:proofErr w:type="spellStart"/>
            <w:r w:rsidRPr="00C07AF6">
              <w:t>Eign</w:t>
            </w:r>
            <w:proofErr w:type="spellEnd"/>
            <w:r w:rsidRPr="00C07AF6">
              <w:t xml:space="preserve"> Road</w:t>
            </w:r>
          </w:p>
        </w:tc>
        <w:tc>
          <w:tcPr>
            <w:tcW w:w="3421" w:type="dxa"/>
          </w:tcPr>
          <w:p w14:paraId="79B35C69" w14:textId="40990825" w:rsidR="003B14C3" w:rsidRPr="0030395B" w:rsidRDefault="003B14C3" w:rsidP="003B14C3">
            <w:r w:rsidRPr="00C07AF6">
              <w:t>Proposed change of use of shop and maisonette into 4 flats including some external alterations.</w:t>
            </w:r>
          </w:p>
        </w:tc>
        <w:tc>
          <w:tcPr>
            <w:tcW w:w="2311" w:type="dxa"/>
          </w:tcPr>
          <w:p w14:paraId="70ED1B4F" w14:textId="5B0DDAC5" w:rsidR="003B14C3" w:rsidRPr="00370B2B" w:rsidRDefault="003B14C3" w:rsidP="003B14C3">
            <w:r>
              <w:t>No Objection.</w:t>
            </w:r>
          </w:p>
        </w:tc>
      </w:tr>
      <w:tr w:rsidR="003B14C3" w14:paraId="6CF0A835" w14:textId="77777777" w:rsidTr="00944C76">
        <w:tc>
          <w:tcPr>
            <w:tcW w:w="1242" w:type="dxa"/>
          </w:tcPr>
          <w:p w14:paraId="7A60D6B8" w14:textId="312EC8B7" w:rsidR="003B14C3" w:rsidRPr="0030395B" w:rsidRDefault="003B14C3" w:rsidP="003B14C3">
            <w:r w:rsidRPr="006B496E">
              <w:t>181042</w:t>
            </w:r>
          </w:p>
        </w:tc>
        <w:tc>
          <w:tcPr>
            <w:tcW w:w="2268" w:type="dxa"/>
            <w:shd w:val="clear" w:color="auto" w:fill="auto"/>
          </w:tcPr>
          <w:p w14:paraId="701A53D1" w14:textId="4AEB6F58" w:rsidR="003B14C3" w:rsidRPr="0030395B" w:rsidRDefault="003B14C3" w:rsidP="003B14C3">
            <w:r w:rsidRPr="006B496E">
              <w:t>88 Penn Grove Road</w:t>
            </w:r>
          </w:p>
        </w:tc>
        <w:tc>
          <w:tcPr>
            <w:tcW w:w="3421" w:type="dxa"/>
          </w:tcPr>
          <w:p w14:paraId="3D0E663F" w14:textId="2F3D9AC5" w:rsidR="003B14C3" w:rsidRPr="0030395B" w:rsidRDefault="003B14C3" w:rsidP="003B14C3">
            <w:r w:rsidRPr="006B496E">
              <w:t>Proposed side and rear extension.</w:t>
            </w:r>
          </w:p>
        </w:tc>
        <w:tc>
          <w:tcPr>
            <w:tcW w:w="2311" w:type="dxa"/>
          </w:tcPr>
          <w:p w14:paraId="6C755953" w14:textId="3C9A6431" w:rsidR="003B14C3" w:rsidRPr="00370B2B" w:rsidRDefault="003B14C3" w:rsidP="003B14C3">
            <w:r>
              <w:t>No Objection.</w:t>
            </w:r>
          </w:p>
        </w:tc>
      </w:tr>
      <w:tr w:rsidR="003B14C3" w14:paraId="5535D296" w14:textId="77777777" w:rsidTr="005675E6">
        <w:tc>
          <w:tcPr>
            <w:tcW w:w="1242" w:type="dxa"/>
          </w:tcPr>
          <w:p w14:paraId="6771D830" w14:textId="5DFBAC2A" w:rsidR="003B14C3" w:rsidRPr="0030395B" w:rsidRDefault="003B14C3" w:rsidP="003B14C3">
            <w:r w:rsidRPr="006B496E">
              <w:t>181019</w:t>
            </w:r>
          </w:p>
        </w:tc>
        <w:tc>
          <w:tcPr>
            <w:tcW w:w="2268" w:type="dxa"/>
          </w:tcPr>
          <w:p w14:paraId="157F88AD" w14:textId="72CFDB1F" w:rsidR="003B14C3" w:rsidRPr="0030395B" w:rsidRDefault="003B14C3" w:rsidP="003B14C3">
            <w:r w:rsidRPr="006B496E">
              <w:t xml:space="preserve">St Francis Xavier Roman Catholic Primary School, </w:t>
            </w:r>
            <w:proofErr w:type="spellStart"/>
            <w:r w:rsidRPr="006B496E">
              <w:t>Venns</w:t>
            </w:r>
            <w:proofErr w:type="spellEnd"/>
            <w:r w:rsidRPr="006B496E">
              <w:t xml:space="preserve"> Lane</w:t>
            </w:r>
          </w:p>
        </w:tc>
        <w:tc>
          <w:tcPr>
            <w:tcW w:w="3421" w:type="dxa"/>
          </w:tcPr>
          <w:p w14:paraId="58AB0327" w14:textId="483E1450" w:rsidR="003B14C3" w:rsidRPr="0030395B" w:rsidRDefault="003B14C3" w:rsidP="003B14C3">
            <w:r w:rsidRPr="006B496E">
              <w:t>Proposed new car park area and bin store. Provision of disabled parking.</w:t>
            </w:r>
          </w:p>
        </w:tc>
        <w:tc>
          <w:tcPr>
            <w:tcW w:w="2311" w:type="dxa"/>
          </w:tcPr>
          <w:p w14:paraId="33A4D2C0" w14:textId="36A86597" w:rsidR="003B14C3" w:rsidRPr="00550455" w:rsidRDefault="003B14C3" w:rsidP="003B14C3">
            <w:r>
              <w:t>No Objection.</w:t>
            </w:r>
          </w:p>
        </w:tc>
      </w:tr>
      <w:tr w:rsidR="003B14C3" w14:paraId="1C8EB1E3" w14:textId="77777777" w:rsidTr="005675E6">
        <w:tc>
          <w:tcPr>
            <w:tcW w:w="1242" w:type="dxa"/>
          </w:tcPr>
          <w:p w14:paraId="61721892" w14:textId="7AA038D6" w:rsidR="003B14C3" w:rsidRPr="0030395B" w:rsidRDefault="003B14C3" w:rsidP="003B14C3">
            <w:r w:rsidRPr="006B496E">
              <w:t>181101</w:t>
            </w:r>
          </w:p>
        </w:tc>
        <w:tc>
          <w:tcPr>
            <w:tcW w:w="2268" w:type="dxa"/>
          </w:tcPr>
          <w:p w14:paraId="71259066" w14:textId="71EA67E1" w:rsidR="003B14C3" w:rsidRPr="0030395B" w:rsidRDefault="003B14C3" w:rsidP="003B14C3">
            <w:r w:rsidRPr="006B496E">
              <w:t>Unit 10a, Foley Trading Estate</w:t>
            </w:r>
          </w:p>
        </w:tc>
        <w:tc>
          <w:tcPr>
            <w:tcW w:w="3421" w:type="dxa"/>
          </w:tcPr>
          <w:p w14:paraId="49218075" w14:textId="38CFA022" w:rsidR="003B14C3" w:rsidRPr="0030395B" w:rsidRDefault="003B14C3" w:rsidP="003B14C3">
            <w:r w:rsidRPr="006B496E">
              <w:t>Proposed change of use from currently dis-used unit to D1 Ceramics Centre.</w:t>
            </w:r>
          </w:p>
        </w:tc>
        <w:tc>
          <w:tcPr>
            <w:tcW w:w="2311" w:type="dxa"/>
          </w:tcPr>
          <w:p w14:paraId="2549D575" w14:textId="5127ADFE" w:rsidR="003B14C3" w:rsidRPr="008913C8" w:rsidRDefault="003B14C3" w:rsidP="003B14C3">
            <w:r>
              <w:t>No Objection</w:t>
            </w:r>
            <w:r>
              <w:t>, though Councillors felt that potholes of nearby car park should be part of the application.</w:t>
            </w:r>
          </w:p>
        </w:tc>
      </w:tr>
      <w:tr w:rsidR="003B14C3" w14:paraId="5DB88845" w14:textId="77777777" w:rsidTr="00F95E7F">
        <w:trPr>
          <w:trHeight w:val="341"/>
        </w:trPr>
        <w:tc>
          <w:tcPr>
            <w:tcW w:w="1242" w:type="dxa"/>
          </w:tcPr>
          <w:p w14:paraId="294B16C6" w14:textId="6A1FED81" w:rsidR="003B14C3" w:rsidRPr="0030395B" w:rsidRDefault="003B14C3" w:rsidP="003B14C3">
            <w:r w:rsidRPr="006B496E">
              <w:t>181114</w:t>
            </w:r>
          </w:p>
        </w:tc>
        <w:tc>
          <w:tcPr>
            <w:tcW w:w="2268" w:type="dxa"/>
          </w:tcPr>
          <w:p w14:paraId="40B58471" w14:textId="48245AAC" w:rsidR="003B14C3" w:rsidRPr="0030395B" w:rsidRDefault="003B14C3" w:rsidP="003B14C3">
            <w:r w:rsidRPr="006B496E">
              <w:t>4 St Ethelbert Street</w:t>
            </w:r>
          </w:p>
        </w:tc>
        <w:tc>
          <w:tcPr>
            <w:tcW w:w="3421" w:type="dxa"/>
          </w:tcPr>
          <w:p w14:paraId="0EA6CD14" w14:textId="37317758" w:rsidR="003B14C3" w:rsidRPr="00A26EA2" w:rsidRDefault="003B14C3" w:rsidP="003B14C3">
            <w:pPr>
              <w:tabs>
                <w:tab w:val="left" w:pos="1122"/>
              </w:tabs>
            </w:pPr>
            <w:r w:rsidRPr="006B496E">
              <w:t>Various proposed works for: Refurbishment of No. 4A. Refurbishment of shower room of No. 6A and re-roofing of no. 4.</w:t>
            </w:r>
          </w:p>
        </w:tc>
        <w:tc>
          <w:tcPr>
            <w:tcW w:w="2311" w:type="dxa"/>
          </w:tcPr>
          <w:p w14:paraId="30162C91" w14:textId="7C055FA4" w:rsidR="003B14C3" w:rsidRPr="00655998" w:rsidRDefault="003B14C3" w:rsidP="003B14C3">
            <w:r>
              <w:t>No Objection.</w:t>
            </w:r>
          </w:p>
        </w:tc>
      </w:tr>
      <w:tr w:rsidR="003B14C3" w14:paraId="4D21EF80" w14:textId="77777777" w:rsidTr="005675E6">
        <w:tc>
          <w:tcPr>
            <w:tcW w:w="1242" w:type="dxa"/>
          </w:tcPr>
          <w:p w14:paraId="0B50B7DB" w14:textId="10D9BCEE" w:rsidR="003B14C3" w:rsidRPr="00B21011" w:rsidRDefault="003B14C3" w:rsidP="003B14C3">
            <w:r w:rsidRPr="006B496E">
              <w:t>181111</w:t>
            </w:r>
          </w:p>
        </w:tc>
        <w:tc>
          <w:tcPr>
            <w:tcW w:w="2268" w:type="dxa"/>
          </w:tcPr>
          <w:p w14:paraId="32A9F88B" w14:textId="6FAD2D01" w:rsidR="003B14C3" w:rsidRPr="00B21011" w:rsidRDefault="003B14C3" w:rsidP="003B14C3">
            <w:r w:rsidRPr="006B496E">
              <w:t>Co-Operative Supermarket, 77-79 Holme Lacy Road</w:t>
            </w:r>
          </w:p>
        </w:tc>
        <w:tc>
          <w:tcPr>
            <w:tcW w:w="3421" w:type="dxa"/>
          </w:tcPr>
          <w:p w14:paraId="3DB0B7E0" w14:textId="5514EF43" w:rsidR="003B14C3" w:rsidRPr="00B21011" w:rsidRDefault="003B14C3" w:rsidP="003B14C3">
            <w:r w:rsidRPr="006B496E">
              <w:t>Proposed variation of a condition 5 of planning permission CE2001/2182/F to extend the opening hours to allow the shop to open to customers between the hours of 6:00 am to 11:00 pm.</w:t>
            </w:r>
          </w:p>
        </w:tc>
        <w:tc>
          <w:tcPr>
            <w:tcW w:w="2311" w:type="dxa"/>
          </w:tcPr>
          <w:p w14:paraId="3F8ADBE0" w14:textId="7D794E01" w:rsidR="003B14C3" w:rsidRPr="00F54A6C" w:rsidRDefault="003B14C3" w:rsidP="003B14C3">
            <w:r>
              <w:t>No Objection.</w:t>
            </w:r>
          </w:p>
        </w:tc>
      </w:tr>
    </w:tbl>
    <w:p w14:paraId="68B841C8" w14:textId="77777777" w:rsidR="0046504A" w:rsidRDefault="00C1087C" w:rsidP="0046504A">
      <w:pPr>
        <w:rPr>
          <w:b/>
        </w:rPr>
      </w:pPr>
      <w:r>
        <w:rPr>
          <w:b/>
        </w:rPr>
        <w:t>T</w:t>
      </w:r>
      <w:r w:rsidR="0046504A">
        <w:rPr>
          <w:b/>
        </w:rPr>
        <w:t>ree Works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2213"/>
        <w:gridCol w:w="3324"/>
        <w:gridCol w:w="2250"/>
      </w:tblGrid>
      <w:tr w:rsidR="0046504A" w14:paraId="10306AA4" w14:textId="77777777" w:rsidTr="00437B22">
        <w:trPr>
          <w:trHeight w:val="338"/>
        </w:trPr>
        <w:tc>
          <w:tcPr>
            <w:tcW w:w="1229" w:type="dxa"/>
          </w:tcPr>
          <w:p w14:paraId="7FC075A3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Number</w:t>
            </w:r>
          </w:p>
        </w:tc>
        <w:tc>
          <w:tcPr>
            <w:tcW w:w="2213" w:type="dxa"/>
          </w:tcPr>
          <w:p w14:paraId="156DE235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Address</w:t>
            </w:r>
          </w:p>
        </w:tc>
        <w:tc>
          <w:tcPr>
            <w:tcW w:w="3324" w:type="dxa"/>
          </w:tcPr>
          <w:p w14:paraId="338BC5A0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Description</w:t>
            </w:r>
          </w:p>
        </w:tc>
        <w:tc>
          <w:tcPr>
            <w:tcW w:w="2250" w:type="dxa"/>
          </w:tcPr>
          <w:p w14:paraId="142951B6" w14:textId="77777777" w:rsidR="0046504A" w:rsidRPr="003D51B6" w:rsidRDefault="0046504A" w:rsidP="0046504A">
            <w:pPr>
              <w:rPr>
                <w:b/>
              </w:rPr>
            </w:pPr>
            <w:r w:rsidRPr="003D51B6">
              <w:rPr>
                <w:b/>
              </w:rPr>
              <w:t>Comment</w:t>
            </w:r>
          </w:p>
        </w:tc>
      </w:tr>
      <w:tr w:rsidR="003B14C3" w14:paraId="7E64ACAB" w14:textId="77777777" w:rsidTr="00B053EC">
        <w:trPr>
          <w:trHeight w:val="205"/>
        </w:trPr>
        <w:tc>
          <w:tcPr>
            <w:tcW w:w="1229" w:type="dxa"/>
          </w:tcPr>
          <w:p w14:paraId="2C77DFE9" w14:textId="013697E2" w:rsidR="003B14C3" w:rsidRDefault="003B14C3" w:rsidP="003B14C3">
            <w:r w:rsidRPr="00C07AF6">
              <w:t>181119</w:t>
            </w:r>
          </w:p>
        </w:tc>
        <w:tc>
          <w:tcPr>
            <w:tcW w:w="2213" w:type="dxa"/>
          </w:tcPr>
          <w:p w14:paraId="0DD5A851" w14:textId="78BF794C" w:rsidR="003B14C3" w:rsidRPr="003954C9" w:rsidRDefault="003B14C3" w:rsidP="003B14C3">
            <w:proofErr w:type="spellStart"/>
            <w:r w:rsidRPr="00C07AF6">
              <w:t>Maylord</w:t>
            </w:r>
            <w:proofErr w:type="spellEnd"/>
            <w:r w:rsidRPr="00C07AF6">
              <w:t xml:space="preserve"> Orchards, </w:t>
            </w:r>
            <w:proofErr w:type="spellStart"/>
            <w:r w:rsidRPr="00C07AF6">
              <w:t>Blueschool</w:t>
            </w:r>
            <w:proofErr w:type="spellEnd"/>
            <w:r w:rsidRPr="00C07AF6">
              <w:t xml:space="preserve"> Street</w:t>
            </w:r>
          </w:p>
        </w:tc>
        <w:tc>
          <w:tcPr>
            <w:tcW w:w="3324" w:type="dxa"/>
          </w:tcPr>
          <w:p w14:paraId="58A6E784" w14:textId="4C7F558B" w:rsidR="003B14C3" w:rsidRDefault="003B14C3" w:rsidP="003B14C3">
            <w:r w:rsidRPr="00C07AF6">
              <w:t xml:space="preserve">Removal of </w:t>
            </w:r>
            <w:proofErr w:type="spellStart"/>
            <w:r w:rsidRPr="00C07AF6">
              <w:t>Sorbus</w:t>
            </w:r>
            <w:proofErr w:type="spellEnd"/>
            <w:r w:rsidRPr="00C07AF6">
              <w:t xml:space="preserve"> Aria.</w:t>
            </w:r>
          </w:p>
        </w:tc>
        <w:tc>
          <w:tcPr>
            <w:tcW w:w="2250" w:type="dxa"/>
          </w:tcPr>
          <w:p w14:paraId="160CA6B8" w14:textId="552AAE5B" w:rsidR="003B14C3" w:rsidRPr="00550455" w:rsidRDefault="003B14C3" w:rsidP="003B14C3">
            <w:r>
              <w:t>No Objection.</w:t>
            </w:r>
          </w:p>
        </w:tc>
      </w:tr>
      <w:tr w:rsidR="003B14C3" w14:paraId="3A87279B" w14:textId="77777777" w:rsidTr="00437B22">
        <w:trPr>
          <w:trHeight w:val="350"/>
        </w:trPr>
        <w:tc>
          <w:tcPr>
            <w:tcW w:w="1229" w:type="dxa"/>
          </w:tcPr>
          <w:p w14:paraId="7741156D" w14:textId="13D5260E" w:rsidR="003B14C3" w:rsidRDefault="003B14C3" w:rsidP="003B14C3">
            <w:r w:rsidRPr="00C07AF6">
              <w:lastRenderedPageBreak/>
              <w:t>181293</w:t>
            </w:r>
          </w:p>
        </w:tc>
        <w:tc>
          <w:tcPr>
            <w:tcW w:w="2213" w:type="dxa"/>
          </w:tcPr>
          <w:p w14:paraId="16DFF9CD" w14:textId="3EFE93A9" w:rsidR="003B14C3" w:rsidRPr="003954C9" w:rsidRDefault="003B14C3" w:rsidP="003B14C3">
            <w:proofErr w:type="spellStart"/>
            <w:r w:rsidRPr="00C07AF6">
              <w:t>Allpay</w:t>
            </w:r>
            <w:proofErr w:type="spellEnd"/>
            <w:r w:rsidRPr="00C07AF6">
              <w:t xml:space="preserve"> Park, </w:t>
            </w:r>
            <w:proofErr w:type="spellStart"/>
            <w:r w:rsidRPr="00C07AF6">
              <w:t>Widemarsh</w:t>
            </w:r>
            <w:proofErr w:type="spellEnd"/>
            <w:r w:rsidRPr="00C07AF6">
              <w:t xml:space="preserve"> Common</w:t>
            </w:r>
          </w:p>
        </w:tc>
        <w:tc>
          <w:tcPr>
            <w:tcW w:w="3324" w:type="dxa"/>
          </w:tcPr>
          <w:p w14:paraId="297EE30C" w14:textId="58A325FD" w:rsidR="003B14C3" w:rsidRDefault="003B14C3" w:rsidP="003B14C3">
            <w:r w:rsidRPr="00C07AF6">
              <w:t>Works to various trees.</w:t>
            </w:r>
          </w:p>
        </w:tc>
        <w:tc>
          <w:tcPr>
            <w:tcW w:w="2250" w:type="dxa"/>
          </w:tcPr>
          <w:p w14:paraId="03D91855" w14:textId="7A9EC437" w:rsidR="003B14C3" w:rsidRPr="00370B2B" w:rsidRDefault="003B14C3" w:rsidP="003B14C3">
            <w:r>
              <w:t>Deferred.</w:t>
            </w:r>
          </w:p>
        </w:tc>
      </w:tr>
      <w:tr w:rsidR="003B14C3" w14:paraId="7140F239" w14:textId="77777777" w:rsidTr="00437B22">
        <w:trPr>
          <w:trHeight w:val="350"/>
        </w:trPr>
        <w:tc>
          <w:tcPr>
            <w:tcW w:w="1229" w:type="dxa"/>
          </w:tcPr>
          <w:p w14:paraId="6E073E05" w14:textId="58D241C6" w:rsidR="003B14C3" w:rsidRDefault="003B14C3" w:rsidP="003B14C3">
            <w:r w:rsidRPr="00C07AF6">
              <w:t>181298</w:t>
            </w:r>
          </w:p>
        </w:tc>
        <w:tc>
          <w:tcPr>
            <w:tcW w:w="2213" w:type="dxa"/>
          </w:tcPr>
          <w:p w14:paraId="26E3486B" w14:textId="41404748" w:rsidR="003B14C3" w:rsidRPr="003954C9" w:rsidRDefault="003B14C3" w:rsidP="003B14C3">
            <w:r w:rsidRPr="00C07AF6">
              <w:t>Hereford Sixth Form College, Folly Lane</w:t>
            </w:r>
          </w:p>
        </w:tc>
        <w:tc>
          <w:tcPr>
            <w:tcW w:w="3324" w:type="dxa"/>
          </w:tcPr>
          <w:p w14:paraId="785DFB6C" w14:textId="663DADDF" w:rsidR="003B14C3" w:rsidRDefault="003B14C3" w:rsidP="003B14C3">
            <w:r w:rsidRPr="00C07AF6">
              <w:t>Works to various trees.</w:t>
            </w:r>
          </w:p>
        </w:tc>
        <w:tc>
          <w:tcPr>
            <w:tcW w:w="2250" w:type="dxa"/>
          </w:tcPr>
          <w:p w14:paraId="4883542C" w14:textId="2EC87AE8" w:rsidR="003B14C3" w:rsidRPr="00370B2B" w:rsidRDefault="003B14C3" w:rsidP="003B14C3">
            <w:r>
              <w:t>Deferred.</w:t>
            </w:r>
          </w:p>
        </w:tc>
      </w:tr>
      <w:tr w:rsidR="003B14C3" w14:paraId="06DC923F" w14:textId="77777777" w:rsidTr="00437B22">
        <w:trPr>
          <w:trHeight w:val="350"/>
        </w:trPr>
        <w:tc>
          <w:tcPr>
            <w:tcW w:w="1229" w:type="dxa"/>
          </w:tcPr>
          <w:p w14:paraId="63997788" w14:textId="3CE64002" w:rsidR="003B14C3" w:rsidRPr="00C07AF6" w:rsidRDefault="003B14C3" w:rsidP="003B14C3">
            <w:r w:rsidRPr="00C07AF6">
              <w:t>181344</w:t>
            </w:r>
          </w:p>
        </w:tc>
        <w:tc>
          <w:tcPr>
            <w:tcW w:w="2213" w:type="dxa"/>
          </w:tcPr>
          <w:p w14:paraId="118B7BF1" w14:textId="16B5A298" w:rsidR="003B14C3" w:rsidRPr="00C07AF6" w:rsidRDefault="003B14C3" w:rsidP="003B14C3">
            <w:r w:rsidRPr="00C07AF6">
              <w:t xml:space="preserve">33 </w:t>
            </w:r>
            <w:proofErr w:type="spellStart"/>
            <w:r w:rsidRPr="00C07AF6">
              <w:t>Broomy</w:t>
            </w:r>
            <w:proofErr w:type="spellEnd"/>
            <w:r w:rsidRPr="00C07AF6">
              <w:t xml:space="preserve"> Hill</w:t>
            </w:r>
          </w:p>
        </w:tc>
        <w:tc>
          <w:tcPr>
            <w:tcW w:w="3324" w:type="dxa"/>
          </w:tcPr>
          <w:p w14:paraId="2F1E96BB" w14:textId="38A58731" w:rsidR="003B14C3" w:rsidRPr="00C07AF6" w:rsidRDefault="003B14C3" w:rsidP="003B14C3">
            <w:r w:rsidRPr="00C07AF6">
              <w:t>Proposed works to Contorted Willow (T1), Fell.</w:t>
            </w:r>
          </w:p>
        </w:tc>
        <w:tc>
          <w:tcPr>
            <w:tcW w:w="2250" w:type="dxa"/>
          </w:tcPr>
          <w:p w14:paraId="43895707" w14:textId="403BC049" w:rsidR="003B14C3" w:rsidRPr="003B14C3" w:rsidRDefault="003B14C3" w:rsidP="003B14C3">
            <w:r>
              <w:rPr>
                <w:b/>
              </w:rPr>
              <w:t xml:space="preserve">OBJECTION! – </w:t>
            </w:r>
            <w:r>
              <w:t>Needs more detail.</w:t>
            </w:r>
          </w:p>
        </w:tc>
      </w:tr>
      <w:tr w:rsidR="003B14C3" w14:paraId="7A5F7107" w14:textId="77777777" w:rsidTr="00437B22">
        <w:trPr>
          <w:trHeight w:val="350"/>
        </w:trPr>
        <w:tc>
          <w:tcPr>
            <w:tcW w:w="1229" w:type="dxa"/>
          </w:tcPr>
          <w:p w14:paraId="67F7635D" w14:textId="5366C722" w:rsidR="003B14C3" w:rsidRPr="00944C76" w:rsidRDefault="003B14C3" w:rsidP="003B14C3">
            <w:r w:rsidRPr="00C07AF6">
              <w:t>181346</w:t>
            </w:r>
          </w:p>
        </w:tc>
        <w:tc>
          <w:tcPr>
            <w:tcW w:w="2213" w:type="dxa"/>
          </w:tcPr>
          <w:p w14:paraId="18ABD921" w14:textId="508F9B70" w:rsidR="003B14C3" w:rsidRPr="00944C76" w:rsidRDefault="003B14C3" w:rsidP="003B14C3">
            <w:proofErr w:type="spellStart"/>
            <w:r w:rsidRPr="006B496E">
              <w:t>Eignbrook</w:t>
            </w:r>
            <w:proofErr w:type="spellEnd"/>
            <w:r w:rsidRPr="006B496E">
              <w:t xml:space="preserve"> United Reformed Church, 138 </w:t>
            </w:r>
            <w:proofErr w:type="spellStart"/>
            <w:r w:rsidRPr="006B496E">
              <w:t>Eign</w:t>
            </w:r>
            <w:proofErr w:type="spellEnd"/>
            <w:r w:rsidRPr="006B496E">
              <w:t xml:space="preserve"> Stree</w:t>
            </w:r>
            <w:r>
              <w:t>t</w:t>
            </w:r>
          </w:p>
        </w:tc>
        <w:tc>
          <w:tcPr>
            <w:tcW w:w="3324" w:type="dxa"/>
          </w:tcPr>
          <w:p w14:paraId="13B58183" w14:textId="34C597C5" w:rsidR="003B14C3" w:rsidRPr="00944C76" w:rsidRDefault="003B14C3" w:rsidP="003B14C3">
            <w:r w:rsidRPr="006B496E">
              <w:t xml:space="preserve">Ornamental Cherry - 45 Years old </w:t>
            </w:r>
            <w:r>
              <w:t xml:space="preserve">&amp; </w:t>
            </w:r>
            <w:r w:rsidRPr="006B496E">
              <w:t xml:space="preserve">showing signs of internal rot. </w:t>
            </w:r>
            <w:r>
              <w:t>O</w:t>
            </w:r>
            <w:r w:rsidRPr="006B496E">
              <w:t>verhangs pavement and if branch came down could hit passing vehicle</w:t>
            </w:r>
            <w:r>
              <w:t xml:space="preserve">s. </w:t>
            </w:r>
            <w:r w:rsidRPr="006B496E">
              <w:t>Tree needs felling and replacing with an alternative ornamental tree.</w:t>
            </w:r>
          </w:p>
        </w:tc>
        <w:tc>
          <w:tcPr>
            <w:tcW w:w="2250" w:type="dxa"/>
          </w:tcPr>
          <w:p w14:paraId="35362CBF" w14:textId="4A4915E4" w:rsidR="003B14C3" w:rsidRPr="00550455" w:rsidRDefault="003B14C3" w:rsidP="003B14C3">
            <w:r>
              <w:t>No Objection.</w:t>
            </w:r>
          </w:p>
        </w:tc>
      </w:tr>
      <w:tr w:rsidR="003B14C3" w14:paraId="2E0A20BC" w14:textId="77777777" w:rsidTr="00437B22">
        <w:trPr>
          <w:trHeight w:val="350"/>
        </w:trPr>
        <w:tc>
          <w:tcPr>
            <w:tcW w:w="1229" w:type="dxa"/>
          </w:tcPr>
          <w:p w14:paraId="632E97C0" w14:textId="2DE5C7CB" w:rsidR="003B14C3" w:rsidRPr="00C07AF6" w:rsidRDefault="003B14C3" w:rsidP="003B14C3">
            <w:r w:rsidRPr="006B496E">
              <w:t>181414</w:t>
            </w:r>
          </w:p>
        </w:tc>
        <w:tc>
          <w:tcPr>
            <w:tcW w:w="2213" w:type="dxa"/>
          </w:tcPr>
          <w:p w14:paraId="0D809544" w14:textId="62406278" w:rsidR="003B14C3" w:rsidRPr="006B496E" w:rsidRDefault="003B14C3" w:rsidP="003B14C3">
            <w:r w:rsidRPr="006B496E">
              <w:t xml:space="preserve">30 </w:t>
            </w:r>
            <w:proofErr w:type="spellStart"/>
            <w:r w:rsidRPr="006B496E">
              <w:t>Broomy</w:t>
            </w:r>
            <w:proofErr w:type="spellEnd"/>
            <w:r w:rsidRPr="006B496E">
              <w:t xml:space="preserve"> Hill</w:t>
            </w:r>
          </w:p>
        </w:tc>
        <w:tc>
          <w:tcPr>
            <w:tcW w:w="3324" w:type="dxa"/>
          </w:tcPr>
          <w:p w14:paraId="18EB167D" w14:textId="3E7B9286" w:rsidR="003B14C3" w:rsidRPr="006B496E" w:rsidRDefault="003B14C3" w:rsidP="003B14C3">
            <w:r w:rsidRPr="006B496E">
              <w:t xml:space="preserve">Sycamore tree (T1) - fell Sycamore </w:t>
            </w:r>
            <w:proofErr w:type="gramStart"/>
            <w:r w:rsidRPr="006B496E">
              <w:t>tree,(</w:t>
            </w:r>
            <w:proofErr w:type="gramEnd"/>
            <w:r w:rsidRPr="006B496E">
              <w:t>T2) - Crown reduction and thinning and Elder tree (T3) - Fell.</w:t>
            </w:r>
          </w:p>
        </w:tc>
        <w:tc>
          <w:tcPr>
            <w:tcW w:w="2250" w:type="dxa"/>
          </w:tcPr>
          <w:p w14:paraId="0DCA8983" w14:textId="66FF89A1" w:rsidR="003B14C3" w:rsidRPr="00550455" w:rsidRDefault="003B14C3" w:rsidP="003B14C3">
            <w:r>
              <w:t>No Objection.</w:t>
            </w:r>
          </w:p>
        </w:tc>
      </w:tr>
      <w:tr w:rsidR="003B14C3" w14:paraId="1BF5D56B" w14:textId="77777777" w:rsidTr="00437B22">
        <w:trPr>
          <w:trHeight w:val="350"/>
        </w:trPr>
        <w:tc>
          <w:tcPr>
            <w:tcW w:w="1229" w:type="dxa"/>
          </w:tcPr>
          <w:p w14:paraId="5596A456" w14:textId="01C97388" w:rsidR="003B14C3" w:rsidRPr="00C07AF6" w:rsidRDefault="003B14C3" w:rsidP="003B14C3">
            <w:r w:rsidRPr="006B496E">
              <w:t>181460</w:t>
            </w:r>
          </w:p>
        </w:tc>
        <w:tc>
          <w:tcPr>
            <w:tcW w:w="2213" w:type="dxa"/>
          </w:tcPr>
          <w:p w14:paraId="0F2B617E" w14:textId="14203A73" w:rsidR="003B14C3" w:rsidRPr="006B496E" w:rsidRDefault="003B14C3" w:rsidP="003B14C3">
            <w:r w:rsidRPr="006B496E">
              <w:t xml:space="preserve">5 </w:t>
            </w:r>
            <w:proofErr w:type="spellStart"/>
            <w:r w:rsidRPr="006B496E">
              <w:t>Cantilupe</w:t>
            </w:r>
            <w:proofErr w:type="spellEnd"/>
            <w:r w:rsidRPr="006B496E">
              <w:t xml:space="preserve"> Street</w:t>
            </w:r>
          </w:p>
        </w:tc>
        <w:tc>
          <w:tcPr>
            <w:tcW w:w="3324" w:type="dxa"/>
          </w:tcPr>
          <w:p w14:paraId="0E47E7FB" w14:textId="5669C361" w:rsidR="003B14C3" w:rsidRPr="006B496E" w:rsidRDefault="003B14C3" w:rsidP="003B14C3">
            <w:r w:rsidRPr="006B496E">
              <w:t>Propose to fell Silver Birch tree (T1).</w:t>
            </w:r>
          </w:p>
        </w:tc>
        <w:tc>
          <w:tcPr>
            <w:tcW w:w="2250" w:type="dxa"/>
          </w:tcPr>
          <w:p w14:paraId="779B4D6A" w14:textId="430A2211" w:rsidR="003B14C3" w:rsidRPr="003B14C3" w:rsidRDefault="003B14C3" w:rsidP="003B14C3">
            <w:r>
              <w:rPr>
                <w:b/>
              </w:rPr>
              <w:t xml:space="preserve">OBJECTION! – </w:t>
            </w:r>
            <w:r>
              <w:t xml:space="preserve">Should be </w:t>
            </w:r>
            <w:proofErr w:type="spellStart"/>
            <w:r>
              <w:t>pollarded</w:t>
            </w:r>
            <w:proofErr w:type="spellEnd"/>
            <w:r>
              <w:t xml:space="preserve"> instead.</w:t>
            </w:r>
          </w:p>
        </w:tc>
      </w:tr>
    </w:tbl>
    <w:p w14:paraId="2CDDBFBC" w14:textId="2F97BC94" w:rsidR="0081693A" w:rsidRDefault="0081693A" w:rsidP="0081693A">
      <w:pPr>
        <w:spacing w:after="0" w:line="240" w:lineRule="auto"/>
        <w:rPr>
          <w:rFonts w:cstheme="minorHAnsi"/>
        </w:rPr>
      </w:pPr>
    </w:p>
    <w:p w14:paraId="6B2A40DF" w14:textId="357F27E3" w:rsidR="006B496E" w:rsidRPr="006B496E" w:rsidRDefault="004C5643" w:rsidP="0081693A">
      <w:pPr>
        <w:spacing w:after="0" w:line="240" w:lineRule="auto"/>
        <w:rPr>
          <w:rFonts w:cstheme="minorHAnsi"/>
          <w:b/>
        </w:rPr>
      </w:pPr>
      <w:r w:rsidRPr="006B496E">
        <w:rPr>
          <w:rFonts w:cstheme="minorHAnsi"/>
          <w:b/>
        </w:rPr>
        <w:t>Licensing</w:t>
      </w:r>
      <w:r>
        <w:rPr>
          <w:rFonts w:cstheme="minorHAnsi"/>
          <w:b/>
        </w:rPr>
        <w:t>:</w:t>
      </w:r>
    </w:p>
    <w:p w14:paraId="3AE8AC0B" w14:textId="0B1CF459" w:rsidR="006B496E" w:rsidRDefault="006B496E" w:rsidP="0081693A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461"/>
        <w:gridCol w:w="1689"/>
        <w:gridCol w:w="1405"/>
        <w:gridCol w:w="1548"/>
        <w:gridCol w:w="1463"/>
      </w:tblGrid>
      <w:tr w:rsidR="006B496E" w14:paraId="605608EF" w14:textId="77777777" w:rsidTr="004846A7">
        <w:trPr>
          <w:trHeight w:val="67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8D4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Premise Name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295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Premise address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175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Grounds for Review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93F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of 21day consultation Period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1CC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End of 28day</w:t>
            </w:r>
            <w:r>
              <w:rPr>
                <w:b/>
                <w:sz w:val="20"/>
              </w:rPr>
              <w:t xml:space="preserve"> consultation</w:t>
            </w:r>
            <w:r w:rsidRPr="00AE6C5E">
              <w:rPr>
                <w:b/>
                <w:sz w:val="20"/>
              </w:rPr>
              <w:t xml:space="preserve"> Period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385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 xml:space="preserve">Current Licence </w:t>
            </w:r>
          </w:p>
        </w:tc>
      </w:tr>
      <w:tr w:rsidR="006B496E" w14:paraId="031E83B0" w14:textId="77777777" w:rsidTr="006B496E">
        <w:trPr>
          <w:trHeight w:val="388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DEF" w14:textId="77777777" w:rsidR="006B496E" w:rsidRPr="00AE6C5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Ruby Chinese Takeaway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65B" w14:textId="77777777" w:rsidR="006B496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23 Union Street</w:t>
            </w:r>
          </w:p>
          <w:p w14:paraId="3FECC68D" w14:textId="77777777" w:rsidR="006B496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Hereford</w:t>
            </w:r>
          </w:p>
          <w:p w14:paraId="7989F2B9" w14:textId="77777777" w:rsidR="006B496E" w:rsidRPr="00AE6C5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HR1 2BT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BCD" w14:textId="77777777" w:rsidR="006B496E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Prevention of Crime/Disorder </w:t>
            </w:r>
          </w:p>
          <w:p w14:paraId="5898B668" w14:textId="77777777" w:rsidR="006B496E" w:rsidRPr="00634369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4 persons detained who were established to be working at the premises and in the UK illegally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2F0" w14:textId="77777777" w:rsidR="006B496E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18.04.2018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540" w14:textId="77777777" w:rsidR="006B496E" w:rsidRPr="00AE6C5E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15.05.2018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007" w14:textId="77777777" w:rsid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PR01014</w:t>
            </w:r>
          </w:p>
          <w:p w14:paraId="791055F8" w14:textId="77777777" w:rsid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02BF0B9A" w14:textId="77777777" w:rsid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Late Night Refreshment</w:t>
            </w:r>
          </w:p>
          <w:p w14:paraId="762CB3D6" w14:textId="77777777" w:rsidR="006B496E" w:rsidRPr="007C393D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14:paraId="0C9D2198" w14:textId="7FAC0D11" w:rsidR="006B496E" w:rsidRP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7C393D">
              <w:rPr>
                <w:rFonts w:cs="Arial"/>
                <w:bCs/>
                <w:noProof/>
                <w:sz w:val="20"/>
              </w:rPr>
              <w:t>Monday – Wednesday;  23:00- 00:00</w:t>
            </w:r>
            <w:r w:rsidRPr="007C393D">
              <w:rPr>
                <w:rFonts w:cs="Arial"/>
                <w:bCs/>
                <w:noProof/>
                <w:sz w:val="20"/>
              </w:rPr>
              <w:br/>
              <w:t>Thursday – Sunday;  23:00- 01:30</w:t>
            </w:r>
          </w:p>
        </w:tc>
      </w:tr>
    </w:tbl>
    <w:p w14:paraId="70D69F58" w14:textId="7A3A896F" w:rsidR="006B496E" w:rsidRDefault="006B496E" w:rsidP="0081693A">
      <w:pPr>
        <w:spacing w:after="0" w:line="240" w:lineRule="auto"/>
        <w:rPr>
          <w:rFonts w:cstheme="minorHAnsi"/>
        </w:rPr>
      </w:pPr>
    </w:p>
    <w:p w14:paraId="32B75FCF" w14:textId="22F3E1D7" w:rsidR="006B496E" w:rsidRDefault="003B14C3" w:rsidP="0081693A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Councillors were in favour of removal of license.</w:t>
      </w:r>
    </w:p>
    <w:p w14:paraId="5C1974AB" w14:textId="579D9F4F" w:rsidR="006B496E" w:rsidRDefault="006B496E" w:rsidP="0081693A">
      <w:pPr>
        <w:spacing w:after="0" w:line="240" w:lineRule="auto"/>
        <w:rPr>
          <w:rFonts w:cstheme="minorHAnsi"/>
        </w:rPr>
      </w:pPr>
    </w:p>
    <w:p w14:paraId="24AC8E11" w14:textId="0AD2D80E" w:rsidR="006B496E" w:rsidRDefault="006B496E" w:rsidP="0081693A">
      <w:pPr>
        <w:spacing w:after="0" w:line="240" w:lineRule="auto"/>
        <w:rPr>
          <w:rFonts w:cstheme="minorHAnsi"/>
        </w:rPr>
      </w:pPr>
    </w:p>
    <w:p w14:paraId="55B73533" w14:textId="53A087E3" w:rsidR="006B496E" w:rsidRDefault="006B496E" w:rsidP="0081693A">
      <w:pPr>
        <w:spacing w:after="0" w:line="240" w:lineRule="auto"/>
        <w:rPr>
          <w:rFonts w:cstheme="minorHAnsi"/>
        </w:rPr>
      </w:pPr>
    </w:p>
    <w:p w14:paraId="5089FFBD" w14:textId="5924E24E" w:rsidR="003B14C3" w:rsidRDefault="003B14C3" w:rsidP="0081693A">
      <w:pPr>
        <w:spacing w:after="0" w:line="240" w:lineRule="auto"/>
        <w:rPr>
          <w:rFonts w:cstheme="minorHAnsi"/>
        </w:rPr>
      </w:pPr>
    </w:p>
    <w:p w14:paraId="770AB2B5" w14:textId="77777777" w:rsidR="003B14C3" w:rsidRDefault="003B14C3" w:rsidP="0081693A">
      <w:pPr>
        <w:spacing w:after="0" w:line="240" w:lineRule="auto"/>
        <w:rPr>
          <w:rFonts w:cstheme="minorHAnsi"/>
        </w:rPr>
      </w:pPr>
    </w:p>
    <w:p w14:paraId="62BCC19D" w14:textId="77777777" w:rsidR="006B496E" w:rsidRDefault="006B496E" w:rsidP="0081693A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427"/>
        <w:gridCol w:w="1648"/>
        <w:gridCol w:w="1405"/>
        <w:gridCol w:w="1502"/>
        <w:gridCol w:w="1660"/>
      </w:tblGrid>
      <w:tr w:rsidR="006B496E" w14:paraId="26A227A6" w14:textId="77777777" w:rsidTr="003B14C3">
        <w:trPr>
          <w:trHeight w:val="673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BFD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lastRenderedPageBreak/>
              <w:t>Premise Name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468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Premise address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5CC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Grounds for Review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FE8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of 21day consultation Period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73B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End of 28day</w:t>
            </w:r>
            <w:r>
              <w:rPr>
                <w:b/>
                <w:sz w:val="20"/>
              </w:rPr>
              <w:t xml:space="preserve"> consultation</w:t>
            </w:r>
            <w:r w:rsidRPr="00AE6C5E">
              <w:rPr>
                <w:b/>
                <w:sz w:val="20"/>
              </w:rPr>
              <w:t xml:space="preserve"> Period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501" w14:textId="77777777" w:rsidR="006B496E" w:rsidRPr="00AE6C5E" w:rsidRDefault="006B496E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 xml:space="preserve">Current Licence </w:t>
            </w:r>
          </w:p>
        </w:tc>
      </w:tr>
      <w:tr w:rsidR="006B496E" w14:paraId="6485F828" w14:textId="77777777" w:rsidTr="003B14C3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E71" w14:textId="77777777" w:rsidR="006B496E" w:rsidRPr="00AE6C5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9+9 Cantonese Takeaway – aka Spice Minster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54D" w14:textId="77777777" w:rsidR="006B496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102 </w:t>
            </w:r>
            <w:proofErr w:type="spellStart"/>
            <w:r>
              <w:rPr>
                <w:sz w:val="20"/>
              </w:rPr>
              <w:t>Widemarsh</w:t>
            </w:r>
            <w:proofErr w:type="spellEnd"/>
            <w:r>
              <w:rPr>
                <w:sz w:val="20"/>
              </w:rPr>
              <w:t xml:space="preserve"> Street</w:t>
            </w:r>
          </w:p>
          <w:p w14:paraId="2AC7730E" w14:textId="77777777" w:rsidR="006B496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Hereford </w:t>
            </w:r>
          </w:p>
          <w:p w14:paraId="4095AFE3" w14:textId="77777777" w:rsidR="006B496E" w:rsidRPr="00AE6C5E" w:rsidRDefault="006B496E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HR4 9HG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C19" w14:textId="77777777" w:rsidR="006B496E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Prevention of Crime/Disorder </w:t>
            </w:r>
          </w:p>
          <w:p w14:paraId="359F139C" w14:textId="77777777" w:rsidR="006B496E" w:rsidRPr="00634369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1 person detained who were established to be working at the premises and in the UK illegally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A0F" w14:textId="77777777" w:rsidR="006B496E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18.04.2018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8BF" w14:textId="77777777" w:rsidR="006B496E" w:rsidRPr="00AE6C5E" w:rsidRDefault="006B496E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15.05.2018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BF4" w14:textId="77777777" w:rsid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PR00971</w:t>
            </w:r>
          </w:p>
          <w:p w14:paraId="28C72BB2" w14:textId="77777777" w:rsid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76D96190" w14:textId="4F254BDA" w:rsid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Late Night Refreshment </w:t>
            </w:r>
          </w:p>
          <w:p w14:paraId="4462CD2B" w14:textId="08CA2CCC" w:rsidR="006B496E" w:rsidRPr="00B063E4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063E4">
              <w:rPr>
                <w:rFonts w:cs="Arial"/>
                <w:bCs/>
                <w:noProof/>
                <w:sz w:val="20"/>
              </w:rPr>
              <w:t>Monday-Thursday,Sunday: 16:00 - 01:00</w:t>
            </w:r>
            <w:r w:rsidRPr="00B063E4">
              <w:rPr>
                <w:rFonts w:cs="Arial"/>
                <w:bCs/>
                <w:noProof/>
                <w:sz w:val="20"/>
              </w:rPr>
              <w:br/>
              <w:t>Friday-Saturday: 16:00 – 01:30</w:t>
            </w:r>
          </w:p>
          <w:p w14:paraId="1D65B2DB" w14:textId="77777777" w:rsidR="006B496E" w:rsidRPr="00B063E4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proofErr w:type="gramStart"/>
            <w:r w:rsidRPr="00B063E4">
              <w:rPr>
                <w:rFonts w:cs="Arial"/>
                <w:bCs/>
                <w:sz w:val="20"/>
              </w:rPr>
              <w:t>Non Standard</w:t>
            </w:r>
            <w:proofErr w:type="gramEnd"/>
            <w:r w:rsidRPr="00B063E4">
              <w:rPr>
                <w:rFonts w:cs="Arial"/>
                <w:bCs/>
                <w:sz w:val="20"/>
              </w:rPr>
              <w:t xml:space="preserve"> Hours</w:t>
            </w:r>
          </w:p>
          <w:p w14:paraId="342DB738" w14:textId="1A429E93" w:rsidR="006B496E" w:rsidRPr="00B063E4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063E4">
              <w:rPr>
                <w:rFonts w:cs="Arial"/>
                <w:bCs/>
                <w:noProof/>
                <w:sz w:val="20"/>
              </w:rPr>
              <w:t>Non standard timings: None</w:t>
            </w:r>
          </w:p>
          <w:p w14:paraId="57A4B378" w14:textId="028DF026" w:rsidR="006B496E" w:rsidRPr="006B496E" w:rsidRDefault="006B496E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B063E4">
              <w:rPr>
                <w:rFonts w:cs="Arial"/>
                <w:bCs/>
                <w:noProof/>
                <w:sz w:val="20"/>
              </w:rPr>
              <w:t>Seasonal variations: None</w:t>
            </w:r>
          </w:p>
        </w:tc>
      </w:tr>
    </w:tbl>
    <w:p w14:paraId="05E8EB89" w14:textId="77777777" w:rsidR="003B14C3" w:rsidRDefault="003B14C3" w:rsidP="003B14C3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Councillors were in favour of removal of license.</w:t>
      </w:r>
    </w:p>
    <w:p w14:paraId="11A7E623" w14:textId="5FA76740" w:rsidR="006B496E" w:rsidRDefault="006B496E" w:rsidP="0081693A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1468"/>
        <w:gridCol w:w="1691"/>
        <w:gridCol w:w="1405"/>
        <w:gridCol w:w="1550"/>
        <w:gridCol w:w="1479"/>
      </w:tblGrid>
      <w:tr w:rsidR="007D3C44" w14:paraId="7F938777" w14:textId="77777777" w:rsidTr="003B14C3">
        <w:trPr>
          <w:trHeight w:val="6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1EDE" w14:textId="77777777" w:rsidR="007D3C44" w:rsidRPr="00AE6C5E" w:rsidRDefault="007D3C44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Premise Name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E91" w14:textId="77777777" w:rsidR="007D3C44" w:rsidRPr="00AE6C5E" w:rsidRDefault="007D3C44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Premise address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426" w14:textId="77777777" w:rsidR="007D3C44" w:rsidRPr="00AE6C5E" w:rsidRDefault="007D3C44" w:rsidP="004846A7">
            <w:pPr>
              <w:pStyle w:val="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Grounds for Review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DD7" w14:textId="77777777" w:rsidR="007D3C44" w:rsidRPr="00AE6C5E" w:rsidRDefault="007D3C44" w:rsidP="004846A7">
            <w:pPr>
              <w:pStyle w:val="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of 21day consultation Period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AA4" w14:textId="77777777" w:rsidR="007D3C44" w:rsidRPr="00AE6C5E" w:rsidRDefault="007D3C44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>End of 28day</w:t>
            </w:r>
            <w:r>
              <w:rPr>
                <w:b/>
                <w:sz w:val="20"/>
              </w:rPr>
              <w:t xml:space="preserve"> consultation</w:t>
            </w:r>
            <w:r w:rsidRPr="00AE6C5E">
              <w:rPr>
                <w:b/>
                <w:sz w:val="20"/>
              </w:rPr>
              <w:t xml:space="preserve"> Period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81A" w14:textId="77777777" w:rsidR="007D3C44" w:rsidRPr="00AE6C5E" w:rsidRDefault="007D3C44" w:rsidP="004846A7">
            <w:pPr>
              <w:pStyle w:val="Text"/>
              <w:jc w:val="center"/>
              <w:rPr>
                <w:b/>
                <w:sz w:val="20"/>
              </w:rPr>
            </w:pPr>
            <w:r w:rsidRPr="00AE6C5E">
              <w:rPr>
                <w:b/>
                <w:sz w:val="20"/>
              </w:rPr>
              <w:t xml:space="preserve">Current Licence </w:t>
            </w:r>
          </w:p>
        </w:tc>
      </w:tr>
      <w:tr w:rsidR="007D3C44" w14:paraId="223F3607" w14:textId="77777777" w:rsidTr="003B14C3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141" w14:textId="77777777" w:rsidR="007D3C44" w:rsidRPr="00AE6C5E" w:rsidRDefault="007D3C44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Sweet Chilli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2B9" w14:textId="77777777" w:rsidR="007D3C44" w:rsidRDefault="007D3C44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16-17 Bridge Street</w:t>
            </w:r>
          </w:p>
          <w:p w14:paraId="0ED40391" w14:textId="77777777" w:rsidR="007D3C44" w:rsidRDefault="007D3C44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Hereford </w:t>
            </w:r>
          </w:p>
          <w:p w14:paraId="76999BC7" w14:textId="77777777" w:rsidR="007D3C44" w:rsidRPr="00AE6C5E" w:rsidRDefault="007D3C44" w:rsidP="004846A7">
            <w:pPr>
              <w:pStyle w:val="Text"/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HR4 9DF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3C8" w14:textId="77777777" w:rsidR="007D3C44" w:rsidRDefault="007D3C44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Prevention of Crime/Disorder </w:t>
            </w:r>
          </w:p>
          <w:p w14:paraId="7DD5CE79" w14:textId="77777777" w:rsidR="007D3C44" w:rsidRPr="00634369" w:rsidRDefault="007D3C44" w:rsidP="004846A7">
            <w:pPr>
              <w:pStyle w:val="Text"/>
              <w:jc w:val="left"/>
              <w:rPr>
                <w:sz w:val="20"/>
              </w:rPr>
            </w:pPr>
            <w:r w:rsidRPr="00634369">
              <w:rPr>
                <w:bCs/>
                <w:sz w:val="20"/>
              </w:rPr>
              <w:t xml:space="preserve">The premises </w:t>
            </w:r>
            <w:proofErr w:type="gramStart"/>
            <w:r w:rsidRPr="00634369">
              <w:rPr>
                <w:bCs/>
                <w:sz w:val="20"/>
              </w:rPr>
              <w:t>continues</w:t>
            </w:r>
            <w:proofErr w:type="gramEnd"/>
            <w:r w:rsidRPr="00634369">
              <w:rPr>
                <w:bCs/>
                <w:sz w:val="20"/>
              </w:rPr>
              <w:t xml:space="preserve"> to operate without a Designated Premises Supervisor and despite intervention from the Licensing Authority and Police continues to do so.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AAD" w14:textId="77777777" w:rsidR="007D3C44" w:rsidRDefault="007D3C44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07.04.2018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5EB" w14:textId="77777777" w:rsidR="007D3C44" w:rsidRPr="00AE6C5E" w:rsidRDefault="007D3C44" w:rsidP="004846A7">
            <w:pPr>
              <w:pStyle w:val="Text"/>
              <w:jc w:val="left"/>
              <w:rPr>
                <w:sz w:val="20"/>
              </w:rPr>
            </w:pPr>
            <w:r>
              <w:rPr>
                <w:sz w:val="20"/>
              </w:rPr>
              <w:t>04.05.2018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59E" w14:textId="77777777" w:rsidR="007D3C44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PR01360</w:t>
            </w:r>
          </w:p>
          <w:p w14:paraId="625121CB" w14:textId="77777777" w:rsidR="007D3C44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5D8A48F4" w14:textId="77777777" w:rsidR="007D3C44" w:rsidRPr="00117882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117882">
              <w:rPr>
                <w:rFonts w:cs="Arial"/>
                <w:bCs/>
                <w:sz w:val="20"/>
              </w:rPr>
              <w:t>Late Night Refreshment:</w:t>
            </w:r>
          </w:p>
          <w:p w14:paraId="1D1D9B2C" w14:textId="77777777" w:rsidR="007D3C44" w:rsidRPr="00117882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117882">
              <w:rPr>
                <w:rFonts w:cs="Arial"/>
                <w:bCs/>
                <w:sz w:val="20"/>
              </w:rPr>
              <w:t>Monday to Sunday: 23:00-01:00</w:t>
            </w:r>
          </w:p>
          <w:p w14:paraId="13D6BB5B" w14:textId="77777777" w:rsidR="007D3C44" w:rsidRPr="00117882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</w:p>
          <w:p w14:paraId="2FDE59C4" w14:textId="77777777" w:rsidR="007D3C44" w:rsidRPr="00117882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117882">
              <w:rPr>
                <w:rFonts w:cs="Arial"/>
                <w:bCs/>
                <w:sz w:val="20"/>
              </w:rPr>
              <w:t>Sale by retail of alcohol:</w:t>
            </w:r>
          </w:p>
          <w:p w14:paraId="6129F8EB" w14:textId="6E08668F" w:rsidR="007D3C44" w:rsidRPr="007D3C44" w:rsidRDefault="007D3C44" w:rsidP="004846A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117882">
              <w:rPr>
                <w:rFonts w:cs="Arial"/>
                <w:bCs/>
                <w:sz w:val="20"/>
              </w:rPr>
              <w:t>Monday to Sunday: 12:00-01:00</w:t>
            </w:r>
          </w:p>
        </w:tc>
      </w:tr>
    </w:tbl>
    <w:p w14:paraId="3430E77B" w14:textId="746F367A" w:rsidR="007D3C44" w:rsidRPr="0081693A" w:rsidRDefault="003B14C3" w:rsidP="008169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Councillors were in favour of </w:t>
      </w:r>
      <w:r>
        <w:rPr>
          <w:rFonts w:cstheme="minorHAnsi"/>
        </w:rPr>
        <w:t>suspension</w:t>
      </w:r>
      <w:r>
        <w:rPr>
          <w:rFonts w:cstheme="minorHAnsi"/>
        </w:rPr>
        <w:t xml:space="preserve"> of license</w:t>
      </w:r>
      <w:r>
        <w:rPr>
          <w:rFonts w:cstheme="minorHAnsi"/>
        </w:rPr>
        <w:t xml:space="preserve"> until the business conforms to standards.</w:t>
      </w:r>
      <w:bookmarkStart w:id="0" w:name="_GoBack"/>
      <w:bookmarkEnd w:id="0"/>
    </w:p>
    <w:sectPr w:rsidR="007D3C44" w:rsidRPr="0081693A" w:rsidSect="00F55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4A"/>
    <w:rsid w:val="000048CC"/>
    <w:rsid w:val="00005AEA"/>
    <w:rsid w:val="00013674"/>
    <w:rsid w:val="000142EB"/>
    <w:rsid w:val="00024E1F"/>
    <w:rsid w:val="00031880"/>
    <w:rsid w:val="00032FB8"/>
    <w:rsid w:val="00033ECF"/>
    <w:rsid w:val="000426AC"/>
    <w:rsid w:val="00044046"/>
    <w:rsid w:val="00046CDE"/>
    <w:rsid w:val="00047935"/>
    <w:rsid w:val="000479EE"/>
    <w:rsid w:val="00055006"/>
    <w:rsid w:val="000577BF"/>
    <w:rsid w:val="0006065D"/>
    <w:rsid w:val="00064D45"/>
    <w:rsid w:val="0007003A"/>
    <w:rsid w:val="00076446"/>
    <w:rsid w:val="000811BA"/>
    <w:rsid w:val="00082347"/>
    <w:rsid w:val="000834FA"/>
    <w:rsid w:val="00084522"/>
    <w:rsid w:val="0008541C"/>
    <w:rsid w:val="000900F9"/>
    <w:rsid w:val="00095645"/>
    <w:rsid w:val="000A074B"/>
    <w:rsid w:val="000A5ACC"/>
    <w:rsid w:val="000B223F"/>
    <w:rsid w:val="000E06B5"/>
    <w:rsid w:val="000E3260"/>
    <w:rsid w:val="000F1AA8"/>
    <w:rsid w:val="0010284A"/>
    <w:rsid w:val="00110155"/>
    <w:rsid w:val="00117CD7"/>
    <w:rsid w:val="00122175"/>
    <w:rsid w:val="00125460"/>
    <w:rsid w:val="00126D55"/>
    <w:rsid w:val="00130F8A"/>
    <w:rsid w:val="00131FB2"/>
    <w:rsid w:val="001365BD"/>
    <w:rsid w:val="00140EEA"/>
    <w:rsid w:val="00141F1E"/>
    <w:rsid w:val="00147A54"/>
    <w:rsid w:val="00147DC4"/>
    <w:rsid w:val="0015609B"/>
    <w:rsid w:val="00177888"/>
    <w:rsid w:val="00183887"/>
    <w:rsid w:val="001B103F"/>
    <w:rsid w:val="001D40AA"/>
    <w:rsid w:val="001D7D1A"/>
    <w:rsid w:val="001E0BE1"/>
    <w:rsid w:val="001E2ED8"/>
    <w:rsid w:val="00202303"/>
    <w:rsid w:val="002023ED"/>
    <w:rsid w:val="00204E95"/>
    <w:rsid w:val="00217CB7"/>
    <w:rsid w:val="002201A8"/>
    <w:rsid w:val="002249D3"/>
    <w:rsid w:val="00256805"/>
    <w:rsid w:val="00262E53"/>
    <w:rsid w:val="002657D5"/>
    <w:rsid w:val="00266ECD"/>
    <w:rsid w:val="0027065D"/>
    <w:rsid w:val="00270FD5"/>
    <w:rsid w:val="0027439A"/>
    <w:rsid w:val="00274A07"/>
    <w:rsid w:val="002775D0"/>
    <w:rsid w:val="00287484"/>
    <w:rsid w:val="00290DA9"/>
    <w:rsid w:val="002A125A"/>
    <w:rsid w:val="002A5614"/>
    <w:rsid w:val="002B0182"/>
    <w:rsid w:val="002B53C8"/>
    <w:rsid w:val="002C4713"/>
    <w:rsid w:val="002C4EF7"/>
    <w:rsid w:val="002C5DF9"/>
    <w:rsid w:val="002D03AE"/>
    <w:rsid w:val="002D403F"/>
    <w:rsid w:val="002D6FA2"/>
    <w:rsid w:val="002D7E74"/>
    <w:rsid w:val="002E4D85"/>
    <w:rsid w:val="002E70DC"/>
    <w:rsid w:val="002F0881"/>
    <w:rsid w:val="002F3C36"/>
    <w:rsid w:val="0030395B"/>
    <w:rsid w:val="0030577F"/>
    <w:rsid w:val="00305C73"/>
    <w:rsid w:val="003146A6"/>
    <w:rsid w:val="003221D8"/>
    <w:rsid w:val="00331B1F"/>
    <w:rsid w:val="003370DB"/>
    <w:rsid w:val="00337916"/>
    <w:rsid w:val="0034279E"/>
    <w:rsid w:val="003559B3"/>
    <w:rsid w:val="003602D9"/>
    <w:rsid w:val="00360EEA"/>
    <w:rsid w:val="00362BC7"/>
    <w:rsid w:val="00364534"/>
    <w:rsid w:val="00370B2B"/>
    <w:rsid w:val="00375372"/>
    <w:rsid w:val="00377314"/>
    <w:rsid w:val="00383498"/>
    <w:rsid w:val="00383E95"/>
    <w:rsid w:val="003851DB"/>
    <w:rsid w:val="0038620E"/>
    <w:rsid w:val="003903C0"/>
    <w:rsid w:val="00391F7E"/>
    <w:rsid w:val="003954C9"/>
    <w:rsid w:val="0039711E"/>
    <w:rsid w:val="003B14C3"/>
    <w:rsid w:val="003B4154"/>
    <w:rsid w:val="003D51B6"/>
    <w:rsid w:val="003F7453"/>
    <w:rsid w:val="00410D60"/>
    <w:rsid w:val="00411EA6"/>
    <w:rsid w:val="004121A1"/>
    <w:rsid w:val="00416247"/>
    <w:rsid w:val="00417939"/>
    <w:rsid w:val="00421C3A"/>
    <w:rsid w:val="00430010"/>
    <w:rsid w:val="00432245"/>
    <w:rsid w:val="00437504"/>
    <w:rsid w:val="00437B22"/>
    <w:rsid w:val="00452646"/>
    <w:rsid w:val="00457887"/>
    <w:rsid w:val="00460817"/>
    <w:rsid w:val="0046504A"/>
    <w:rsid w:val="00472326"/>
    <w:rsid w:val="004769A5"/>
    <w:rsid w:val="004805FE"/>
    <w:rsid w:val="004A0B49"/>
    <w:rsid w:val="004A32D9"/>
    <w:rsid w:val="004A4912"/>
    <w:rsid w:val="004A4BC1"/>
    <w:rsid w:val="004C4E07"/>
    <w:rsid w:val="004C5643"/>
    <w:rsid w:val="004E0D15"/>
    <w:rsid w:val="004E74C4"/>
    <w:rsid w:val="004F03A3"/>
    <w:rsid w:val="004F05CC"/>
    <w:rsid w:val="004F24EE"/>
    <w:rsid w:val="004F3FC1"/>
    <w:rsid w:val="004F4CCB"/>
    <w:rsid w:val="005007E2"/>
    <w:rsid w:val="00507AAF"/>
    <w:rsid w:val="005247A6"/>
    <w:rsid w:val="0052515C"/>
    <w:rsid w:val="00534C3C"/>
    <w:rsid w:val="00534E4D"/>
    <w:rsid w:val="005434A3"/>
    <w:rsid w:val="00550455"/>
    <w:rsid w:val="00551261"/>
    <w:rsid w:val="00552746"/>
    <w:rsid w:val="005659F8"/>
    <w:rsid w:val="005675E6"/>
    <w:rsid w:val="0058614E"/>
    <w:rsid w:val="005A37E8"/>
    <w:rsid w:val="005B0D0F"/>
    <w:rsid w:val="005B1E84"/>
    <w:rsid w:val="005B5765"/>
    <w:rsid w:val="005C2081"/>
    <w:rsid w:val="005C2B2B"/>
    <w:rsid w:val="005C4F38"/>
    <w:rsid w:val="005D685D"/>
    <w:rsid w:val="005E2AF0"/>
    <w:rsid w:val="005E3E4A"/>
    <w:rsid w:val="005E4124"/>
    <w:rsid w:val="005E420E"/>
    <w:rsid w:val="005E653B"/>
    <w:rsid w:val="005E73E0"/>
    <w:rsid w:val="005E7CA3"/>
    <w:rsid w:val="005F0CF2"/>
    <w:rsid w:val="005F589D"/>
    <w:rsid w:val="005F7AC2"/>
    <w:rsid w:val="00600022"/>
    <w:rsid w:val="00601674"/>
    <w:rsid w:val="00610AA7"/>
    <w:rsid w:val="00611966"/>
    <w:rsid w:val="00622A43"/>
    <w:rsid w:val="0062424D"/>
    <w:rsid w:val="006259F5"/>
    <w:rsid w:val="00630C64"/>
    <w:rsid w:val="00630D0D"/>
    <w:rsid w:val="0065389D"/>
    <w:rsid w:val="00655998"/>
    <w:rsid w:val="00664BC6"/>
    <w:rsid w:val="00670A7D"/>
    <w:rsid w:val="006715C9"/>
    <w:rsid w:val="00674C72"/>
    <w:rsid w:val="00680FE0"/>
    <w:rsid w:val="006931C9"/>
    <w:rsid w:val="006A7824"/>
    <w:rsid w:val="006A795E"/>
    <w:rsid w:val="006B496E"/>
    <w:rsid w:val="006B4F7B"/>
    <w:rsid w:val="006C2856"/>
    <w:rsid w:val="006C5494"/>
    <w:rsid w:val="006D6F74"/>
    <w:rsid w:val="006E581C"/>
    <w:rsid w:val="006F4723"/>
    <w:rsid w:val="006F4A3D"/>
    <w:rsid w:val="00702AD6"/>
    <w:rsid w:val="00713D65"/>
    <w:rsid w:val="00713DF6"/>
    <w:rsid w:val="00736924"/>
    <w:rsid w:val="00737235"/>
    <w:rsid w:val="0073780B"/>
    <w:rsid w:val="0074014B"/>
    <w:rsid w:val="00745DBF"/>
    <w:rsid w:val="007563A6"/>
    <w:rsid w:val="007629B8"/>
    <w:rsid w:val="007637B0"/>
    <w:rsid w:val="007826E1"/>
    <w:rsid w:val="0078428B"/>
    <w:rsid w:val="00796F6C"/>
    <w:rsid w:val="007A49FD"/>
    <w:rsid w:val="007A5BC6"/>
    <w:rsid w:val="007B1526"/>
    <w:rsid w:val="007C1F31"/>
    <w:rsid w:val="007C2E31"/>
    <w:rsid w:val="007D0ED7"/>
    <w:rsid w:val="007D3408"/>
    <w:rsid w:val="007D3C44"/>
    <w:rsid w:val="007E79B4"/>
    <w:rsid w:val="007E7F62"/>
    <w:rsid w:val="007F36E7"/>
    <w:rsid w:val="00811392"/>
    <w:rsid w:val="00816063"/>
    <w:rsid w:val="0081693A"/>
    <w:rsid w:val="008170BF"/>
    <w:rsid w:val="008176D8"/>
    <w:rsid w:val="00826495"/>
    <w:rsid w:val="00830E86"/>
    <w:rsid w:val="00834802"/>
    <w:rsid w:val="00841157"/>
    <w:rsid w:val="00864E29"/>
    <w:rsid w:val="00877F28"/>
    <w:rsid w:val="0088294E"/>
    <w:rsid w:val="00885BB5"/>
    <w:rsid w:val="00886F9F"/>
    <w:rsid w:val="0088721D"/>
    <w:rsid w:val="00887E76"/>
    <w:rsid w:val="008913C8"/>
    <w:rsid w:val="0089728B"/>
    <w:rsid w:val="008B732C"/>
    <w:rsid w:val="008C74CC"/>
    <w:rsid w:val="008D5F4D"/>
    <w:rsid w:val="008E36A2"/>
    <w:rsid w:val="008E6615"/>
    <w:rsid w:val="008F3B1C"/>
    <w:rsid w:val="00914543"/>
    <w:rsid w:val="00915258"/>
    <w:rsid w:val="00922A4C"/>
    <w:rsid w:val="00923238"/>
    <w:rsid w:val="00925111"/>
    <w:rsid w:val="00925443"/>
    <w:rsid w:val="00941170"/>
    <w:rsid w:val="00941539"/>
    <w:rsid w:val="00941D4F"/>
    <w:rsid w:val="00944C76"/>
    <w:rsid w:val="009553C1"/>
    <w:rsid w:val="009600F3"/>
    <w:rsid w:val="00960C10"/>
    <w:rsid w:val="00965A3F"/>
    <w:rsid w:val="00970774"/>
    <w:rsid w:val="009840D0"/>
    <w:rsid w:val="00987F10"/>
    <w:rsid w:val="00996B28"/>
    <w:rsid w:val="00997C72"/>
    <w:rsid w:val="009A1550"/>
    <w:rsid w:val="009A5C0A"/>
    <w:rsid w:val="009C2C58"/>
    <w:rsid w:val="009C43E2"/>
    <w:rsid w:val="00A030C6"/>
    <w:rsid w:val="00A04044"/>
    <w:rsid w:val="00A1544D"/>
    <w:rsid w:val="00A20FCE"/>
    <w:rsid w:val="00A25FD9"/>
    <w:rsid w:val="00A26EA2"/>
    <w:rsid w:val="00A3255D"/>
    <w:rsid w:val="00A34A71"/>
    <w:rsid w:val="00A414F4"/>
    <w:rsid w:val="00A50860"/>
    <w:rsid w:val="00A52A68"/>
    <w:rsid w:val="00A704A5"/>
    <w:rsid w:val="00A84899"/>
    <w:rsid w:val="00A928B9"/>
    <w:rsid w:val="00AC069E"/>
    <w:rsid w:val="00AC2F11"/>
    <w:rsid w:val="00AD491B"/>
    <w:rsid w:val="00AD62CA"/>
    <w:rsid w:val="00AF4532"/>
    <w:rsid w:val="00B008F5"/>
    <w:rsid w:val="00B053EC"/>
    <w:rsid w:val="00B172F1"/>
    <w:rsid w:val="00B21011"/>
    <w:rsid w:val="00B228DE"/>
    <w:rsid w:val="00B274F2"/>
    <w:rsid w:val="00B42EA3"/>
    <w:rsid w:val="00B43600"/>
    <w:rsid w:val="00B44815"/>
    <w:rsid w:val="00B566AD"/>
    <w:rsid w:val="00B57E17"/>
    <w:rsid w:val="00B76893"/>
    <w:rsid w:val="00B8416F"/>
    <w:rsid w:val="00B92ADD"/>
    <w:rsid w:val="00BA0463"/>
    <w:rsid w:val="00BA21F6"/>
    <w:rsid w:val="00BA5CAB"/>
    <w:rsid w:val="00BA5D36"/>
    <w:rsid w:val="00BB0C11"/>
    <w:rsid w:val="00BB1A61"/>
    <w:rsid w:val="00BC243E"/>
    <w:rsid w:val="00BD1F33"/>
    <w:rsid w:val="00BD40F3"/>
    <w:rsid w:val="00BD52DE"/>
    <w:rsid w:val="00BF222A"/>
    <w:rsid w:val="00BF60B3"/>
    <w:rsid w:val="00BF6E89"/>
    <w:rsid w:val="00C00732"/>
    <w:rsid w:val="00C00EAA"/>
    <w:rsid w:val="00C0401C"/>
    <w:rsid w:val="00C04EFF"/>
    <w:rsid w:val="00C05895"/>
    <w:rsid w:val="00C07AF6"/>
    <w:rsid w:val="00C1087C"/>
    <w:rsid w:val="00C15C60"/>
    <w:rsid w:val="00C2087E"/>
    <w:rsid w:val="00C36DB7"/>
    <w:rsid w:val="00C46D75"/>
    <w:rsid w:val="00C619F4"/>
    <w:rsid w:val="00C6296E"/>
    <w:rsid w:val="00C70CE0"/>
    <w:rsid w:val="00C874CD"/>
    <w:rsid w:val="00C9792A"/>
    <w:rsid w:val="00CA69B5"/>
    <w:rsid w:val="00CB03D8"/>
    <w:rsid w:val="00CB5D02"/>
    <w:rsid w:val="00CC4753"/>
    <w:rsid w:val="00CE2862"/>
    <w:rsid w:val="00CE370D"/>
    <w:rsid w:val="00CE3EB7"/>
    <w:rsid w:val="00CF5019"/>
    <w:rsid w:val="00CF5753"/>
    <w:rsid w:val="00D009C9"/>
    <w:rsid w:val="00D07D51"/>
    <w:rsid w:val="00D11A1E"/>
    <w:rsid w:val="00D22D52"/>
    <w:rsid w:val="00D23BB0"/>
    <w:rsid w:val="00D43652"/>
    <w:rsid w:val="00D457F1"/>
    <w:rsid w:val="00D45B6B"/>
    <w:rsid w:val="00D46F1B"/>
    <w:rsid w:val="00D6011F"/>
    <w:rsid w:val="00D6218A"/>
    <w:rsid w:val="00D73250"/>
    <w:rsid w:val="00D75717"/>
    <w:rsid w:val="00D82A38"/>
    <w:rsid w:val="00D82A4B"/>
    <w:rsid w:val="00D87B4F"/>
    <w:rsid w:val="00D900C0"/>
    <w:rsid w:val="00D911B1"/>
    <w:rsid w:val="00D95C43"/>
    <w:rsid w:val="00DA079F"/>
    <w:rsid w:val="00DA1222"/>
    <w:rsid w:val="00DB16A2"/>
    <w:rsid w:val="00DB1EB6"/>
    <w:rsid w:val="00DB73EE"/>
    <w:rsid w:val="00DB7C17"/>
    <w:rsid w:val="00DB7DB4"/>
    <w:rsid w:val="00DC0164"/>
    <w:rsid w:val="00DD303E"/>
    <w:rsid w:val="00DE1AA0"/>
    <w:rsid w:val="00DE21E9"/>
    <w:rsid w:val="00DE39B1"/>
    <w:rsid w:val="00DE457F"/>
    <w:rsid w:val="00DF5576"/>
    <w:rsid w:val="00DF6C6B"/>
    <w:rsid w:val="00E14B5B"/>
    <w:rsid w:val="00E20EBF"/>
    <w:rsid w:val="00E22E55"/>
    <w:rsid w:val="00E41EF1"/>
    <w:rsid w:val="00E45E56"/>
    <w:rsid w:val="00E476BD"/>
    <w:rsid w:val="00E509A8"/>
    <w:rsid w:val="00E658F3"/>
    <w:rsid w:val="00E6688E"/>
    <w:rsid w:val="00E66B7B"/>
    <w:rsid w:val="00E701C3"/>
    <w:rsid w:val="00E71BB7"/>
    <w:rsid w:val="00E77CB5"/>
    <w:rsid w:val="00E80166"/>
    <w:rsid w:val="00E83ABF"/>
    <w:rsid w:val="00E8401F"/>
    <w:rsid w:val="00E872F3"/>
    <w:rsid w:val="00E90770"/>
    <w:rsid w:val="00E91AE3"/>
    <w:rsid w:val="00E9415C"/>
    <w:rsid w:val="00E96002"/>
    <w:rsid w:val="00E97BE9"/>
    <w:rsid w:val="00EA3A7E"/>
    <w:rsid w:val="00F051AE"/>
    <w:rsid w:val="00F057DE"/>
    <w:rsid w:val="00F16FD6"/>
    <w:rsid w:val="00F21455"/>
    <w:rsid w:val="00F32542"/>
    <w:rsid w:val="00F351C9"/>
    <w:rsid w:val="00F36F53"/>
    <w:rsid w:val="00F44939"/>
    <w:rsid w:val="00F51381"/>
    <w:rsid w:val="00F51DF1"/>
    <w:rsid w:val="00F54A6C"/>
    <w:rsid w:val="00F55360"/>
    <w:rsid w:val="00F55ECD"/>
    <w:rsid w:val="00F614EE"/>
    <w:rsid w:val="00F77108"/>
    <w:rsid w:val="00F82A3E"/>
    <w:rsid w:val="00F82F0C"/>
    <w:rsid w:val="00F910B3"/>
    <w:rsid w:val="00F930B0"/>
    <w:rsid w:val="00F95E7F"/>
    <w:rsid w:val="00F966E3"/>
    <w:rsid w:val="00F96A1D"/>
    <w:rsid w:val="00F9725C"/>
    <w:rsid w:val="00F9728E"/>
    <w:rsid w:val="00FA0705"/>
    <w:rsid w:val="00FA2C03"/>
    <w:rsid w:val="00FA4B83"/>
    <w:rsid w:val="00FE0DB6"/>
    <w:rsid w:val="00FE6A97"/>
    <w:rsid w:val="00FF698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8D0"/>
  <w15:docId w15:val="{1589EAED-DB6E-4ABD-9ED1-12C44F89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851DB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1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3810-1D42-4AFF-A238-B91E67FA9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3B5A2-99C7-448A-A923-9ECBEFD136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0e192f-c182-492a-81c9-5dc73da903d4"/>
    <ds:schemaRef ds:uri="b6bf22cd-d6b1-4996-bbe8-38953210b7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649DE-CE14-4D19-9BFE-E5877E22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CFF39-7AE4-4263-B125-B3CB3222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Connor Powell</cp:lastModifiedBy>
  <cp:revision>4</cp:revision>
  <cp:lastPrinted>2018-03-15T17:33:00Z</cp:lastPrinted>
  <dcterms:created xsi:type="dcterms:W3CDTF">2018-04-20T14:06:00Z</dcterms:created>
  <dcterms:modified xsi:type="dcterms:W3CDTF">2018-05-02T09:49:00Z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