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50E07" w14:textId="19838494" w:rsidR="00052F70" w:rsidRPr="00052F70" w:rsidRDefault="00052F70" w:rsidP="00052F70">
      <w:pPr>
        <w:spacing w:after="0" w:line="240" w:lineRule="auto"/>
        <w:jc w:val="center"/>
        <w:rPr>
          <w:b/>
        </w:rPr>
      </w:pPr>
      <w:r w:rsidRPr="00052F70">
        <w:rPr>
          <w:b/>
        </w:rPr>
        <w:t>HEREFORD CITY COUNCIL</w:t>
      </w:r>
    </w:p>
    <w:p w14:paraId="326820CC" w14:textId="77777777" w:rsidR="00052F70" w:rsidRPr="00052F70" w:rsidRDefault="00052F70" w:rsidP="00052F70">
      <w:pPr>
        <w:spacing w:after="0" w:line="240" w:lineRule="auto"/>
        <w:jc w:val="center"/>
        <w:rPr>
          <w:b/>
        </w:rPr>
      </w:pPr>
      <w:r w:rsidRPr="00052F70">
        <w:rPr>
          <w:b/>
        </w:rPr>
        <w:t>PLANNING &amp; HIGHWAYS COMMITTEE</w:t>
      </w:r>
    </w:p>
    <w:p w14:paraId="5FBF0E7F" w14:textId="77777777" w:rsidR="00052F70" w:rsidRPr="002169C9" w:rsidRDefault="00052F70" w:rsidP="00052F70">
      <w:pPr>
        <w:spacing w:after="0" w:line="240" w:lineRule="auto"/>
        <w:jc w:val="center"/>
        <w:rPr>
          <w:b/>
          <w:sz w:val="16"/>
          <w:szCs w:val="16"/>
        </w:rPr>
      </w:pPr>
    </w:p>
    <w:p w14:paraId="3F9BF68D" w14:textId="6581EA12" w:rsidR="00052F70" w:rsidRPr="00052F70" w:rsidRDefault="00052F70" w:rsidP="00052F70">
      <w:pPr>
        <w:spacing w:after="0" w:line="240" w:lineRule="auto"/>
        <w:jc w:val="center"/>
        <w:rPr>
          <w:b/>
        </w:rPr>
      </w:pPr>
      <w:r w:rsidRPr="00052F70">
        <w:rPr>
          <w:b/>
        </w:rPr>
        <w:t>MINUTES</w:t>
      </w:r>
    </w:p>
    <w:p w14:paraId="23A9F63E" w14:textId="15CA53F2" w:rsidR="00052F70" w:rsidRPr="0017704A" w:rsidRDefault="00FC608D" w:rsidP="0017704A">
      <w:pPr>
        <w:spacing w:after="0" w:line="240" w:lineRule="auto"/>
        <w:jc w:val="center"/>
        <w:rPr>
          <w:b/>
        </w:rPr>
      </w:pPr>
      <w:r>
        <w:rPr>
          <w:b/>
        </w:rPr>
        <w:t>OF THE MEETING O</w:t>
      </w:r>
      <w:r w:rsidR="00052F70" w:rsidRPr="00052F70">
        <w:rPr>
          <w:b/>
        </w:rPr>
        <w:t>F THE PLANNING &amp; HIGHWAYS COMMITTEE</w:t>
      </w:r>
    </w:p>
    <w:p w14:paraId="4A586FA1" w14:textId="43FD993E" w:rsidR="00052F70" w:rsidRPr="00052F70" w:rsidRDefault="00052F70" w:rsidP="00052F70">
      <w:pPr>
        <w:spacing w:after="0" w:line="240" w:lineRule="auto"/>
        <w:jc w:val="center"/>
        <w:rPr>
          <w:b/>
        </w:rPr>
      </w:pPr>
      <w:r w:rsidRPr="00052F70">
        <w:rPr>
          <w:b/>
        </w:rPr>
        <w:t>HELD AT THE TOWN HALL, HEREFORD</w:t>
      </w:r>
    </w:p>
    <w:p w14:paraId="3DBF5BCA" w14:textId="5557AD96" w:rsidR="00703240" w:rsidRDefault="00052F70" w:rsidP="00052F70">
      <w:pPr>
        <w:spacing w:after="0" w:line="240" w:lineRule="auto"/>
        <w:jc w:val="center"/>
        <w:rPr>
          <w:b/>
        </w:rPr>
      </w:pPr>
      <w:r>
        <w:rPr>
          <w:b/>
        </w:rPr>
        <w:t xml:space="preserve">on </w:t>
      </w:r>
      <w:r w:rsidR="00BD0787">
        <w:rPr>
          <w:b/>
        </w:rPr>
        <w:t>Thursday</w:t>
      </w:r>
      <w:r>
        <w:rPr>
          <w:b/>
        </w:rPr>
        <w:t xml:space="preserve"> </w:t>
      </w:r>
      <w:r w:rsidR="00801481">
        <w:rPr>
          <w:b/>
        </w:rPr>
        <w:t>18</w:t>
      </w:r>
      <w:r w:rsidR="00922531" w:rsidRPr="00922531">
        <w:rPr>
          <w:b/>
          <w:vertAlign w:val="superscript"/>
        </w:rPr>
        <w:t>th</w:t>
      </w:r>
      <w:r w:rsidR="00922531">
        <w:rPr>
          <w:b/>
        </w:rPr>
        <w:t xml:space="preserve"> Ju</w:t>
      </w:r>
      <w:r w:rsidR="00801481">
        <w:rPr>
          <w:b/>
        </w:rPr>
        <w:t>ly</w:t>
      </w:r>
      <w:r w:rsidR="00765157">
        <w:rPr>
          <w:b/>
        </w:rPr>
        <w:t xml:space="preserve"> 2019</w:t>
      </w:r>
    </w:p>
    <w:p w14:paraId="7131283A" w14:textId="77777777" w:rsidR="005A6CDD" w:rsidRPr="002169C9" w:rsidRDefault="005A6CDD" w:rsidP="004B306B">
      <w:pPr>
        <w:spacing w:after="0" w:line="240" w:lineRule="auto"/>
        <w:jc w:val="both"/>
        <w:rPr>
          <w:b/>
          <w:sz w:val="16"/>
          <w:szCs w:val="16"/>
        </w:rPr>
      </w:pPr>
    </w:p>
    <w:p w14:paraId="05E11CBB" w14:textId="4E32F27D" w:rsidR="00364052" w:rsidRPr="00C02E69" w:rsidRDefault="00364052" w:rsidP="008E003D">
      <w:pPr>
        <w:spacing w:after="0" w:line="240" w:lineRule="auto"/>
        <w:ind w:left="1440" w:hanging="1440"/>
        <w:jc w:val="both"/>
      </w:pPr>
      <w:r w:rsidRPr="00364052">
        <w:rPr>
          <w:b/>
        </w:rPr>
        <w:t>Present:</w:t>
      </w:r>
      <w:r w:rsidR="00130233">
        <w:rPr>
          <w:b/>
        </w:rPr>
        <w:t xml:space="preserve"> </w:t>
      </w:r>
      <w:r w:rsidR="00C766B4" w:rsidRPr="00130233">
        <w:t>Cllr</w:t>
      </w:r>
      <w:r w:rsidR="00130233">
        <w:t>s</w:t>
      </w:r>
      <w:r w:rsidR="00922531">
        <w:t xml:space="preserve"> </w:t>
      </w:r>
      <w:r w:rsidR="00801481">
        <w:t>Paul Stevens, Cat Hornsey, Polly Andrews, Clive Butler, Bernard Hunt, Jeremy Milln, Dan</w:t>
      </w:r>
      <w:r w:rsidR="00E14185">
        <w:t xml:space="preserve"> </w:t>
      </w:r>
      <w:r w:rsidR="00801481">
        <w:t>Powell, Aubrey Oliver</w:t>
      </w:r>
    </w:p>
    <w:p w14:paraId="2817D587" w14:textId="77777777" w:rsidR="006D6CF8" w:rsidRDefault="006D6CF8" w:rsidP="006D6CF8">
      <w:pPr>
        <w:spacing w:after="0" w:line="240" w:lineRule="auto"/>
        <w:jc w:val="both"/>
        <w:rPr>
          <w:b/>
          <w:sz w:val="16"/>
          <w:szCs w:val="16"/>
        </w:rPr>
      </w:pPr>
    </w:p>
    <w:p w14:paraId="35675A3C" w14:textId="260C0BFB" w:rsidR="00364052" w:rsidRDefault="00364052" w:rsidP="00194D17">
      <w:pPr>
        <w:spacing w:after="0" w:line="240" w:lineRule="auto"/>
        <w:ind w:left="720"/>
        <w:jc w:val="both"/>
      </w:pPr>
      <w:r w:rsidRPr="00364052">
        <w:rPr>
          <w:b/>
        </w:rPr>
        <w:t>OFFICERS ATTENDING:</w:t>
      </w:r>
      <w:r w:rsidR="00C02E69">
        <w:rPr>
          <w:b/>
        </w:rPr>
        <w:t xml:space="preserve">  </w:t>
      </w:r>
      <w:r w:rsidR="00230539">
        <w:t>Connor Powell</w:t>
      </w:r>
      <w:r w:rsidR="00FD0D6D">
        <w:t>,</w:t>
      </w:r>
      <w:r w:rsidR="00230539">
        <w:t xml:space="preserve"> Administratio</w:t>
      </w:r>
      <w:r w:rsidR="00194D17">
        <w:t>n</w:t>
      </w:r>
      <w:r w:rsidR="00230539">
        <w:t xml:space="preserve"> and Information Officer</w:t>
      </w:r>
      <w:r w:rsidR="00801481">
        <w:t>; Steve Kerry, Town Clerk</w:t>
      </w:r>
    </w:p>
    <w:p w14:paraId="58FD807E" w14:textId="77777777" w:rsidR="00364052" w:rsidRPr="002169C9" w:rsidRDefault="00364052" w:rsidP="00364052">
      <w:pPr>
        <w:spacing w:after="0" w:line="240" w:lineRule="auto"/>
        <w:rPr>
          <w:b/>
          <w:sz w:val="16"/>
          <w:szCs w:val="16"/>
        </w:rPr>
      </w:pPr>
    </w:p>
    <w:p w14:paraId="103753AB" w14:textId="55EF7604" w:rsidR="004E72D2" w:rsidRDefault="00484D0C" w:rsidP="00B04F28">
      <w:pPr>
        <w:spacing w:after="0" w:line="240" w:lineRule="auto"/>
        <w:rPr>
          <w:b/>
        </w:rPr>
      </w:pPr>
      <w:r>
        <w:rPr>
          <w:b/>
        </w:rPr>
        <w:t>P</w:t>
      </w:r>
      <w:r w:rsidR="00AD6B75">
        <w:rPr>
          <w:b/>
        </w:rPr>
        <w:t>0</w:t>
      </w:r>
      <w:r w:rsidR="00801481">
        <w:rPr>
          <w:b/>
        </w:rPr>
        <w:t>28</w:t>
      </w:r>
      <w:r w:rsidR="00E4111C">
        <w:rPr>
          <w:b/>
        </w:rPr>
        <w:tab/>
      </w:r>
      <w:r w:rsidR="00364052" w:rsidRPr="00364052">
        <w:rPr>
          <w:b/>
        </w:rPr>
        <w:t>APOLOGIES FOR ABSENCE</w:t>
      </w:r>
      <w:r w:rsidR="00C02E69">
        <w:rPr>
          <w:b/>
        </w:rPr>
        <w:t>:</w:t>
      </w:r>
    </w:p>
    <w:p w14:paraId="35917E32" w14:textId="4ED177B5" w:rsidR="00364052" w:rsidRPr="004E72D2" w:rsidRDefault="00801481" w:rsidP="004E72D2">
      <w:pPr>
        <w:spacing w:after="0" w:line="240" w:lineRule="auto"/>
        <w:ind w:firstLine="720"/>
      </w:pPr>
      <w:r>
        <w:t>Sue Boulter</w:t>
      </w:r>
      <w:r w:rsidR="00922531">
        <w:t>, Ange Tyler</w:t>
      </w:r>
    </w:p>
    <w:p w14:paraId="29A30B0C" w14:textId="77777777" w:rsidR="00364052" w:rsidRPr="002169C9" w:rsidRDefault="00364052" w:rsidP="00364052">
      <w:pPr>
        <w:spacing w:after="0" w:line="240" w:lineRule="auto"/>
        <w:rPr>
          <w:sz w:val="16"/>
          <w:szCs w:val="16"/>
        </w:rPr>
      </w:pPr>
    </w:p>
    <w:p w14:paraId="6433FC3A" w14:textId="3B9BB701" w:rsidR="00194D17" w:rsidRDefault="00484D0C" w:rsidP="00364052">
      <w:pPr>
        <w:spacing w:after="0" w:line="240" w:lineRule="auto"/>
        <w:rPr>
          <w:b/>
        </w:rPr>
      </w:pPr>
      <w:r>
        <w:rPr>
          <w:b/>
        </w:rPr>
        <w:t>P</w:t>
      </w:r>
      <w:r w:rsidR="00AD6B75">
        <w:rPr>
          <w:b/>
        </w:rPr>
        <w:t>0</w:t>
      </w:r>
      <w:r w:rsidR="00260278">
        <w:rPr>
          <w:b/>
        </w:rPr>
        <w:t>2</w:t>
      </w:r>
      <w:r w:rsidR="00801481">
        <w:rPr>
          <w:b/>
        </w:rPr>
        <w:t>9</w:t>
      </w:r>
      <w:r w:rsidR="00364052" w:rsidRPr="00364052">
        <w:rPr>
          <w:b/>
        </w:rPr>
        <w:tab/>
        <w:t>APPOINTMENT OF SUBSTITUTES</w:t>
      </w:r>
      <w:r w:rsidR="00C02E69">
        <w:rPr>
          <w:b/>
        </w:rPr>
        <w:t>:</w:t>
      </w:r>
    </w:p>
    <w:p w14:paraId="60363252" w14:textId="5134AAED" w:rsidR="00C02E69" w:rsidRDefault="00801481" w:rsidP="006D1276">
      <w:pPr>
        <w:spacing w:after="0" w:line="240" w:lineRule="auto"/>
        <w:ind w:left="720"/>
        <w:jc w:val="both"/>
      </w:pPr>
      <w:r>
        <w:t xml:space="preserve">None </w:t>
      </w:r>
      <w:proofErr w:type="gramStart"/>
      <w:r>
        <w:t>at this time</w:t>
      </w:r>
      <w:proofErr w:type="gramEnd"/>
      <w:r>
        <w:t>.</w:t>
      </w:r>
    </w:p>
    <w:p w14:paraId="2F791F5F" w14:textId="77777777" w:rsidR="00194D17" w:rsidRDefault="00194D17" w:rsidP="00364052">
      <w:pPr>
        <w:spacing w:after="0" w:line="240" w:lineRule="auto"/>
        <w:rPr>
          <w:b/>
        </w:rPr>
      </w:pPr>
    </w:p>
    <w:p w14:paraId="0B3D5C29" w14:textId="32E539E2" w:rsidR="00364052" w:rsidRDefault="00484D0C" w:rsidP="00364052">
      <w:pPr>
        <w:spacing w:after="0" w:line="240" w:lineRule="auto"/>
        <w:rPr>
          <w:b/>
        </w:rPr>
      </w:pPr>
      <w:r>
        <w:rPr>
          <w:b/>
        </w:rPr>
        <w:t>P</w:t>
      </w:r>
      <w:r w:rsidR="00AD6B75">
        <w:rPr>
          <w:b/>
        </w:rPr>
        <w:t>0</w:t>
      </w:r>
      <w:r w:rsidR="00801481">
        <w:rPr>
          <w:b/>
        </w:rPr>
        <w:t>30</w:t>
      </w:r>
      <w:r w:rsidR="00364052" w:rsidRPr="00364052">
        <w:rPr>
          <w:b/>
        </w:rPr>
        <w:t xml:space="preserve"> </w:t>
      </w:r>
      <w:r w:rsidR="00364052" w:rsidRPr="00364052">
        <w:rPr>
          <w:b/>
        </w:rPr>
        <w:tab/>
        <w:t>DECLARATIONS OF INTEREST</w:t>
      </w:r>
      <w:r w:rsidR="00C02E69">
        <w:rPr>
          <w:b/>
        </w:rPr>
        <w:t>:</w:t>
      </w:r>
    </w:p>
    <w:p w14:paraId="4C05589A" w14:textId="7AFC3245" w:rsidR="00364052" w:rsidRDefault="00922531" w:rsidP="004E72D2">
      <w:pPr>
        <w:spacing w:after="0" w:line="240" w:lineRule="auto"/>
        <w:ind w:left="720"/>
        <w:jc w:val="both"/>
      </w:pPr>
      <w:r>
        <w:t xml:space="preserve">None </w:t>
      </w:r>
      <w:proofErr w:type="gramStart"/>
      <w:r>
        <w:t>at this time</w:t>
      </w:r>
      <w:proofErr w:type="gramEnd"/>
      <w:r>
        <w:t>.</w:t>
      </w:r>
    </w:p>
    <w:p w14:paraId="0424DF45" w14:textId="77777777" w:rsidR="004E72D2" w:rsidRPr="002169C9" w:rsidRDefault="004E72D2" w:rsidP="004E72D2">
      <w:pPr>
        <w:spacing w:after="0" w:line="240" w:lineRule="auto"/>
        <w:ind w:left="720"/>
        <w:jc w:val="both"/>
        <w:rPr>
          <w:b/>
          <w:sz w:val="16"/>
          <w:szCs w:val="16"/>
        </w:rPr>
      </w:pPr>
    </w:p>
    <w:p w14:paraId="15960CF2" w14:textId="6E76E85C" w:rsidR="00364052" w:rsidRDefault="00484D0C" w:rsidP="00357971">
      <w:pPr>
        <w:spacing w:after="0" w:line="240" w:lineRule="auto"/>
        <w:rPr>
          <w:b/>
        </w:rPr>
      </w:pPr>
      <w:r>
        <w:rPr>
          <w:b/>
        </w:rPr>
        <w:t>P</w:t>
      </w:r>
      <w:r w:rsidR="00AD6B75">
        <w:rPr>
          <w:b/>
        </w:rPr>
        <w:t>0</w:t>
      </w:r>
      <w:r w:rsidR="00801481">
        <w:rPr>
          <w:b/>
        </w:rPr>
        <w:t>31</w:t>
      </w:r>
      <w:r w:rsidR="00364052" w:rsidRPr="00364052">
        <w:rPr>
          <w:b/>
        </w:rPr>
        <w:tab/>
        <w:t>MINUTES OF PREVIOUS MEETING OF THE COMMITTEE</w:t>
      </w:r>
      <w:r w:rsidR="00C02E69">
        <w:rPr>
          <w:b/>
        </w:rPr>
        <w:t>:</w:t>
      </w:r>
    </w:p>
    <w:p w14:paraId="387B6034" w14:textId="177B7423" w:rsidR="00357971" w:rsidRPr="00357971" w:rsidRDefault="00357971" w:rsidP="00716421">
      <w:pPr>
        <w:spacing w:after="0" w:line="240" w:lineRule="auto"/>
        <w:ind w:left="720"/>
      </w:pPr>
      <w:r>
        <w:t>The minutes of the meeting of</w:t>
      </w:r>
      <w:r w:rsidR="00130233">
        <w:t xml:space="preserve"> </w:t>
      </w:r>
      <w:r w:rsidR="00801481">
        <w:t>27</w:t>
      </w:r>
      <w:r w:rsidR="00801481" w:rsidRPr="00801481">
        <w:rPr>
          <w:vertAlign w:val="superscript"/>
        </w:rPr>
        <w:t>th</w:t>
      </w:r>
      <w:r w:rsidR="00801481">
        <w:t xml:space="preserve"> June</w:t>
      </w:r>
      <w:r w:rsidR="00F154CF">
        <w:t xml:space="preserve"> </w:t>
      </w:r>
      <w:r w:rsidR="00130233">
        <w:t>2019</w:t>
      </w:r>
      <w:r w:rsidR="00FC608D">
        <w:t xml:space="preserve"> we</w:t>
      </w:r>
      <w:r w:rsidR="001E2391">
        <w:t>re agreed as an accurate record</w:t>
      </w:r>
      <w:r w:rsidR="005C0DA1">
        <w:t>.</w:t>
      </w:r>
    </w:p>
    <w:p w14:paraId="70267EE2" w14:textId="77777777" w:rsidR="00364052" w:rsidRPr="002169C9" w:rsidRDefault="00364052" w:rsidP="00364052">
      <w:pPr>
        <w:spacing w:after="0" w:line="240" w:lineRule="auto"/>
        <w:rPr>
          <w:b/>
          <w:sz w:val="16"/>
          <w:szCs w:val="16"/>
        </w:rPr>
      </w:pPr>
      <w:r w:rsidRPr="00364052">
        <w:rPr>
          <w:b/>
        </w:rPr>
        <w:tab/>
      </w:r>
    </w:p>
    <w:p w14:paraId="69218F39" w14:textId="17C96888" w:rsidR="00364052" w:rsidRPr="00AA68D0" w:rsidRDefault="00484D0C" w:rsidP="00364052">
      <w:pPr>
        <w:spacing w:after="0" w:line="240" w:lineRule="auto"/>
        <w:rPr>
          <w:b/>
        </w:rPr>
      </w:pPr>
      <w:r>
        <w:rPr>
          <w:b/>
        </w:rPr>
        <w:t>P</w:t>
      </w:r>
      <w:r w:rsidR="00AD6B75">
        <w:rPr>
          <w:b/>
        </w:rPr>
        <w:t>0</w:t>
      </w:r>
      <w:r w:rsidR="00801481">
        <w:rPr>
          <w:b/>
        </w:rPr>
        <w:t>32</w:t>
      </w:r>
      <w:r w:rsidR="00364052" w:rsidRPr="00364052">
        <w:rPr>
          <w:b/>
        </w:rPr>
        <w:tab/>
        <w:t>DISTRICT COUNCIL MEMBERS:</w:t>
      </w:r>
    </w:p>
    <w:p w14:paraId="47807B70" w14:textId="7B50EF70" w:rsidR="00364052" w:rsidRDefault="00364052" w:rsidP="00C02E69">
      <w:pPr>
        <w:spacing w:after="0" w:line="240" w:lineRule="auto"/>
        <w:ind w:left="720"/>
        <w:jc w:val="both"/>
        <w:rPr>
          <w:b/>
        </w:rPr>
      </w:pPr>
      <w:r w:rsidRPr="00364052">
        <w:rPr>
          <w:b/>
        </w:rPr>
        <w:t>It was Resolved that the participation of those City Councillors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Councillors reserve their final views on all applications until they are in full possession of all relevant information both for and against.</w:t>
      </w:r>
    </w:p>
    <w:p w14:paraId="270C4996" w14:textId="77777777" w:rsidR="00364052" w:rsidRPr="002169C9" w:rsidRDefault="00364052" w:rsidP="00F16E51">
      <w:pPr>
        <w:spacing w:after="0" w:line="240" w:lineRule="auto"/>
        <w:rPr>
          <w:b/>
          <w:sz w:val="16"/>
          <w:szCs w:val="16"/>
        </w:rPr>
      </w:pPr>
    </w:p>
    <w:p w14:paraId="7DC1A672" w14:textId="3BE5CFE3" w:rsidR="00A5412E" w:rsidRDefault="00484D0C" w:rsidP="001B70BF">
      <w:pPr>
        <w:spacing w:after="0" w:line="240" w:lineRule="auto"/>
        <w:rPr>
          <w:b/>
        </w:rPr>
      </w:pPr>
      <w:r>
        <w:rPr>
          <w:b/>
        </w:rPr>
        <w:t>P</w:t>
      </w:r>
      <w:r w:rsidR="00AD6B75">
        <w:rPr>
          <w:b/>
        </w:rPr>
        <w:t>0</w:t>
      </w:r>
      <w:r w:rsidR="00801481">
        <w:rPr>
          <w:b/>
        </w:rPr>
        <w:t>33</w:t>
      </w:r>
      <w:r w:rsidR="00B04F28">
        <w:rPr>
          <w:b/>
        </w:rPr>
        <w:tab/>
        <w:t>POLICY I</w:t>
      </w:r>
      <w:r w:rsidR="00F16E51" w:rsidRPr="00F16E51">
        <w:rPr>
          <w:b/>
        </w:rPr>
        <w:t>SSUES</w:t>
      </w:r>
    </w:p>
    <w:p w14:paraId="73292734" w14:textId="215EC98B" w:rsidR="00F154CF" w:rsidRDefault="00DD737E" w:rsidP="00DD737E">
      <w:pPr>
        <w:spacing w:after="0" w:line="240" w:lineRule="auto"/>
        <w:ind w:left="720" w:hanging="720"/>
      </w:pPr>
      <w:r>
        <w:t>033.1</w:t>
      </w:r>
      <w:r>
        <w:tab/>
      </w:r>
      <w:r w:rsidR="00922531">
        <w:t xml:space="preserve">Councillors </w:t>
      </w:r>
      <w:r>
        <w:t>received a presentation from the Taylor Wimpey team, who are responsible for the proposed development of Grafton Lane into 250-300 homes. After the presentation, Councillors expressed their concerns or approval, which including the following:</w:t>
      </w:r>
    </w:p>
    <w:p w14:paraId="43AF00E8" w14:textId="2BC28B9D" w:rsidR="00DD737E" w:rsidRDefault="00DD737E" w:rsidP="00B04F28">
      <w:pPr>
        <w:spacing w:after="0" w:line="240" w:lineRule="auto"/>
        <w:ind w:left="720"/>
      </w:pPr>
    </w:p>
    <w:p w14:paraId="6172DCE0" w14:textId="310CB03D" w:rsidR="00DD737E" w:rsidRDefault="00DD737E" w:rsidP="00DD737E">
      <w:pPr>
        <w:pStyle w:val="ListParagraph"/>
        <w:numPr>
          <w:ilvl w:val="0"/>
          <w:numId w:val="2"/>
        </w:numPr>
        <w:spacing w:after="0" w:line="240" w:lineRule="auto"/>
      </w:pPr>
      <w:r>
        <w:t xml:space="preserve">Cllrs Powell and Andrews raised the issue of the lack of bungalows in the build. Both Councillors stated that bungalows form an integral part of our community structure, and the City is unfortunately featuring a loss of bungalows due to property developers not wanting to </w:t>
      </w:r>
      <w:r w:rsidR="0008537A">
        <w:t>include them in their plans.</w:t>
      </w:r>
    </w:p>
    <w:p w14:paraId="4ED1D02D" w14:textId="1BEAF55E" w:rsidR="0008537A" w:rsidRDefault="0008537A" w:rsidP="00DD737E">
      <w:pPr>
        <w:pStyle w:val="ListParagraph"/>
        <w:numPr>
          <w:ilvl w:val="0"/>
          <w:numId w:val="2"/>
        </w:numPr>
        <w:spacing w:after="0" w:line="240" w:lineRule="auto"/>
      </w:pPr>
      <w:r>
        <w:t xml:space="preserve">Cllr Powell also mentioned whether the plans include a community centre. The developers have </w:t>
      </w:r>
      <w:proofErr w:type="gramStart"/>
      <w:r>
        <w:t>looked into</w:t>
      </w:r>
      <w:proofErr w:type="gramEnd"/>
      <w:r>
        <w:t xml:space="preserve"> </w:t>
      </w:r>
      <w:r w:rsidR="00293985">
        <w:t>this and</w:t>
      </w:r>
      <w:r>
        <w:t xml:space="preserve"> are keen/tentative about its inclusion in the final plans.</w:t>
      </w:r>
    </w:p>
    <w:p w14:paraId="2E4CD641" w14:textId="2C0B42EE" w:rsidR="0008537A" w:rsidRDefault="0008537A" w:rsidP="00DD737E">
      <w:pPr>
        <w:pStyle w:val="ListParagraph"/>
        <w:numPr>
          <w:ilvl w:val="0"/>
          <w:numId w:val="2"/>
        </w:numPr>
        <w:spacing w:after="0" w:line="240" w:lineRule="auto"/>
      </w:pPr>
      <w:r>
        <w:t>Cllr Andrews asked whether electric charging points will be added to the plans. Unfortunately, these are not likely to be included, as Taylor Wimpey believe the technology will move on too quickly, leaving any installed charging points obsolete in future.</w:t>
      </w:r>
      <w:bookmarkStart w:id="0" w:name="_GoBack"/>
      <w:bookmarkEnd w:id="0"/>
    </w:p>
    <w:p w14:paraId="47136353" w14:textId="2037C925" w:rsidR="0008537A" w:rsidRDefault="0008537A" w:rsidP="00DD737E">
      <w:pPr>
        <w:pStyle w:val="ListParagraph"/>
        <w:numPr>
          <w:ilvl w:val="0"/>
          <w:numId w:val="2"/>
        </w:numPr>
        <w:spacing w:after="0" w:line="240" w:lineRule="auto"/>
      </w:pPr>
      <w:r>
        <w:t>Cllr Hornsey expressed concerns over road traffic. All Councillors agreed with this, and while Taylor Wimpey rebutted that their estimates show that capacity for extra cars exist on the roads involved, Councillors were not in approval.</w:t>
      </w:r>
      <w:r w:rsidR="00293985">
        <w:t xml:space="preserve"> This issue was </w:t>
      </w:r>
      <w:r w:rsidR="00293985">
        <w:lastRenderedPageBreak/>
        <w:t xml:space="preserve">likely, most Councillors agreed, to be the most contentious point of the proposed development. </w:t>
      </w:r>
    </w:p>
    <w:p w14:paraId="739A0A7F" w14:textId="3757A8F2" w:rsidR="0008537A" w:rsidRDefault="0008537A" w:rsidP="00DD737E">
      <w:pPr>
        <w:pStyle w:val="ListParagraph"/>
        <w:numPr>
          <w:ilvl w:val="0"/>
          <w:numId w:val="2"/>
        </w:numPr>
        <w:spacing w:after="0" w:line="240" w:lineRule="auto"/>
      </w:pPr>
      <w:r>
        <w:t xml:space="preserve">Cllr Stevens expressed concerns over the level of affordable housing for the build – which Taylor Wimpey stated was ‘up to 35%’. He would like to ensure that the affordable housing is dispersed throughout the build and not residing in one </w:t>
      </w:r>
      <w:proofErr w:type="gramStart"/>
      <w:r>
        <w:t>particular area</w:t>
      </w:r>
      <w:proofErr w:type="gramEnd"/>
      <w:r>
        <w:t xml:space="preserve">, which would cause a </w:t>
      </w:r>
      <w:r w:rsidR="003C2F1A">
        <w:t xml:space="preserve">separation in the community atmosphere. Cllr Stevens also showed disproval for the lack of one-bedroom housing, which although is not in the </w:t>
      </w:r>
      <w:proofErr w:type="gramStart"/>
      <w:r w:rsidR="003C2F1A">
        <w:t>developers</w:t>
      </w:r>
      <w:proofErr w:type="gramEnd"/>
      <w:r w:rsidR="003C2F1A">
        <w:t xml:space="preserve"> best interest, can help those looking for more affordable options.</w:t>
      </w:r>
    </w:p>
    <w:p w14:paraId="38F929BA" w14:textId="202FD958" w:rsidR="003C2F1A" w:rsidRDefault="003C2F1A" w:rsidP="00DD737E">
      <w:pPr>
        <w:pStyle w:val="ListParagraph"/>
        <w:numPr>
          <w:ilvl w:val="0"/>
          <w:numId w:val="2"/>
        </w:numPr>
        <w:spacing w:after="0" w:line="240" w:lineRule="auto"/>
      </w:pPr>
      <w:r>
        <w:t>Cllr Hunt suggested that some of the designs of the plans be changed, as it is not entirely clear where certain boundaries lie.</w:t>
      </w:r>
    </w:p>
    <w:p w14:paraId="66B1C209" w14:textId="2A96CA7A" w:rsidR="003C2F1A" w:rsidRDefault="003C2F1A" w:rsidP="00DD737E">
      <w:pPr>
        <w:pStyle w:val="ListParagraph"/>
        <w:numPr>
          <w:ilvl w:val="0"/>
          <w:numId w:val="2"/>
        </w:numPr>
        <w:spacing w:after="0" w:line="240" w:lineRule="auto"/>
      </w:pPr>
      <w:r>
        <w:t>Cllr Milln discouraged the plan’s emphasis on car use, and instead suggested that the infrastructure for cycle use be more overt. He also mentioned that the City could, in future, support a tram/light-rail system, which would possibly disrupt the public transport systems to this build.</w:t>
      </w:r>
    </w:p>
    <w:p w14:paraId="5DDC22D3" w14:textId="283A13E7" w:rsidR="003C2F1A" w:rsidRDefault="003C2F1A" w:rsidP="00E14185">
      <w:pPr>
        <w:pStyle w:val="ListParagraph"/>
        <w:numPr>
          <w:ilvl w:val="0"/>
          <w:numId w:val="2"/>
        </w:numPr>
        <w:spacing w:after="0" w:line="240" w:lineRule="auto"/>
      </w:pPr>
      <w:r>
        <w:t>Cllr Hunt stated that there is no indication in the plans of how bus services will be affected, and how buses might service the new development. Taylor Wimpey answered that the two current bus stops along the main road would be maintained, and that no buses are planned to enter the development, though this may change in future.</w:t>
      </w:r>
    </w:p>
    <w:p w14:paraId="5B95682D" w14:textId="77777777" w:rsidR="009F7439" w:rsidRDefault="009F7439" w:rsidP="00B04F28">
      <w:pPr>
        <w:spacing w:after="0" w:line="240" w:lineRule="auto"/>
        <w:ind w:left="720"/>
      </w:pPr>
    </w:p>
    <w:p w14:paraId="460CDEE7" w14:textId="35833C69" w:rsidR="00F16E51" w:rsidRDefault="001C2B69" w:rsidP="00F16E51">
      <w:pPr>
        <w:spacing w:after="0" w:line="240" w:lineRule="auto"/>
        <w:rPr>
          <w:b/>
        </w:rPr>
      </w:pPr>
      <w:r w:rsidRPr="001C2B69">
        <w:rPr>
          <w:b/>
        </w:rPr>
        <w:t>P</w:t>
      </w:r>
      <w:r w:rsidR="00AD6B75">
        <w:rPr>
          <w:b/>
        </w:rPr>
        <w:t>0</w:t>
      </w:r>
      <w:r w:rsidR="00801481">
        <w:rPr>
          <w:b/>
        </w:rPr>
        <w:t>34</w:t>
      </w:r>
      <w:r w:rsidRPr="001C2B69">
        <w:rPr>
          <w:b/>
        </w:rPr>
        <w:tab/>
        <w:t>A</w:t>
      </w:r>
      <w:r w:rsidR="00F16E51" w:rsidRPr="001C2B69">
        <w:rPr>
          <w:b/>
        </w:rPr>
        <w:t>PPLICATIONS</w:t>
      </w:r>
      <w:r w:rsidR="00F16E51">
        <w:rPr>
          <w:b/>
        </w:rPr>
        <w:t xml:space="preserve"> FOR PLANNING PERMISSION</w:t>
      </w:r>
    </w:p>
    <w:p w14:paraId="291DECA2" w14:textId="235A8928" w:rsidR="00564EC3" w:rsidRDefault="00564EC3" w:rsidP="005C0DA1">
      <w:pPr>
        <w:spacing w:after="0" w:line="240" w:lineRule="auto"/>
        <w:ind w:firstLine="720"/>
        <w:rPr>
          <w:b/>
        </w:rPr>
      </w:pPr>
      <w:r>
        <w:t xml:space="preserve">It was </w:t>
      </w:r>
      <w:r w:rsidR="005C0DA1">
        <w:rPr>
          <w:b/>
        </w:rPr>
        <w:t>R</w:t>
      </w:r>
      <w:r w:rsidRPr="009F7439">
        <w:rPr>
          <w:b/>
        </w:rPr>
        <w:t>esolved</w:t>
      </w:r>
      <w:r w:rsidR="00922531">
        <w:rPr>
          <w:b/>
        </w:rPr>
        <w:t>.</w:t>
      </w:r>
    </w:p>
    <w:p w14:paraId="1AFEDAB2" w14:textId="77777777" w:rsidR="009F7439" w:rsidRPr="00C324E2" w:rsidRDefault="009F7439" w:rsidP="007A6853">
      <w:pPr>
        <w:spacing w:after="0" w:line="240" w:lineRule="auto"/>
        <w:jc w:val="both"/>
      </w:pPr>
    </w:p>
    <w:p w14:paraId="05A65565" w14:textId="302E071C" w:rsidR="00F17A6E" w:rsidRPr="00922531" w:rsidRDefault="00B56F46" w:rsidP="00F17A6E">
      <w:pPr>
        <w:spacing w:after="0" w:line="240" w:lineRule="auto"/>
        <w:jc w:val="both"/>
        <w:rPr>
          <w:b/>
        </w:rPr>
      </w:pPr>
      <w:r>
        <w:rPr>
          <w:b/>
        </w:rPr>
        <w:t>P</w:t>
      </w:r>
      <w:r w:rsidR="00AD6B75">
        <w:rPr>
          <w:b/>
        </w:rPr>
        <w:t>0</w:t>
      </w:r>
      <w:r w:rsidR="00801481">
        <w:rPr>
          <w:b/>
        </w:rPr>
        <w:t>35</w:t>
      </w:r>
      <w:r>
        <w:rPr>
          <w:b/>
        </w:rPr>
        <w:tab/>
        <w:t>CORRESPONDENCE</w:t>
      </w:r>
    </w:p>
    <w:p w14:paraId="2F5B3633" w14:textId="43E809F2" w:rsidR="00AB3244" w:rsidRPr="009F7439" w:rsidRDefault="003C2F1A" w:rsidP="003C2F1A">
      <w:pPr>
        <w:spacing w:after="0" w:line="240" w:lineRule="auto"/>
        <w:ind w:left="720"/>
        <w:jc w:val="both"/>
      </w:pPr>
      <w:r>
        <w:t>Councillors received an update on the HAP from the Town Clerk. The document can be found on the server or provided by the Administration and Information Officer.</w:t>
      </w:r>
    </w:p>
    <w:p w14:paraId="3B8D5278" w14:textId="77777777" w:rsidR="00F17A6E" w:rsidRDefault="00F17A6E" w:rsidP="00F17A6E">
      <w:pPr>
        <w:spacing w:after="0" w:line="240" w:lineRule="auto"/>
        <w:jc w:val="both"/>
      </w:pPr>
    </w:p>
    <w:p w14:paraId="2B5B73D1" w14:textId="092908D6" w:rsidR="00173657" w:rsidRPr="00AA68D0" w:rsidRDefault="00173657" w:rsidP="00173657">
      <w:pPr>
        <w:spacing w:after="0" w:line="240" w:lineRule="auto"/>
        <w:jc w:val="both"/>
        <w:rPr>
          <w:b/>
        </w:rPr>
      </w:pPr>
      <w:r w:rsidRPr="00173657">
        <w:rPr>
          <w:b/>
        </w:rPr>
        <w:t>P</w:t>
      </w:r>
      <w:r w:rsidR="00AD6B75">
        <w:rPr>
          <w:b/>
        </w:rPr>
        <w:t>0</w:t>
      </w:r>
      <w:r w:rsidR="00801481">
        <w:rPr>
          <w:b/>
        </w:rPr>
        <w:t>36</w:t>
      </w:r>
      <w:r w:rsidRPr="00173657">
        <w:rPr>
          <w:b/>
        </w:rPr>
        <w:tab/>
        <w:t>DATE OF NEXT MEETING</w:t>
      </w:r>
    </w:p>
    <w:p w14:paraId="70625A99" w14:textId="6A8C697C" w:rsidR="003A0939" w:rsidRDefault="00153216" w:rsidP="00922531">
      <w:pPr>
        <w:spacing w:after="0" w:line="240" w:lineRule="auto"/>
        <w:ind w:left="720"/>
        <w:jc w:val="both"/>
      </w:pPr>
      <w:r>
        <w:t xml:space="preserve">Thursday </w:t>
      </w:r>
      <w:r w:rsidR="00801481">
        <w:t>15</w:t>
      </w:r>
      <w:r w:rsidR="00801481" w:rsidRPr="00801481">
        <w:rPr>
          <w:vertAlign w:val="superscript"/>
        </w:rPr>
        <w:t>th</w:t>
      </w:r>
      <w:r w:rsidR="00801481">
        <w:t xml:space="preserve"> August</w:t>
      </w:r>
      <w:r w:rsidR="001B70BF">
        <w:t xml:space="preserve"> </w:t>
      </w:r>
      <w:r w:rsidR="00804020">
        <w:t>201</w:t>
      </w:r>
      <w:r w:rsidR="00765157">
        <w:t>9</w:t>
      </w:r>
      <w:r w:rsidR="006A6CF8">
        <w:t xml:space="preserve"> at 6</w:t>
      </w:r>
      <w:r w:rsidR="005D357C">
        <w:t>.00</w:t>
      </w:r>
      <w:r w:rsidR="006A6CF8">
        <w:t xml:space="preserve"> pm</w:t>
      </w:r>
      <w:r>
        <w:t>.</w:t>
      </w:r>
    </w:p>
    <w:p w14:paraId="757EE83D" w14:textId="77777777" w:rsidR="00F17A6E" w:rsidRDefault="00F17A6E" w:rsidP="00F17A6E">
      <w:pPr>
        <w:spacing w:after="0" w:line="240" w:lineRule="auto"/>
      </w:pPr>
    </w:p>
    <w:p w14:paraId="083A8EA1" w14:textId="06CA4D03" w:rsidR="00484D0C" w:rsidRPr="00564EC3" w:rsidRDefault="009A181D" w:rsidP="009A181D">
      <w:pPr>
        <w:spacing w:after="0" w:line="240" w:lineRule="auto"/>
      </w:pPr>
      <w:r w:rsidRPr="009A181D">
        <w:t xml:space="preserve">There being no other business the Chair declared the meeting closed at </w:t>
      </w:r>
      <w:r w:rsidR="00801481">
        <w:t>7</w:t>
      </w:r>
      <w:r w:rsidR="00E35FDB">
        <w:t>.</w:t>
      </w:r>
      <w:r w:rsidR="00801481">
        <w:t>4</w:t>
      </w:r>
      <w:r w:rsidR="009F7439">
        <w:t>0</w:t>
      </w:r>
      <w:r w:rsidRPr="009A181D">
        <w:t xml:space="preserve"> pm.</w:t>
      </w:r>
    </w:p>
    <w:p w14:paraId="12D36D79" w14:textId="77777777" w:rsidR="00174EB7" w:rsidRDefault="00174EB7" w:rsidP="008B797E">
      <w:pPr>
        <w:spacing w:after="0" w:line="240" w:lineRule="auto"/>
      </w:pPr>
    </w:p>
    <w:p w14:paraId="541B77DF" w14:textId="77777777" w:rsidR="00174EB7" w:rsidRDefault="00174EB7" w:rsidP="008B797E">
      <w:pPr>
        <w:spacing w:after="0" w:line="240" w:lineRule="auto"/>
      </w:pPr>
    </w:p>
    <w:p w14:paraId="3CD299B4" w14:textId="77777777" w:rsidR="008B797E" w:rsidRDefault="008B797E" w:rsidP="008B797E">
      <w:pPr>
        <w:spacing w:after="0" w:line="240" w:lineRule="auto"/>
      </w:pPr>
      <w:r>
        <w:t>Signed ………………………………………</w:t>
      </w:r>
      <w:r w:rsidR="008B4761">
        <w:t>……………………………</w:t>
      </w:r>
    </w:p>
    <w:p w14:paraId="765F533F" w14:textId="77777777" w:rsidR="008B797E" w:rsidRDefault="008B797E" w:rsidP="008B797E">
      <w:pPr>
        <w:spacing w:after="0" w:line="240" w:lineRule="auto"/>
      </w:pPr>
    </w:p>
    <w:p w14:paraId="0813181B" w14:textId="0BCE27BE" w:rsidR="00D148E0" w:rsidRDefault="008B797E" w:rsidP="008B797E">
      <w:pPr>
        <w:spacing w:after="0" w:line="240" w:lineRule="auto"/>
      </w:pPr>
      <w:r>
        <w:t>Date ……………………………………………</w:t>
      </w:r>
      <w:r w:rsidR="008B4761">
        <w:t>………………………...</w:t>
      </w:r>
      <w:r>
        <w:t>.</w:t>
      </w:r>
    </w:p>
    <w:sectPr w:rsidR="00D148E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AA97F" w14:textId="77777777" w:rsidR="00153216" w:rsidRDefault="00153216" w:rsidP="005A6CDD">
      <w:pPr>
        <w:spacing w:after="0" w:line="240" w:lineRule="auto"/>
      </w:pPr>
      <w:r>
        <w:separator/>
      </w:r>
    </w:p>
  </w:endnote>
  <w:endnote w:type="continuationSeparator" w:id="0">
    <w:p w14:paraId="120E4273" w14:textId="77777777" w:rsidR="00153216" w:rsidRDefault="00153216" w:rsidP="005A6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822165"/>
      <w:docPartObj>
        <w:docPartGallery w:val="Page Numbers (Bottom of Page)"/>
        <w:docPartUnique/>
      </w:docPartObj>
    </w:sdtPr>
    <w:sdtEndPr>
      <w:rPr>
        <w:color w:val="808080" w:themeColor="background1" w:themeShade="80"/>
        <w:spacing w:val="60"/>
      </w:rPr>
    </w:sdtEndPr>
    <w:sdtContent>
      <w:p w14:paraId="76046E99" w14:textId="483EEBED" w:rsidR="00153216" w:rsidRDefault="0015321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02AC1">
          <w:rPr>
            <w:noProof/>
          </w:rPr>
          <w:t>2</w:t>
        </w:r>
        <w:r>
          <w:rPr>
            <w:noProof/>
          </w:rPr>
          <w:fldChar w:fldCharType="end"/>
        </w:r>
        <w:r>
          <w:t xml:space="preserve"> | </w:t>
        </w:r>
        <w:r>
          <w:rPr>
            <w:color w:val="808080" w:themeColor="background1" w:themeShade="80"/>
            <w:spacing w:val="60"/>
          </w:rPr>
          <w:t>Page</w:t>
        </w:r>
      </w:p>
    </w:sdtContent>
  </w:sdt>
  <w:p w14:paraId="2313D8FF" w14:textId="77777777" w:rsidR="00153216" w:rsidRDefault="00153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220F7" w14:textId="77777777" w:rsidR="00153216" w:rsidRDefault="00153216" w:rsidP="005A6CDD">
      <w:pPr>
        <w:spacing w:after="0" w:line="240" w:lineRule="auto"/>
      </w:pPr>
      <w:r>
        <w:separator/>
      </w:r>
    </w:p>
  </w:footnote>
  <w:footnote w:type="continuationSeparator" w:id="0">
    <w:p w14:paraId="70A96853" w14:textId="77777777" w:rsidR="00153216" w:rsidRDefault="00153216" w:rsidP="005A6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D7DE9" w14:textId="77777777" w:rsidR="00153216" w:rsidRDefault="00E1418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06B546A624B94249AE4115B0CF7DB346"/>
        </w:placeholder>
        <w:dataBinding w:prefixMappings="xmlns:ns0='http://schemas.openxmlformats.org/package/2006/metadata/core-properties' xmlns:ns1='http://purl.org/dc/elements/1.1/'" w:xpath="/ns0:coreProperties[1]/ns1:title[1]" w:storeItemID="{6C3C8BC8-F283-45AE-878A-BAB7291924A1}"/>
        <w:text/>
      </w:sdtPr>
      <w:sdtEndPr/>
      <w:sdtContent>
        <w:r w:rsidR="00153216">
          <w:rPr>
            <w:rFonts w:asciiTheme="majorHAnsi" w:eastAsiaTheme="majorEastAsia" w:hAnsiTheme="majorHAnsi" w:cstheme="majorBidi"/>
            <w:sz w:val="32"/>
            <w:szCs w:val="32"/>
          </w:rPr>
          <w:t>HEREFORD CITY COUNCIL</w:t>
        </w:r>
      </w:sdtContent>
    </w:sdt>
  </w:p>
  <w:p w14:paraId="69E43CFE" w14:textId="77777777" w:rsidR="00153216" w:rsidRDefault="001532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54DD6"/>
    <w:multiLevelType w:val="hybridMultilevel"/>
    <w:tmpl w:val="96142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6AA67BB"/>
    <w:multiLevelType w:val="hybridMultilevel"/>
    <w:tmpl w:val="71D6AB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80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70"/>
    <w:rsid w:val="000030E8"/>
    <w:rsid w:val="00016D83"/>
    <w:rsid w:val="00016FAC"/>
    <w:rsid w:val="00021C28"/>
    <w:rsid w:val="00025811"/>
    <w:rsid w:val="000342A2"/>
    <w:rsid w:val="00052F70"/>
    <w:rsid w:val="0005627C"/>
    <w:rsid w:val="00056830"/>
    <w:rsid w:val="00057EA2"/>
    <w:rsid w:val="0006317A"/>
    <w:rsid w:val="000671CB"/>
    <w:rsid w:val="0007712F"/>
    <w:rsid w:val="00080F9D"/>
    <w:rsid w:val="0008537A"/>
    <w:rsid w:val="00087C41"/>
    <w:rsid w:val="000A5DF0"/>
    <w:rsid w:val="000C09BB"/>
    <w:rsid w:val="000D7D1A"/>
    <w:rsid w:val="000E3D18"/>
    <w:rsid w:val="00103B4C"/>
    <w:rsid w:val="00113E7C"/>
    <w:rsid w:val="00126659"/>
    <w:rsid w:val="00130233"/>
    <w:rsid w:val="001305AC"/>
    <w:rsid w:val="00151D84"/>
    <w:rsid w:val="00153216"/>
    <w:rsid w:val="0016042E"/>
    <w:rsid w:val="00173657"/>
    <w:rsid w:val="00174EB7"/>
    <w:rsid w:val="0017704A"/>
    <w:rsid w:val="001770B2"/>
    <w:rsid w:val="0018352D"/>
    <w:rsid w:val="00194D17"/>
    <w:rsid w:val="001B70BF"/>
    <w:rsid w:val="001C2B69"/>
    <w:rsid w:val="001E2391"/>
    <w:rsid w:val="001E2703"/>
    <w:rsid w:val="001E3AA7"/>
    <w:rsid w:val="00212882"/>
    <w:rsid w:val="002169C9"/>
    <w:rsid w:val="002232F0"/>
    <w:rsid w:val="00230539"/>
    <w:rsid w:val="0025426F"/>
    <w:rsid w:val="00260278"/>
    <w:rsid w:val="00272F2B"/>
    <w:rsid w:val="0027567E"/>
    <w:rsid w:val="00293985"/>
    <w:rsid w:val="002A4E45"/>
    <w:rsid w:val="002A752B"/>
    <w:rsid w:val="002B0EF3"/>
    <w:rsid w:val="002D2003"/>
    <w:rsid w:val="002D4DC1"/>
    <w:rsid w:val="00304471"/>
    <w:rsid w:val="00310D42"/>
    <w:rsid w:val="0032009B"/>
    <w:rsid w:val="0033376B"/>
    <w:rsid w:val="00346704"/>
    <w:rsid w:val="003555D4"/>
    <w:rsid w:val="00357971"/>
    <w:rsid w:val="00364052"/>
    <w:rsid w:val="003743FA"/>
    <w:rsid w:val="003745D9"/>
    <w:rsid w:val="0038327A"/>
    <w:rsid w:val="003833E8"/>
    <w:rsid w:val="003948A4"/>
    <w:rsid w:val="003A0939"/>
    <w:rsid w:val="003A7AD9"/>
    <w:rsid w:val="003B3305"/>
    <w:rsid w:val="003B4CAF"/>
    <w:rsid w:val="003C15A1"/>
    <w:rsid w:val="003C1DB3"/>
    <w:rsid w:val="003C2F1A"/>
    <w:rsid w:val="00414078"/>
    <w:rsid w:val="00427561"/>
    <w:rsid w:val="00432CBA"/>
    <w:rsid w:val="00457C8C"/>
    <w:rsid w:val="00464E0A"/>
    <w:rsid w:val="00480FC3"/>
    <w:rsid w:val="00484D0C"/>
    <w:rsid w:val="0048796E"/>
    <w:rsid w:val="004933BC"/>
    <w:rsid w:val="004B306B"/>
    <w:rsid w:val="004B3614"/>
    <w:rsid w:val="004B4A1B"/>
    <w:rsid w:val="004D4553"/>
    <w:rsid w:val="004E3F3C"/>
    <w:rsid w:val="004E72D2"/>
    <w:rsid w:val="005071C5"/>
    <w:rsid w:val="00513E8A"/>
    <w:rsid w:val="005229C2"/>
    <w:rsid w:val="005266A8"/>
    <w:rsid w:val="00535E41"/>
    <w:rsid w:val="00564EC3"/>
    <w:rsid w:val="00596024"/>
    <w:rsid w:val="005A6CDD"/>
    <w:rsid w:val="005A72FA"/>
    <w:rsid w:val="005B7FFD"/>
    <w:rsid w:val="005C0DA1"/>
    <w:rsid w:val="005D357C"/>
    <w:rsid w:val="005D3D54"/>
    <w:rsid w:val="005E7671"/>
    <w:rsid w:val="005F1231"/>
    <w:rsid w:val="005F129B"/>
    <w:rsid w:val="005F5B3B"/>
    <w:rsid w:val="00620E65"/>
    <w:rsid w:val="00646256"/>
    <w:rsid w:val="006939D5"/>
    <w:rsid w:val="00694704"/>
    <w:rsid w:val="006A6CF8"/>
    <w:rsid w:val="006C02A2"/>
    <w:rsid w:val="006D1276"/>
    <w:rsid w:val="006D5A10"/>
    <w:rsid w:val="006D6416"/>
    <w:rsid w:val="006D6CF8"/>
    <w:rsid w:val="006F15FE"/>
    <w:rsid w:val="006F3A7C"/>
    <w:rsid w:val="00703240"/>
    <w:rsid w:val="00716421"/>
    <w:rsid w:val="00720131"/>
    <w:rsid w:val="00720D2C"/>
    <w:rsid w:val="0072474E"/>
    <w:rsid w:val="0073551F"/>
    <w:rsid w:val="00737932"/>
    <w:rsid w:val="00750495"/>
    <w:rsid w:val="00765157"/>
    <w:rsid w:val="00775CE6"/>
    <w:rsid w:val="007A6853"/>
    <w:rsid w:val="007D5C67"/>
    <w:rsid w:val="007E2E95"/>
    <w:rsid w:val="00801481"/>
    <w:rsid w:val="00804020"/>
    <w:rsid w:val="00806FC9"/>
    <w:rsid w:val="008074CF"/>
    <w:rsid w:val="00813E70"/>
    <w:rsid w:val="0081790F"/>
    <w:rsid w:val="008215D2"/>
    <w:rsid w:val="00823271"/>
    <w:rsid w:val="00837213"/>
    <w:rsid w:val="00872D8A"/>
    <w:rsid w:val="00880A7C"/>
    <w:rsid w:val="00892C11"/>
    <w:rsid w:val="008A3461"/>
    <w:rsid w:val="008B0E73"/>
    <w:rsid w:val="008B4761"/>
    <w:rsid w:val="008B797E"/>
    <w:rsid w:val="008C0B93"/>
    <w:rsid w:val="008C3432"/>
    <w:rsid w:val="008C4304"/>
    <w:rsid w:val="008E003D"/>
    <w:rsid w:val="008E65A7"/>
    <w:rsid w:val="008F1FD6"/>
    <w:rsid w:val="008F443A"/>
    <w:rsid w:val="0090479D"/>
    <w:rsid w:val="00922531"/>
    <w:rsid w:val="0096144A"/>
    <w:rsid w:val="009712D5"/>
    <w:rsid w:val="0097682E"/>
    <w:rsid w:val="00993ED2"/>
    <w:rsid w:val="009973DF"/>
    <w:rsid w:val="009A181D"/>
    <w:rsid w:val="009B2C8B"/>
    <w:rsid w:val="009E4A73"/>
    <w:rsid w:val="009E4B15"/>
    <w:rsid w:val="009F0008"/>
    <w:rsid w:val="009F0193"/>
    <w:rsid w:val="009F1159"/>
    <w:rsid w:val="009F4B51"/>
    <w:rsid w:val="009F7439"/>
    <w:rsid w:val="00A00241"/>
    <w:rsid w:val="00A32DE0"/>
    <w:rsid w:val="00A34486"/>
    <w:rsid w:val="00A357BF"/>
    <w:rsid w:val="00A51368"/>
    <w:rsid w:val="00A5412E"/>
    <w:rsid w:val="00A81EF8"/>
    <w:rsid w:val="00A86DE2"/>
    <w:rsid w:val="00A90583"/>
    <w:rsid w:val="00A91D8E"/>
    <w:rsid w:val="00A958F9"/>
    <w:rsid w:val="00AA0806"/>
    <w:rsid w:val="00AA68D0"/>
    <w:rsid w:val="00AB3244"/>
    <w:rsid w:val="00AB4AD9"/>
    <w:rsid w:val="00AC7C1D"/>
    <w:rsid w:val="00AD21D4"/>
    <w:rsid w:val="00AD2530"/>
    <w:rsid w:val="00AD567A"/>
    <w:rsid w:val="00AD6B75"/>
    <w:rsid w:val="00AE2BC6"/>
    <w:rsid w:val="00AE47E1"/>
    <w:rsid w:val="00AF31BD"/>
    <w:rsid w:val="00AF7DCE"/>
    <w:rsid w:val="00B04F28"/>
    <w:rsid w:val="00B21E6E"/>
    <w:rsid w:val="00B56940"/>
    <w:rsid w:val="00B56F46"/>
    <w:rsid w:val="00B629ED"/>
    <w:rsid w:val="00B64F81"/>
    <w:rsid w:val="00B77C77"/>
    <w:rsid w:val="00B836EB"/>
    <w:rsid w:val="00B96DF8"/>
    <w:rsid w:val="00BA34C8"/>
    <w:rsid w:val="00BD0787"/>
    <w:rsid w:val="00BD2F60"/>
    <w:rsid w:val="00BE2296"/>
    <w:rsid w:val="00BE5689"/>
    <w:rsid w:val="00C02E69"/>
    <w:rsid w:val="00C17569"/>
    <w:rsid w:val="00C300B0"/>
    <w:rsid w:val="00C324E2"/>
    <w:rsid w:val="00C539ED"/>
    <w:rsid w:val="00C60D49"/>
    <w:rsid w:val="00C62A78"/>
    <w:rsid w:val="00C6451F"/>
    <w:rsid w:val="00C766B4"/>
    <w:rsid w:val="00C9534F"/>
    <w:rsid w:val="00CB2272"/>
    <w:rsid w:val="00CB5CE2"/>
    <w:rsid w:val="00CD12F9"/>
    <w:rsid w:val="00CD1C9C"/>
    <w:rsid w:val="00CD6F75"/>
    <w:rsid w:val="00D12312"/>
    <w:rsid w:val="00D148E0"/>
    <w:rsid w:val="00D24B50"/>
    <w:rsid w:val="00D3088F"/>
    <w:rsid w:val="00D401AF"/>
    <w:rsid w:val="00D41186"/>
    <w:rsid w:val="00D438B1"/>
    <w:rsid w:val="00D642FE"/>
    <w:rsid w:val="00D91BA4"/>
    <w:rsid w:val="00D94C44"/>
    <w:rsid w:val="00D95D28"/>
    <w:rsid w:val="00DA7ACC"/>
    <w:rsid w:val="00DD2F0F"/>
    <w:rsid w:val="00DD737E"/>
    <w:rsid w:val="00DE5036"/>
    <w:rsid w:val="00DF2E8C"/>
    <w:rsid w:val="00E019A7"/>
    <w:rsid w:val="00E14185"/>
    <w:rsid w:val="00E2276D"/>
    <w:rsid w:val="00E35FDB"/>
    <w:rsid w:val="00E4111C"/>
    <w:rsid w:val="00E624E1"/>
    <w:rsid w:val="00E73131"/>
    <w:rsid w:val="00E81D19"/>
    <w:rsid w:val="00E845E1"/>
    <w:rsid w:val="00E87A46"/>
    <w:rsid w:val="00E87B1B"/>
    <w:rsid w:val="00E9623F"/>
    <w:rsid w:val="00EB49D5"/>
    <w:rsid w:val="00EB72D5"/>
    <w:rsid w:val="00EC00AF"/>
    <w:rsid w:val="00EC0D3F"/>
    <w:rsid w:val="00EC723A"/>
    <w:rsid w:val="00EC7525"/>
    <w:rsid w:val="00EF1E2D"/>
    <w:rsid w:val="00F02AC1"/>
    <w:rsid w:val="00F047EE"/>
    <w:rsid w:val="00F11893"/>
    <w:rsid w:val="00F154CF"/>
    <w:rsid w:val="00F16E51"/>
    <w:rsid w:val="00F17A6E"/>
    <w:rsid w:val="00F2316F"/>
    <w:rsid w:val="00F34343"/>
    <w:rsid w:val="00F373CE"/>
    <w:rsid w:val="00F442F0"/>
    <w:rsid w:val="00F52BEA"/>
    <w:rsid w:val="00F65938"/>
    <w:rsid w:val="00FA48D8"/>
    <w:rsid w:val="00FB0742"/>
    <w:rsid w:val="00FB5DE7"/>
    <w:rsid w:val="00FB78AA"/>
    <w:rsid w:val="00FC17A4"/>
    <w:rsid w:val="00FC1DE5"/>
    <w:rsid w:val="00FC608D"/>
    <w:rsid w:val="00FC7938"/>
    <w:rsid w:val="00FD0D6D"/>
    <w:rsid w:val="00FD4D36"/>
    <w:rsid w:val="00FF6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ecimalSymbol w:val="."/>
  <w:listSeparator w:val=","/>
  <w14:docId w14:val="42AA4FDD"/>
  <w15:docId w15:val="{0B135203-8029-4220-B782-2DE25A02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6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CDD"/>
  </w:style>
  <w:style w:type="paragraph" w:styleId="Footer">
    <w:name w:val="footer"/>
    <w:basedOn w:val="Normal"/>
    <w:link w:val="FooterChar"/>
    <w:uiPriority w:val="99"/>
    <w:unhideWhenUsed/>
    <w:rsid w:val="005A6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CDD"/>
  </w:style>
  <w:style w:type="paragraph" w:styleId="BalloonText">
    <w:name w:val="Balloon Text"/>
    <w:basedOn w:val="Normal"/>
    <w:link w:val="BalloonTextChar"/>
    <w:uiPriority w:val="99"/>
    <w:semiHidden/>
    <w:unhideWhenUsed/>
    <w:rsid w:val="00535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E41"/>
    <w:rPr>
      <w:rFonts w:ascii="Tahoma" w:hAnsi="Tahoma" w:cs="Tahoma"/>
      <w:sz w:val="16"/>
      <w:szCs w:val="16"/>
    </w:rPr>
  </w:style>
  <w:style w:type="paragraph" w:styleId="ListParagraph">
    <w:name w:val="List Paragraph"/>
    <w:basedOn w:val="Normal"/>
    <w:uiPriority w:val="34"/>
    <w:qFormat/>
    <w:rsid w:val="00C02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82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6B546A624B94249AE4115B0CF7DB346"/>
        <w:category>
          <w:name w:val="General"/>
          <w:gallery w:val="placeholder"/>
        </w:category>
        <w:types>
          <w:type w:val="bbPlcHdr"/>
        </w:types>
        <w:behaviors>
          <w:behavior w:val="content"/>
        </w:behaviors>
        <w:guid w:val="{8B7E2CC4-5BB8-4BD5-88A0-FF9A5647D189}"/>
      </w:docPartPr>
      <w:docPartBody>
        <w:p w:rsidR="006D447A" w:rsidRDefault="00680944" w:rsidP="00680944">
          <w:pPr>
            <w:pStyle w:val="06B546A624B94249AE4115B0CF7DB34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0944"/>
    <w:rsid w:val="003E07DB"/>
    <w:rsid w:val="004D7DB3"/>
    <w:rsid w:val="00680944"/>
    <w:rsid w:val="006D447A"/>
    <w:rsid w:val="00932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B546A624B94249AE4115B0CF7DB346">
    <w:name w:val="06B546A624B94249AE4115B0CF7DB346"/>
    <w:rsid w:val="006809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F470706BF988469CD3F98155B7D16F" ma:contentTypeVersion="8" ma:contentTypeDescription="Create a new document." ma:contentTypeScope="" ma:versionID="cc6f01580d4ff49287994b118c76e058">
  <xsd:schema xmlns:xsd="http://www.w3.org/2001/XMLSchema" xmlns:xs="http://www.w3.org/2001/XMLSchema" xmlns:p="http://schemas.microsoft.com/office/2006/metadata/properties" xmlns:ns2="b6bf22cd-d6b1-4996-bbe8-38953210b793" xmlns:ns3="590e192f-c182-492a-81c9-5dc73da903d4" targetNamespace="http://schemas.microsoft.com/office/2006/metadata/properties" ma:root="true" ma:fieldsID="9c228a390911805a6301d8bc85b87335" ns2:_="" ns3:_="">
    <xsd:import namespace="b6bf22cd-d6b1-4996-bbe8-38953210b793"/>
    <xsd:import namespace="590e192f-c182-492a-81c9-5dc73da903d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f22cd-d6b1-4996-bbe8-38953210b7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0e192f-c182-492a-81c9-5dc73da903d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C82E7-BCEA-4B56-A302-CBC30D2698C9}">
  <ds:schemaRefs>
    <ds:schemaRef ds:uri="http://schemas.microsoft.com/sharepoint/v3/contenttype/forms"/>
  </ds:schemaRefs>
</ds:datastoreItem>
</file>

<file path=customXml/itemProps2.xml><?xml version="1.0" encoding="utf-8"?>
<ds:datastoreItem xmlns:ds="http://schemas.openxmlformats.org/officeDocument/2006/customXml" ds:itemID="{AC7E3AEB-5253-4A7F-BA8B-2D042824577A}">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590e192f-c182-492a-81c9-5dc73da903d4"/>
    <ds:schemaRef ds:uri="http://schemas.microsoft.com/office/2006/metadata/properties"/>
    <ds:schemaRef ds:uri="http://purl.org/dc/terms/"/>
    <ds:schemaRef ds:uri="b6bf22cd-d6b1-4996-bbe8-38953210b793"/>
    <ds:schemaRef ds:uri="http://www.w3.org/XML/1998/namespace"/>
    <ds:schemaRef ds:uri="http://purl.org/dc/dcmitype/"/>
  </ds:schemaRefs>
</ds:datastoreItem>
</file>

<file path=customXml/itemProps3.xml><?xml version="1.0" encoding="utf-8"?>
<ds:datastoreItem xmlns:ds="http://schemas.openxmlformats.org/officeDocument/2006/customXml" ds:itemID="{B9251616-D7C5-48F5-8C68-BCDF5A93F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f22cd-d6b1-4996-bbe8-38953210b793"/>
    <ds:schemaRef ds:uri="590e192f-c182-492a-81c9-5dc73da90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A86EE9-8AC3-414F-B143-12A2C4281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Connor Powell</cp:lastModifiedBy>
  <cp:revision>4</cp:revision>
  <cp:lastPrinted>2018-06-29T10:21:00Z</cp:lastPrinted>
  <dcterms:created xsi:type="dcterms:W3CDTF">2019-07-24T10:45:00Z</dcterms:created>
  <dcterms:modified xsi:type="dcterms:W3CDTF">2019-07-24T11:34:00Z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0x010100A9F470706BF988469CD3F98155B7D16F</vt:lpwstr>
  </property>
</Properties>
</file>