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11098708" w:rsidR="00703240" w:rsidRDefault="00052F70" w:rsidP="00052F70">
      <w:pPr>
        <w:spacing w:after="0" w:line="240" w:lineRule="auto"/>
        <w:jc w:val="center"/>
        <w:rPr>
          <w:b/>
        </w:rPr>
      </w:pPr>
      <w:r>
        <w:rPr>
          <w:b/>
        </w:rPr>
        <w:t xml:space="preserve">on </w:t>
      </w:r>
      <w:r w:rsidR="00BD0787">
        <w:rPr>
          <w:b/>
        </w:rPr>
        <w:t>Thursday</w:t>
      </w:r>
      <w:r>
        <w:rPr>
          <w:b/>
        </w:rPr>
        <w:t xml:space="preserve"> </w:t>
      </w:r>
      <w:r w:rsidR="009E4B15">
        <w:rPr>
          <w:b/>
        </w:rPr>
        <w:t>15th</w:t>
      </w:r>
      <w:r w:rsidR="003833E8">
        <w:rPr>
          <w:b/>
        </w:rPr>
        <w:t xml:space="preserve"> </w:t>
      </w:r>
      <w:r w:rsidR="009E4B15">
        <w:rPr>
          <w:b/>
        </w:rPr>
        <w:t>March</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2651767E"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Mark Dykes, </w:t>
      </w:r>
      <w:r w:rsidR="009E4B15">
        <w:t>Sue Boulter, Kath Hey</w:t>
      </w:r>
    </w:p>
    <w:p w14:paraId="2817D587" w14:textId="77777777" w:rsidR="006D6CF8" w:rsidRDefault="006D6CF8" w:rsidP="006D6CF8">
      <w:pPr>
        <w:spacing w:after="0" w:line="240" w:lineRule="auto"/>
        <w:jc w:val="both"/>
        <w:rPr>
          <w:b/>
          <w:sz w:val="16"/>
          <w:szCs w:val="16"/>
        </w:rPr>
      </w:pPr>
    </w:p>
    <w:p w14:paraId="35675A3C" w14:textId="1E3B7EF1"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p>
    <w:p w14:paraId="58FD807E" w14:textId="77777777" w:rsidR="00364052" w:rsidRPr="002169C9" w:rsidRDefault="00364052" w:rsidP="00364052">
      <w:pPr>
        <w:spacing w:after="0" w:line="240" w:lineRule="auto"/>
        <w:rPr>
          <w:b/>
          <w:sz w:val="16"/>
          <w:szCs w:val="16"/>
        </w:rPr>
      </w:pPr>
    </w:p>
    <w:p w14:paraId="103753AB" w14:textId="5B61D56B" w:rsidR="004E72D2" w:rsidRDefault="00484D0C" w:rsidP="00B04F28">
      <w:pPr>
        <w:spacing w:after="0" w:line="240" w:lineRule="auto"/>
        <w:rPr>
          <w:b/>
        </w:rPr>
      </w:pPr>
      <w:r>
        <w:rPr>
          <w:b/>
        </w:rPr>
        <w:t>P</w:t>
      </w:r>
      <w:r w:rsidR="006D6CF8">
        <w:rPr>
          <w:b/>
        </w:rPr>
        <w:t>0</w:t>
      </w:r>
      <w:r w:rsidR="008E65A7">
        <w:rPr>
          <w:b/>
        </w:rPr>
        <w:t>10</w:t>
      </w:r>
      <w:r w:rsidR="00E4111C">
        <w:rPr>
          <w:b/>
        </w:rPr>
        <w:tab/>
      </w:r>
      <w:r w:rsidR="00364052" w:rsidRPr="00364052">
        <w:rPr>
          <w:b/>
        </w:rPr>
        <w:t>APOLOGIES FOR ABSENCE</w:t>
      </w:r>
      <w:r w:rsidR="00C02E69">
        <w:rPr>
          <w:b/>
        </w:rPr>
        <w:t xml:space="preserve">: </w:t>
      </w:r>
    </w:p>
    <w:p w14:paraId="35917E32" w14:textId="5E398FA0" w:rsidR="00364052" w:rsidRPr="004E72D2" w:rsidRDefault="00230539" w:rsidP="004E72D2">
      <w:pPr>
        <w:spacing w:after="0" w:line="240" w:lineRule="auto"/>
        <w:ind w:firstLine="720"/>
      </w:pPr>
      <w:r>
        <w:t>Cllrs</w:t>
      </w:r>
      <w:r w:rsidR="00021C28">
        <w:t xml:space="preserve"> </w:t>
      </w:r>
      <w:r w:rsidR="009E4B15">
        <w:t>Chris Chappell</w:t>
      </w:r>
    </w:p>
    <w:p w14:paraId="29A30B0C" w14:textId="77777777" w:rsidR="00364052" w:rsidRPr="002169C9" w:rsidRDefault="00364052" w:rsidP="00364052">
      <w:pPr>
        <w:spacing w:after="0" w:line="240" w:lineRule="auto"/>
        <w:rPr>
          <w:sz w:val="16"/>
          <w:szCs w:val="16"/>
        </w:rPr>
      </w:pPr>
    </w:p>
    <w:p w14:paraId="6EEB9EC1" w14:textId="60211BFB" w:rsidR="00364052" w:rsidRDefault="00484D0C" w:rsidP="00364052">
      <w:pPr>
        <w:spacing w:after="0" w:line="240" w:lineRule="auto"/>
        <w:rPr>
          <w:b/>
        </w:rPr>
      </w:pPr>
      <w:r>
        <w:rPr>
          <w:b/>
        </w:rPr>
        <w:t>P</w:t>
      </w:r>
      <w:r w:rsidR="006D6CF8">
        <w:rPr>
          <w:b/>
        </w:rPr>
        <w:t>0</w:t>
      </w:r>
      <w:r w:rsidR="008E65A7">
        <w:rPr>
          <w:b/>
        </w:rPr>
        <w:t>11</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2A427A05" w:rsidR="00364052" w:rsidRDefault="00484D0C" w:rsidP="00364052">
      <w:pPr>
        <w:spacing w:after="0" w:line="240" w:lineRule="auto"/>
        <w:rPr>
          <w:b/>
        </w:rPr>
      </w:pPr>
      <w:r>
        <w:rPr>
          <w:b/>
        </w:rPr>
        <w:t>P</w:t>
      </w:r>
      <w:r w:rsidR="006D6CF8">
        <w:rPr>
          <w:b/>
        </w:rPr>
        <w:t>0</w:t>
      </w:r>
      <w:r w:rsidR="008E65A7">
        <w:rPr>
          <w:b/>
        </w:rPr>
        <w:t>12</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62662CF3" w:rsidR="00364052" w:rsidRDefault="00484D0C" w:rsidP="00357971">
      <w:pPr>
        <w:spacing w:after="0" w:line="240" w:lineRule="auto"/>
        <w:rPr>
          <w:b/>
        </w:rPr>
      </w:pPr>
      <w:r>
        <w:rPr>
          <w:b/>
        </w:rPr>
        <w:t>P</w:t>
      </w:r>
      <w:r w:rsidR="006D6CF8">
        <w:rPr>
          <w:b/>
        </w:rPr>
        <w:t>0</w:t>
      </w:r>
      <w:r w:rsidR="008E65A7">
        <w:rPr>
          <w:b/>
        </w:rPr>
        <w:t>13</w:t>
      </w:r>
      <w:r w:rsidR="00364052" w:rsidRPr="00364052">
        <w:rPr>
          <w:b/>
        </w:rPr>
        <w:tab/>
        <w:t>MINUTES OF PREVIOUS MEETING OF THE COMMITTEE</w:t>
      </w:r>
      <w:r w:rsidR="00C02E69">
        <w:rPr>
          <w:b/>
        </w:rPr>
        <w:t>:</w:t>
      </w:r>
      <w:r w:rsidR="00364052" w:rsidRPr="00364052">
        <w:rPr>
          <w:b/>
        </w:rPr>
        <w:t xml:space="preserve">   </w:t>
      </w:r>
    </w:p>
    <w:p w14:paraId="387B6034" w14:textId="13E7064A" w:rsidR="00357971" w:rsidRPr="00357971" w:rsidRDefault="00357971" w:rsidP="00716421">
      <w:pPr>
        <w:spacing w:after="0" w:line="240" w:lineRule="auto"/>
        <w:ind w:left="720"/>
      </w:pPr>
      <w:r>
        <w:t xml:space="preserve">The minutes of the meeting of </w:t>
      </w:r>
      <w:r w:rsidR="009E4B15">
        <w:t>22nd</w:t>
      </w:r>
      <w:r>
        <w:t xml:space="preserve"> </w:t>
      </w:r>
      <w:r w:rsidR="00F2316F">
        <w:t>February</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376140B6" w:rsidR="00364052" w:rsidRPr="00364052" w:rsidRDefault="00484D0C" w:rsidP="00364052">
      <w:pPr>
        <w:spacing w:after="0" w:line="240" w:lineRule="auto"/>
        <w:rPr>
          <w:b/>
        </w:rPr>
      </w:pPr>
      <w:r>
        <w:rPr>
          <w:b/>
        </w:rPr>
        <w:t>P</w:t>
      </w:r>
      <w:r w:rsidR="006D6CF8">
        <w:rPr>
          <w:b/>
        </w:rPr>
        <w:t>0</w:t>
      </w:r>
      <w:r w:rsidR="008E65A7">
        <w:rPr>
          <w:b/>
        </w:rPr>
        <w:t>14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7777777"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1D6FC76D" w14:textId="3A74333A" w:rsidR="00FC608D" w:rsidRPr="001E2391" w:rsidRDefault="00484D0C" w:rsidP="001E2391">
      <w:pPr>
        <w:spacing w:after="0" w:line="240" w:lineRule="auto"/>
        <w:rPr>
          <w:b/>
        </w:rPr>
      </w:pPr>
      <w:r>
        <w:rPr>
          <w:b/>
        </w:rPr>
        <w:t>P</w:t>
      </w:r>
      <w:r w:rsidR="006D6CF8">
        <w:rPr>
          <w:b/>
        </w:rPr>
        <w:t>0</w:t>
      </w:r>
      <w:r w:rsidR="008E65A7">
        <w:rPr>
          <w:b/>
        </w:rPr>
        <w:t>15</w:t>
      </w:r>
      <w:r w:rsidR="00B04F28">
        <w:rPr>
          <w:b/>
        </w:rPr>
        <w:tab/>
        <w:t>POLICY I</w:t>
      </w:r>
      <w:r w:rsidR="00F16E51" w:rsidRPr="00F16E51">
        <w:rPr>
          <w:b/>
        </w:rPr>
        <w:t>SSUES</w:t>
      </w:r>
    </w:p>
    <w:p w14:paraId="64426275" w14:textId="77777777" w:rsidR="00D94C44" w:rsidRPr="00B96DF8" w:rsidRDefault="00D94C44" w:rsidP="00B04F28">
      <w:pPr>
        <w:spacing w:after="0" w:line="240" w:lineRule="auto"/>
        <w:ind w:left="720"/>
        <w:rPr>
          <w:b/>
        </w:rPr>
      </w:pPr>
    </w:p>
    <w:p w14:paraId="0AD659A0" w14:textId="62CF028D" w:rsidR="00880A7C" w:rsidRDefault="009E4B15" w:rsidP="00993ED2">
      <w:pPr>
        <w:spacing w:after="0" w:line="240" w:lineRule="auto"/>
        <w:ind w:left="720" w:hanging="720"/>
      </w:pPr>
      <w:r>
        <w:t>15.1</w:t>
      </w:r>
      <w:r>
        <w:tab/>
        <w:t>Eastern River Crossing: Councillors raised concern that the Hereford City Council Planning Committee needs to have had its say on the Eastern River Crossing before the consultation ends. There are also other traffic issues which would Councillors feel need addressing and brought to the attention of Herefordshire Council, such as Cllr Lloyd-Hayes’ comment “</w:t>
      </w:r>
      <w:proofErr w:type="spellStart"/>
      <w:r>
        <w:t>Aylestone</w:t>
      </w:r>
      <w:proofErr w:type="spellEnd"/>
      <w:r>
        <w:t xml:space="preserve"> Hill traffic is worse now than its ever been.” </w:t>
      </w:r>
      <w:r w:rsidR="00993ED2">
        <w:t xml:space="preserve">City Councillors felt that they need to encourage their ranks to respond to the bypass consultation and formulate a response, and the best method for this would be to send their opinions to The Town Clerk for forwarding to Herefordshire Council. </w:t>
      </w:r>
    </w:p>
    <w:p w14:paraId="3AA1B7AF" w14:textId="691093F5" w:rsidR="00993ED2" w:rsidRDefault="00993ED2" w:rsidP="009E4B15">
      <w:pPr>
        <w:spacing w:after="0" w:line="240" w:lineRule="auto"/>
      </w:pPr>
    </w:p>
    <w:p w14:paraId="3C09009C" w14:textId="7E7D7D7A" w:rsidR="00993ED2" w:rsidRDefault="00993ED2" w:rsidP="00993ED2">
      <w:pPr>
        <w:spacing w:after="0" w:line="240" w:lineRule="auto"/>
        <w:ind w:left="720" w:hanging="720"/>
      </w:pPr>
      <w:r>
        <w:t>15.2</w:t>
      </w:r>
      <w:r>
        <w:tab/>
        <w:t xml:space="preserve">Hereford Area Plan: Cllr Lloyd-Hayes updated Councillors on recent HAP information. Councillors raised concern over when the planned Hereford University will be built and where it will be </w:t>
      </w:r>
      <w:proofErr w:type="gramStart"/>
      <w:r>
        <w:t>situated, and</w:t>
      </w:r>
      <w:proofErr w:type="gramEnd"/>
      <w:r>
        <w:t xml:space="preserve"> agreed that City Councillors need to know this information in order to base their other decisions. Cllr Lloyd-Hayes suggested that HAP be present on the Planning Committee to present a full overview on this. As statutory consultees, Councillors felt that they are being left in the dark too much on these matters and propose that more should be done to include the City Council. </w:t>
      </w:r>
    </w:p>
    <w:p w14:paraId="550406D0" w14:textId="77777777" w:rsidR="009E4B15" w:rsidRDefault="009E4B15" w:rsidP="00B04F28">
      <w:pPr>
        <w:spacing w:after="0" w:line="240" w:lineRule="auto"/>
        <w:ind w:left="720"/>
      </w:pPr>
    </w:p>
    <w:p w14:paraId="460CDEE7" w14:textId="72F00A2D" w:rsidR="00F16E51" w:rsidRDefault="001C2B69" w:rsidP="00F16E51">
      <w:pPr>
        <w:spacing w:after="0" w:line="240" w:lineRule="auto"/>
        <w:rPr>
          <w:b/>
        </w:rPr>
      </w:pPr>
      <w:r w:rsidRPr="001C2B69">
        <w:rPr>
          <w:b/>
        </w:rPr>
        <w:t>P</w:t>
      </w:r>
      <w:r w:rsidR="006D6CF8">
        <w:rPr>
          <w:b/>
        </w:rPr>
        <w:t>0</w:t>
      </w:r>
      <w:r w:rsidR="008E65A7">
        <w:rPr>
          <w:b/>
        </w:rPr>
        <w:t>16</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6B9A60F0" w14:textId="77777777" w:rsidR="00B04F28" w:rsidRPr="00C324E2" w:rsidRDefault="00B04F28" w:rsidP="007A6853">
      <w:pPr>
        <w:spacing w:after="0" w:line="240" w:lineRule="auto"/>
        <w:jc w:val="both"/>
      </w:pPr>
    </w:p>
    <w:p w14:paraId="1C85D97E" w14:textId="5BEF30B5" w:rsidR="00B56F46" w:rsidRDefault="00B56F46" w:rsidP="00B56F46">
      <w:pPr>
        <w:spacing w:after="0" w:line="240" w:lineRule="auto"/>
        <w:jc w:val="both"/>
        <w:rPr>
          <w:b/>
        </w:rPr>
      </w:pPr>
      <w:r>
        <w:rPr>
          <w:b/>
        </w:rPr>
        <w:t>P</w:t>
      </w:r>
      <w:r w:rsidR="006D6CF8">
        <w:rPr>
          <w:b/>
        </w:rPr>
        <w:t>0</w:t>
      </w:r>
      <w:r w:rsidR="008E65A7">
        <w:rPr>
          <w:b/>
        </w:rPr>
        <w:t>17</w:t>
      </w:r>
      <w:r>
        <w:rPr>
          <w:b/>
        </w:rPr>
        <w:tab/>
        <w:t>CORRESPONDENCE</w:t>
      </w:r>
    </w:p>
    <w:p w14:paraId="4F349E60" w14:textId="3567E5E5" w:rsidR="00A32DE0" w:rsidRDefault="00A32DE0" w:rsidP="00F2316F">
      <w:pPr>
        <w:spacing w:after="0" w:line="240" w:lineRule="auto"/>
        <w:jc w:val="both"/>
      </w:pPr>
    </w:p>
    <w:p w14:paraId="6DEB5390" w14:textId="451B03AD" w:rsidR="00F2316F" w:rsidRDefault="00993ED2" w:rsidP="00993ED2">
      <w:pPr>
        <w:spacing w:after="0" w:line="240" w:lineRule="auto"/>
        <w:ind w:left="720" w:hanging="720"/>
        <w:jc w:val="both"/>
      </w:pPr>
      <w:r>
        <w:t>17.1</w:t>
      </w:r>
      <w:r>
        <w:tab/>
        <w:t xml:space="preserve">Cllr Lloyd-Hayes raised the possibility of having the Administration, Finance and Information </w:t>
      </w:r>
      <w:bookmarkStart w:id="0" w:name="_GoBack"/>
      <w:bookmarkEnd w:id="0"/>
      <w:r>
        <w:t>Officer notify Councillors when a planning application comes within their ward. This notion will be discussed further, as it will take a large amount of time away from the Officer and tasks will need to be rearranged accordingly.</w:t>
      </w:r>
    </w:p>
    <w:p w14:paraId="04B439AB" w14:textId="77777777" w:rsidR="008E65A7" w:rsidRDefault="008E65A7" w:rsidP="00AF7DCE">
      <w:pPr>
        <w:spacing w:after="0" w:line="240" w:lineRule="auto"/>
        <w:jc w:val="both"/>
      </w:pPr>
    </w:p>
    <w:p w14:paraId="2D36D378" w14:textId="4C8100A3" w:rsidR="00B04F28" w:rsidRPr="00173657" w:rsidRDefault="00173657" w:rsidP="00173657">
      <w:pPr>
        <w:spacing w:after="0" w:line="240" w:lineRule="auto"/>
        <w:jc w:val="both"/>
        <w:rPr>
          <w:b/>
        </w:rPr>
      </w:pPr>
      <w:r w:rsidRPr="00173657">
        <w:rPr>
          <w:b/>
        </w:rPr>
        <w:t>P</w:t>
      </w:r>
      <w:r w:rsidR="006D6CF8">
        <w:rPr>
          <w:b/>
        </w:rPr>
        <w:t>0</w:t>
      </w:r>
      <w:r w:rsidR="008E65A7">
        <w:rPr>
          <w:b/>
        </w:rPr>
        <w:t>18</w:t>
      </w:r>
      <w:r w:rsidRPr="00173657">
        <w:rPr>
          <w:b/>
        </w:rPr>
        <w:tab/>
        <w:t>DATE OF NEXT MEETING</w:t>
      </w:r>
    </w:p>
    <w:p w14:paraId="2B5B73D1" w14:textId="77777777" w:rsidR="00173657" w:rsidRDefault="00173657" w:rsidP="00173657">
      <w:pPr>
        <w:spacing w:after="0" w:line="240" w:lineRule="auto"/>
        <w:jc w:val="both"/>
      </w:pPr>
    </w:p>
    <w:p w14:paraId="6E76EEDE" w14:textId="26F7ACF4" w:rsidR="00173657" w:rsidRDefault="00153216" w:rsidP="00153216">
      <w:pPr>
        <w:spacing w:after="0" w:line="240" w:lineRule="auto"/>
        <w:ind w:left="720"/>
        <w:jc w:val="both"/>
      </w:pPr>
      <w:r>
        <w:t xml:space="preserve">Thursday </w:t>
      </w:r>
      <w:r w:rsidR="00F2316F">
        <w:t>5th</w:t>
      </w:r>
      <w:r w:rsidR="006D6CF8">
        <w:t xml:space="preserve"> </w:t>
      </w:r>
      <w:r w:rsidR="009E4B15">
        <w:t>April</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77777777" w:rsidR="003A0939" w:rsidRDefault="003A0939" w:rsidP="00564EC3">
      <w:pPr>
        <w:spacing w:after="0" w:line="240" w:lineRule="auto"/>
        <w:ind w:left="720"/>
      </w:pPr>
    </w:p>
    <w:p w14:paraId="083A8EA1" w14:textId="57B8931E" w:rsidR="00484D0C" w:rsidRPr="00564EC3" w:rsidRDefault="009A181D" w:rsidP="009A181D">
      <w:pPr>
        <w:spacing w:after="0" w:line="240" w:lineRule="auto"/>
      </w:pPr>
      <w:r w:rsidRPr="009A181D">
        <w:t xml:space="preserve">There being no other business the Chairman declared the meeting closed at </w:t>
      </w:r>
      <w:r w:rsidR="00E35FDB">
        <w:t>7.</w:t>
      </w:r>
      <w:r w:rsidR="009E4B15">
        <w:t>50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993E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64E0A"/>
    <w:rsid w:val="00484D0C"/>
    <w:rsid w:val="0048796E"/>
    <w:rsid w:val="004933BC"/>
    <w:rsid w:val="004B306B"/>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215D2"/>
    <w:rsid w:val="00823271"/>
    <w:rsid w:val="00880A7C"/>
    <w:rsid w:val="00892C11"/>
    <w:rsid w:val="008B4761"/>
    <w:rsid w:val="008B797E"/>
    <w:rsid w:val="008C0B93"/>
    <w:rsid w:val="008C3432"/>
    <w:rsid w:val="008E65A7"/>
    <w:rsid w:val="008F1FD6"/>
    <w:rsid w:val="008F443A"/>
    <w:rsid w:val="0090479D"/>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81EF8"/>
    <w:rsid w:val="00A86DE2"/>
    <w:rsid w:val="00A90583"/>
    <w:rsid w:val="00A91D8E"/>
    <w:rsid w:val="00A958F9"/>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2F9"/>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02AC1"/>
    <w:rsid w:val="00F047EE"/>
    <w:rsid w:val="00F11893"/>
    <w:rsid w:val="00F16E51"/>
    <w:rsid w:val="00F2316F"/>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F49D7-CD5A-4CB6-A694-4A469C77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2017-09-27T15:18:00Z</cp:lastPrinted>
  <dcterms:created xsi:type="dcterms:W3CDTF">2018-03-21T10:27:00Z</dcterms:created>
  <dcterms:modified xsi:type="dcterms:W3CDTF">2018-03-21T10:44:00Z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