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0E" w:rsidRPr="00AE03E4" w:rsidRDefault="001F530E" w:rsidP="001F530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E03E4">
        <w:rPr>
          <w:rFonts w:ascii="Arial" w:hAnsi="Arial" w:cs="Arial"/>
          <w:b/>
        </w:rPr>
        <w:t>HEREFORD CITY COUNCIL</w:t>
      </w:r>
    </w:p>
    <w:p w:rsidR="001F530E" w:rsidRPr="00AE03E4" w:rsidRDefault="00821446" w:rsidP="001F530E">
      <w:pPr>
        <w:jc w:val="center"/>
        <w:rPr>
          <w:rFonts w:ascii="Arial" w:hAnsi="Arial" w:cs="Arial"/>
          <w:b/>
        </w:rPr>
      </w:pPr>
      <w:r w:rsidRPr="00AE03E4">
        <w:rPr>
          <w:rFonts w:ascii="Arial" w:hAnsi="Arial" w:cs="Arial"/>
          <w:b/>
        </w:rPr>
        <w:t xml:space="preserve">MINUTES OF </w:t>
      </w:r>
      <w:r w:rsidR="001F530E" w:rsidRPr="00AE03E4">
        <w:rPr>
          <w:rFonts w:ascii="Arial" w:hAnsi="Arial" w:cs="Arial"/>
          <w:b/>
        </w:rPr>
        <w:t>MEETING OF THE FINANCE AND POLICY COMMITTEE</w:t>
      </w:r>
    </w:p>
    <w:p w:rsidR="001F530E" w:rsidRPr="00AE03E4" w:rsidRDefault="00821446" w:rsidP="001F530E">
      <w:pPr>
        <w:jc w:val="center"/>
        <w:rPr>
          <w:rFonts w:ascii="Arial" w:hAnsi="Arial" w:cs="Arial"/>
          <w:b/>
        </w:rPr>
      </w:pPr>
      <w:r w:rsidRPr="00AE03E4">
        <w:rPr>
          <w:rFonts w:ascii="Arial" w:hAnsi="Arial" w:cs="Arial"/>
          <w:b/>
        </w:rPr>
        <w:t xml:space="preserve">Committee Room, </w:t>
      </w:r>
      <w:r w:rsidR="001F530E" w:rsidRPr="00AE03E4">
        <w:rPr>
          <w:rFonts w:ascii="Arial" w:hAnsi="Arial" w:cs="Arial"/>
          <w:b/>
        </w:rPr>
        <w:t>Town Hall, Hereford</w:t>
      </w:r>
    </w:p>
    <w:p w:rsidR="0081653E" w:rsidRPr="00AE03E4" w:rsidRDefault="001F530E" w:rsidP="0081653E">
      <w:pPr>
        <w:jc w:val="center"/>
        <w:rPr>
          <w:rFonts w:ascii="Arial" w:hAnsi="Arial" w:cs="Arial"/>
          <w:b/>
        </w:rPr>
      </w:pPr>
      <w:r w:rsidRPr="00AE03E4">
        <w:rPr>
          <w:rFonts w:ascii="Arial" w:hAnsi="Arial" w:cs="Arial"/>
          <w:b/>
        </w:rPr>
        <w:t xml:space="preserve">Tuesday </w:t>
      </w:r>
      <w:r w:rsidR="006A12A7" w:rsidRPr="00AE03E4">
        <w:rPr>
          <w:rFonts w:ascii="Arial" w:hAnsi="Arial" w:cs="Arial"/>
          <w:b/>
        </w:rPr>
        <w:t>21st</w:t>
      </w:r>
      <w:r w:rsidR="00054E1E" w:rsidRPr="00AE03E4">
        <w:rPr>
          <w:rFonts w:ascii="Arial" w:hAnsi="Arial" w:cs="Arial"/>
          <w:b/>
        </w:rPr>
        <w:t xml:space="preserve"> </w:t>
      </w:r>
      <w:r w:rsidR="006A12A7" w:rsidRPr="00AE03E4">
        <w:rPr>
          <w:rFonts w:ascii="Arial" w:hAnsi="Arial" w:cs="Arial"/>
          <w:b/>
        </w:rPr>
        <w:t>February</w:t>
      </w:r>
      <w:r w:rsidR="00054E1E" w:rsidRPr="00AE03E4">
        <w:rPr>
          <w:rFonts w:ascii="Arial" w:hAnsi="Arial" w:cs="Arial"/>
          <w:b/>
        </w:rPr>
        <w:t xml:space="preserve"> 2017</w:t>
      </w:r>
      <w:r w:rsidR="006D1F85" w:rsidRPr="00AE03E4">
        <w:rPr>
          <w:rFonts w:ascii="Arial" w:hAnsi="Arial" w:cs="Arial"/>
          <w:b/>
        </w:rPr>
        <w:t xml:space="preserve"> </w:t>
      </w:r>
      <w:r w:rsidRPr="00AE03E4">
        <w:rPr>
          <w:rFonts w:ascii="Arial" w:hAnsi="Arial" w:cs="Arial"/>
          <w:b/>
        </w:rPr>
        <w:t>at 6.00 pm</w:t>
      </w:r>
    </w:p>
    <w:p w:rsidR="0081653E" w:rsidRPr="00AE03E4" w:rsidRDefault="0081653E" w:rsidP="00D63713">
      <w:pPr>
        <w:pStyle w:val="ListParagraph"/>
        <w:ind w:left="1701" w:hanging="1559"/>
        <w:rPr>
          <w:rFonts w:ascii="Arial" w:hAnsi="Arial" w:cs="Arial"/>
          <w:b/>
        </w:rPr>
      </w:pPr>
    </w:p>
    <w:p w:rsidR="0081653E" w:rsidRPr="00AE03E4" w:rsidRDefault="0081653E" w:rsidP="00E140B4">
      <w:pPr>
        <w:pStyle w:val="ListParagraph"/>
        <w:ind w:left="1843" w:hanging="1701"/>
        <w:rPr>
          <w:rFonts w:ascii="Arial" w:hAnsi="Arial" w:cs="Arial"/>
        </w:rPr>
      </w:pPr>
      <w:r w:rsidRPr="00AE03E4">
        <w:rPr>
          <w:rFonts w:ascii="Arial" w:hAnsi="Arial" w:cs="Arial"/>
          <w:b/>
        </w:rPr>
        <w:t>PRESENT:</w:t>
      </w:r>
      <w:r w:rsidRPr="00AE03E4">
        <w:rPr>
          <w:rFonts w:ascii="Arial" w:hAnsi="Arial" w:cs="Arial"/>
          <w:b/>
        </w:rPr>
        <w:tab/>
      </w:r>
      <w:r w:rsidRPr="00AE03E4">
        <w:rPr>
          <w:rFonts w:ascii="Arial" w:hAnsi="Arial" w:cs="Arial"/>
        </w:rPr>
        <w:t>Cllrs Stevens (Chairman), Dykes, Edwards, Lloyd-Hayes</w:t>
      </w:r>
      <w:r w:rsidR="00B30C80" w:rsidRPr="00AE03E4">
        <w:rPr>
          <w:rFonts w:ascii="Arial" w:hAnsi="Arial" w:cs="Arial"/>
        </w:rPr>
        <w:t xml:space="preserve"> (late arrival)</w:t>
      </w:r>
      <w:r w:rsidRPr="00AE03E4">
        <w:rPr>
          <w:rFonts w:ascii="Arial" w:hAnsi="Arial" w:cs="Arial"/>
        </w:rPr>
        <w:t>, Nicholls, Tawn, Wilcox.</w:t>
      </w:r>
    </w:p>
    <w:p w:rsidR="00E140B4" w:rsidRPr="00AE03E4" w:rsidRDefault="00E140B4" w:rsidP="007261DD">
      <w:pPr>
        <w:pStyle w:val="ListParagraph"/>
        <w:spacing w:after="0" w:line="240" w:lineRule="auto"/>
        <w:ind w:left="1843" w:hanging="1701"/>
        <w:rPr>
          <w:rFonts w:ascii="Arial" w:hAnsi="Arial" w:cs="Arial"/>
        </w:rPr>
      </w:pPr>
    </w:p>
    <w:p w:rsidR="0081653E" w:rsidRPr="00AE03E4" w:rsidRDefault="00D30CB0" w:rsidP="007261DD">
      <w:pPr>
        <w:pStyle w:val="ListParagraph"/>
        <w:spacing w:after="0" w:line="240" w:lineRule="auto"/>
        <w:ind w:left="1843" w:hanging="1701"/>
        <w:rPr>
          <w:rFonts w:ascii="Arial" w:hAnsi="Arial" w:cs="Arial"/>
        </w:rPr>
      </w:pPr>
      <w:r w:rsidRPr="00D30CB0">
        <w:rPr>
          <w:rFonts w:ascii="Arial" w:hAnsi="Arial" w:cs="Arial"/>
          <w:b/>
          <w:sz w:val="20"/>
          <w:szCs w:val="20"/>
        </w:rPr>
        <w:t>IN ATTENDANCE</w:t>
      </w:r>
      <w:r w:rsidR="0081653E" w:rsidRPr="00D30CB0">
        <w:rPr>
          <w:rFonts w:ascii="Arial" w:hAnsi="Arial" w:cs="Arial"/>
          <w:b/>
          <w:sz w:val="20"/>
          <w:szCs w:val="20"/>
        </w:rPr>
        <w:t>:</w:t>
      </w:r>
      <w:r w:rsidR="0081653E" w:rsidRPr="00AE03E4">
        <w:rPr>
          <w:rFonts w:ascii="Arial" w:hAnsi="Arial" w:cs="Arial"/>
          <w:b/>
        </w:rPr>
        <w:tab/>
      </w:r>
      <w:r w:rsidR="00E140B4" w:rsidRPr="00AE03E4">
        <w:rPr>
          <w:rFonts w:ascii="Arial" w:hAnsi="Arial" w:cs="Arial"/>
        </w:rPr>
        <w:t>Steve Kerry – Town Clerk, Lesley Robinson – Administration, Finance &amp; Information Officer.</w:t>
      </w:r>
    </w:p>
    <w:p w:rsidR="00E140B4" w:rsidRPr="00AE03E4" w:rsidRDefault="00E140B4" w:rsidP="00E140B4">
      <w:pPr>
        <w:pStyle w:val="ListParagraph"/>
        <w:ind w:left="1843" w:hanging="1701"/>
        <w:rPr>
          <w:rFonts w:ascii="Arial" w:hAnsi="Arial" w:cs="Arial"/>
        </w:rPr>
      </w:pPr>
    </w:p>
    <w:p w:rsidR="00105608" w:rsidRPr="00AE03E4" w:rsidRDefault="006122FB" w:rsidP="00E140B4">
      <w:pPr>
        <w:pStyle w:val="ListParagraph"/>
        <w:ind w:left="1843" w:hanging="1701"/>
        <w:rPr>
          <w:rFonts w:ascii="Arial" w:hAnsi="Arial" w:cs="Arial"/>
        </w:rPr>
      </w:pPr>
      <w:r w:rsidRPr="00AE03E4">
        <w:rPr>
          <w:rFonts w:ascii="Arial" w:hAnsi="Arial" w:cs="Arial"/>
          <w:b/>
        </w:rPr>
        <w:t>FP2016/17.80</w:t>
      </w:r>
      <w:r w:rsidRPr="00AE03E4">
        <w:rPr>
          <w:rFonts w:ascii="Arial" w:hAnsi="Arial" w:cs="Arial"/>
          <w:b/>
        </w:rPr>
        <w:tab/>
      </w:r>
      <w:r w:rsidR="001F530E" w:rsidRPr="00AE03E4">
        <w:rPr>
          <w:rFonts w:ascii="Arial" w:hAnsi="Arial" w:cs="Arial"/>
          <w:b/>
        </w:rPr>
        <w:t>APOLOGIES FOR ABSENCE</w:t>
      </w:r>
      <w:r w:rsidR="009F0B14" w:rsidRPr="00AE03E4">
        <w:rPr>
          <w:rFonts w:ascii="Arial" w:hAnsi="Arial" w:cs="Arial"/>
          <w:b/>
        </w:rPr>
        <w:t xml:space="preserve">                                                                                                                   </w:t>
      </w:r>
      <w:r w:rsidR="00105608" w:rsidRPr="00AE03E4">
        <w:rPr>
          <w:rFonts w:ascii="Arial" w:hAnsi="Arial" w:cs="Arial"/>
        </w:rPr>
        <w:t xml:space="preserve"> </w:t>
      </w:r>
      <w:r w:rsidRPr="00AE03E4">
        <w:rPr>
          <w:rFonts w:ascii="Arial" w:hAnsi="Arial" w:cs="Arial"/>
        </w:rPr>
        <w:t xml:space="preserve">Apologies were received from Cllrs Boulter, </w:t>
      </w:r>
      <w:r w:rsidR="00ED43AF" w:rsidRPr="00AE03E4">
        <w:rPr>
          <w:rFonts w:ascii="Arial" w:hAnsi="Arial" w:cs="Arial"/>
        </w:rPr>
        <w:t>Griffiths and Michael</w:t>
      </w:r>
      <w:r w:rsidR="00D63713" w:rsidRPr="00AE03E4">
        <w:rPr>
          <w:rFonts w:ascii="Arial" w:hAnsi="Arial" w:cs="Arial"/>
        </w:rPr>
        <w:t>.</w:t>
      </w:r>
    </w:p>
    <w:p w:rsidR="00105608" w:rsidRPr="00AE03E4" w:rsidRDefault="00105608" w:rsidP="00E140B4">
      <w:pPr>
        <w:pStyle w:val="ListParagraph"/>
        <w:ind w:left="1843" w:hanging="1701"/>
        <w:rPr>
          <w:rFonts w:ascii="Arial" w:hAnsi="Arial" w:cs="Arial"/>
        </w:rPr>
      </w:pPr>
    </w:p>
    <w:p w:rsidR="00AA21D4" w:rsidRPr="00AE03E4" w:rsidRDefault="00D63713" w:rsidP="00E140B4">
      <w:pPr>
        <w:pStyle w:val="ListParagraph"/>
        <w:ind w:left="1843" w:hanging="1701"/>
        <w:rPr>
          <w:rFonts w:ascii="Arial" w:hAnsi="Arial" w:cs="Arial"/>
          <w:b/>
        </w:rPr>
      </w:pPr>
      <w:r w:rsidRPr="00AE03E4">
        <w:rPr>
          <w:rFonts w:ascii="Arial" w:hAnsi="Arial" w:cs="Arial"/>
          <w:b/>
        </w:rPr>
        <w:t>FP2016/17.81</w:t>
      </w:r>
      <w:r w:rsidRPr="00AE03E4">
        <w:rPr>
          <w:rFonts w:ascii="Arial" w:hAnsi="Arial" w:cs="Arial"/>
          <w:b/>
        </w:rPr>
        <w:tab/>
      </w:r>
      <w:r w:rsidR="001F530E" w:rsidRPr="00AE03E4">
        <w:rPr>
          <w:rFonts w:ascii="Arial" w:hAnsi="Arial" w:cs="Arial"/>
          <w:b/>
        </w:rPr>
        <w:t>APPOINTMENT OF SUBSTITUTES</w:t>
      </w:r>
      <w:r w:rsidR="009F0B14" w:rsidRPr="00AE03E4">
        <w:rPr>
          <w:rFonts w:ascii="Arial" w:hAnsi="Arial" w:cs="Arial"/>
          <w:b/>
        </w:rPr>
        <w:t xml:space="preserve">                                                                                                        </w:t>
      </w:r>
    </w:p>
    <w:p w:rsidR="009F0B14" w:rsidRPr="00AE03E4" w:rsidRDefault="00255E46" w:rsidP="00AA21D4">
      <w:pPr>
        <w:pStyle w:val="ListParagraph"/>
        <w:ind w:left="1843"/>
        <w:rPr>
          <w:rFonts w:ascii="Arial" w:hAnsi="Arial" w:cs="Arial"/>
        </w:rPr>
      </w:pPr>
      <w:r w:rsidRPr="00AE03E4">
        <w:rPr>
          <w:rFonts w:ascii="Arial" w:hAnsi="Arial" w:cs="Arial"/>
        </w:rPr>
        <w:t xml:space="preserve">Cllr Lloyd Hayes substituting for </w:t>
      </w:r>
      <w:r w:rsidR="00D63713" w:rsidRPr="00AE03E4">
        <w:rPr>
          <w:rFonts w:ascii="Arial" w:hAnsi="Arial" w:cs="Arial"/>
        </w:rPr>
        <w:t>Cllr Michael</w:t>
      </w:r>
      <w:r w:rsidR="00AB07EE" w:rsidRPr="00AE03E4">
        <w:rPr>
          <w:rFonts w:ascii="Arial" w:hAnsi="Arial" w:cs="Arial"/>
        </w:rPr>
        <w:t>.</w:t>
      </w:r>
    </w:p>
    <w:p w:rsidR="00105608" w:rsidRPr="00AE03E4" w:rsidRDefault="00105608" w:rsidP="00E140B4">
      <w:pPr>
        <w:pStyle w:val="ListParagraph"/>
        <w:ind w:left="1843" w:hanging="1701"/>
        <w:rPr>
          <w:rFonts w:ascii="Arial" w:hAnsi="Arial" w:cs="Arial"/>
        </w:rPr>
      </w:pPr>
    </w:p>
    <w:p w:rsidR="00AA21D4" w:rsidRPr="00AE03E4" w:rsidRDefault="00AB07EE" w:rsidP="00E140B4">
      <w:pPr>
        <w:pStyle w:val="ListParagraph"/>
        <w:ind w:left="1843" w:hanging="1701"/>
        <w:rPr>
          <w:rFonts w:ascii="Arial" w:hAnsi="Arial" w:cs="Arial"/>
          <w:b/>
        </w:rPr>
      </w:pPr>
      <w:r w:rsidRPr="00AE03E4">
        <w:rPr>
          <w:rFonts w:ascii="Arial" w:hAnsi="Arial" w:cs="Arial"/>
          <w:b/>
        </w:rPr>
        <w:t>FP2016/17.82</w:t>
      </w:r>
      <w:r w:rsidRPr="00AE03E4">
        <w:rPr>
          <w:rFonts w:ascii="Arial" w:hAnsi="Arial" w:cs="Arial"/>
          <w:b/>
        </w:rPr>
        <w:tab/>
      </w:r>
      <w:r w:rsidR="001F530E" w:rsidRPr="00AE03E4">
        <w:rPr>
          <w:rFonts w:ascii="Arial" w:hAnsi="Arial" w:cs="Arial"/>
          <w:b/>
        </w:rPr>
        <w:t>DECLARATIONS OF INTEREST</w:t>
      </w:r>
      <w:r w:rsidR="009F0B14" w:rsidRPr="00AE03E4">
        <w:rPr>
          <w:rFonts w:ascii="Arial" w:hAnsi="Arial" w:cs="Arial"/>
          <w:b/>
        </w:rPr>
        <w:t xml:space="preserve">                                                                                                              </w:t>
      </w:r>
    </w:p>
    <w:p w:rsidR="00810413" w:rsidRPr="00AE03E4" w:rsidRDefault="00AA21D4" w:rsidP="007261DD">
      <w:pPr>
        <w:pStyle w:val="ListParagraph"/>
        <w:spacing w:after="0" w:line="240" w:lineRule="auto"/>
        <w:ind w:left="1843"/>
        <w:rPr>
          <w:rFonts w:ascii="Arial" w:hAnsi="Arial" w:cs="Arial"/>
        </w:rPr>
      </w:pPr>
      <w:r w:rsidRPr="00AE03E4">
        <w:rPr>
          <w:rFonts w:ascii="Arial" w:hAnsi="Arial" w:cs="Arial"/>
        </w:rPr>
        <w:t>T</w:t>
      </w:r>
      <w:r w:rsidR="00132C64" w:rsidRPr="00AE03E4">
        <w:rPr>
          <w:rFonts w:ascii="Arial" w:hAnsi="Arial" w:cs="Arial"/>
        </w:rPr>
        <w:t>here were no d</w:t>
      </w:r>
      <w:r w:rsidR="001F530E" w:rsidRPr="00AE03E4">
        <w:rPr>
          <w:rFonts w:ascii="Arial" w:hAnsi="Arial" w:cs="Arial"/>
        </w:rPr>
        <w:t>eclarations of interest under the City Council’s code of conduct pu</w:t>
      </w:r>
      <w:r w:rsidR="0003485A" w:rsidRPr="00AE03E4">
        <w:rPr>
          <w:rFonts w:ascii="Arial" w:hAnsi="Arial" w:cs="Arial"/>
        </w:rPr>
        <w:t>rsuant to the Localism Act 2011</w:t>
      </w:r>
      <w:r w:rsidR="00132C64" w:rsidRPr="00AE03E4">
        <w:rPr>
          <w:rFonts w:ascii="Arial" w:hAnsi="Arial" w:cs="Arial"/>
        </w:rPr>
        <w:t>.</w:t>
      </w:r>
    </w:p>
    <w:p w:rsidR="00105608" w:rsidRPr="00AE03E4" w:rsidRDefault="00105608" w:rsidP="00810413">
      <w:pPr>
        <w:pStyle w:val="ListParagraph"/>
        <w:rPr>
          <w:rFonts w:ascii="Arial" w:hAnsi="Arial" w:cs="Arial"/>
        </w:rPr>
      </w:pPr>
    </w:p>
    <w:p w:rsidR="003372D6" w:rsidRPr="00AE03E4" w:rsidRDefault="003372D6" w:rsidP="003372D6">
      <w:pPr>
        <w:pStyle w:val="ListParagraph"/>
        <w:ind w:left="1843" w:hanging="1701"/>
        <w:rPr>
          <w:rFonts w:ascii="Arial" w:hAnsi="Arial" w:cs="Arial"/>
          <w:b/>
        </w:rPr>
      </w:pPr>
      <w:r w:rsidRPr="00AE03E4">
        <w:rPr>
          <w:rFonts w:ascii="Arial" w:hAnsi="Arial" w:cs="Arial"/>
          <w:b/>
        </w:rPr>
        <w:t>FP2016/17.83</w:t>
      </w:r>
      <w:r w:rsidRPr="00AE03E4">
        <w:rPr>
          <w:rFonts w:ascii="Arial" w:hAnsi="Arial" w:cs="Arial"/>
          <w:b/>
        </w:rPr>
        <w:tab/>
      </w:r>
      <w:r w:rsidR="001F530E" w:rsidRPr="00AE03E4">
        <w:rPr>
          <w:rFonts w:ascii="Arial" w:hAnsi="Arial" w:cs="Arial"/>
          <w:b/>
        </w:rPr>
        <w:t>MINUTES</w:t>
      </w:r>
      <w:r w:rsidRPr="00AE03E4">
        <w:rPr>
          <w:rFonts w:ascii="Arial" w:hAnsi="Arial" w:cs="Arial"/>
          <w:b/>
        </w:rPr>
        <w:t xml:space="preserve"> OF PREVIOUS MEETING</w:t>
      </w:r>
    </w:p>
    <w:p w:rsidR="003372D6" w:rsidRPr="00AE03E4" w:rsidRDefault="003372D6" w:rsidP="003372D6">
      <w:pPr>
        <w:ind w:left="1843"/>
        <w:rPr>
          <w:rFonts w:ascii="Arial" w:hAnsi="Arial" w:cs="Arial"/>
        </w:rPr>
      </w:pPr>
      <w:r w:rsidRPr="00AE03E4">
        <w:rPr>
          <w:rFonts w:ascii="Arial" w:hAnsi="Arial" w:cs="Arial"/>
        </w:rPr>
        <w:t xml:space="preserve">It was proposed by Cllr Edwards, seconded by Cllr Nicholls and </w:t>
      </w:r>
    </w:p>
    <w:p w:rsidR="00AA21D4" w:rsidRPr="00AE03E4" w:rsidRDefault="003372D6" w:rsidP="00AA21D4">
      <w:pPr>
        <w:spacing w:after="0" w:line="240" w:lineRule="auto"/>
        <w:ind w:left="1843"/>
        <w:rPr>
          <w:rFonts w:ascii="Arial" w:hAnsi="Arial" w:cs="Arial"/>
          <w:b/>
        </w:rPr>
      </w:pPr>
      <w:r w:rsidRPr="00AE03E4">
        <w:rPr>
          <w:rFonts w:ascii="Arial" w:hAnsi="Arial" w:cs="Arial"/>
          <w:b/>
        </w:rPr>
        <w:t>RESOLVED:</w:t>
      </w:r>
    </w:p>
    <w:p w:rsidR="000F2C46" w:rsidRPr="00AE03E4" w:rsidRDefault="003372D6" w:rsidP="007261DD">
      <w:pPr>
        <w:ind w:left="1843"/>
        <w:rPr>
          <w:rFonts w:ascii="Arial" w:hAnsi="Arial" w:cs="Arial"/>
          <w:b/>
        </w:rPr>
      </w:pPr>
      <w:r w:rsidRPr="00AE03E4">
        <w:rPr>
          <w:rFonts w:ascii="Arial" w:hAnsi="Arial" w:cs="Arial"/>
          <w:b/>
        </w:rPr>
        <w:t>That</w:t>
      </w:r>
      <w:r w:rsidR="001F530E" w:rsidRPr="00AE03E4">
        <w:rPr>
          <w:rFonts w:ascii="Arial" w:hAnsi="Arial" w:cs="Arial"/>
        </w:rPr>
        <w:t xml:space="preserve"> </w:t>
      </w:r>
      <w:r w:rsidR="001F530E" w:rsidRPr="00AE03E4">
        <w:rPr>
          <w:rFonts w:ascii="Arial" w:hAnsi="Arial" w:cs="Arial"/>
          <w:b/>
        </w:rPr>
        <w:t>the minutes of the meeting of the Finance</w:t>
      </w:r>
      <w:r w:rsidR="003115E4" w:rsidRPr="00AE03E4">
        <w:rPr>
          <w:rFonts w:ascii="Arial" w:hAnsi="Arial" w:cs="Arial"/>
          <w:b/>
        </w:rPr>
        <w:t xml:space="preserve"> and Policy Committee</w:t>
      </w:r>
      <w:r w:rsidRPr="00AE03E4">
        <w:rPr>
          <w:rFonts w:ascii="Arial" w:hAnsi="Arial" w:cs="Arial"/>
          <w:b/>
        </w:rPr>
        <w:t xml:space="preserve"> </w:t>
      </w:r>
      <w:r w:rsidR="003115E4" w:rsidRPr="00AE03E4">
        <w:rPr>
          <w:rFonts w:ascii="Arial" w:hAnsi="Arial" w:cs="Arial"/>
          <w:b/>
        </w:rPr>
        <w:t xml:space="preserve">held on </w:t>
      </w:r>
      <w:r w:rsidR="006A12A7" w:rsidRPr="00AE03E4">
        <w:rPr>
          <w:rFonts w:ascii="Arial" w:hAnsi="Arial" w:cs="Arial"/>
          <w:b/>
        </w:rPr>
        <w:t>17</w:t>
      </w:r>
      <w:r w:rsidR="006A12A7" w:rsidRPr="00AE03E4">
        <w:rPr>
          <w:rFonts w:ascii="Arial" w:hAnsi="Arial" w:cs="Arial"/>
          <w:b/>
          <w:vertAlign w:val="superscript"/>
        </w:rPr>
        <w:t>th</w:t>
      </w:r>
      <w:r w:rsidR="006A12A7" w:rsidRPr="00AE03E4">
        <w:rPr>
          <w:rFonts w:ascii="Arial" w:hAnsi="Arial" w:cs="Arial"/>
          <w:b/>
        </w:rPr>
        <w:t xml:space="preserve"> January</w:t>
      </w:r>
      <w:r w:rsidR="008F28A1" w:rsidRPr="00AE03E4">
        <w:rPr>
          <w:rFonts w:ascii="Arial" w:hAnsi="Arial" w:cs="Arial"/>
          <w:b/>
        </w:rPr>
        <w:t xml:space="preserve"> 201</w:t>
      </w:r>
      <w:r w:rsidR="006A12A7" w:rsidRPr="00AE03E4">
        <w:rPr>
          <w:rFonts w:ascii="Arial" w:hAnsi="Arial" w:cs="Arial"/>
          <w:b/>
        </w:rPr>
        <w:t>7</w:t>
      </w:r>
      <w:r w:rsidRPr="00AE03E4">
        <w:rPr>
          <w:rFonts w:ascii="Arial" w:hAnsi="Arial" w:cs="Arial"/>
          <w:b/>
        </w:rPr>
        <w:t xml:space="preserve"> be accepted as a correct record and signed accordingly by the Chairman</w:t>
      </w:r>
      <w:r w:rsidR="001F530E" w:rsidRPr="00AE03E4">
        <w:rPr>
          <w:rFonts w:ascii="Arial" w:hAnsi="Arial" w:cs="Arial"/>
          <w:b/>
        </w:rPr>
        <w:t>.</w:t>
      </w:r>
    </w:p>
    <w:p w:rsidR="007261DD" w:rsidRPr="00AE03E4" w:rsidRDefault="007261DD" w:rsidP="007261DD">
      <w:pPr>
        <w:ind w:left="1843"/>
        <w:rPr>
          <w:rFonts w:ascii="Arial" w:hAnsi="Arial" w:cs="Arial"/>
          <w:b/>
        </w:rPr>
      </w:pPr>
    </w:p>
    <w:p w:rsidR="003716FC" w:rsidRPr="00AE03E4" w:rsidRDefault="003372D6" w:rsidP="003372D6">
      <w:pPr>
        <w:ind w:left="1843" w:hanging="1843"/>
        <w:rPr>
          <w:rFonts w:ascii="Arial" w:hAnsi="Arial" w:cs="Arial"/>
          <w:b/>
        </w:rPr>
      </w:pPr>
      <w:r w:rsidRPr="00AE03E4">
        <w:rPr>
          <w:rFonts w:ascii="Arial" w:hAnsi="Arial" w:cs="Arial"/>
          <w:b/>
        </w:rPr>
        <w:t>FP2016/17.84</w:t>
      </w:r>
      <w:r w:rsidRPr="00AE03E4">
        <w:rPr>
          <w:rFonts w:ascii="Arial" w:hAnsi="Arial" w:cs="Arial"/>
          <w:b/>
        </w:rPr>
        <w:tab/>
        <w:t>SCHEDULE OF PAYMENTS</w:t>
      </w:r>
    </w:p>
    <w:p w:rsidR="006A12A7" w:rsidRPr="00AE03E4" w:rsidRDefault="003372D6" w:rsidP="003372D6">
      <w:pPr>
        <w:pStyle w:val="ListParagraph"/>
        <w:ind w:left="1843"/>
        <w:rPr>
          <w:rFonts w:ascii="Arial" w:hAnsi="Arial" w:cs="Arial"/>
        </w:rPr>
      </w:pPr>
      <w:r w:rsidRPr="00AE03E4">
        <w:rPr>
          <w:rFonts w:ascii="Arial" w:hAnsi="Arial" w:cs="Arial"/>
        </w:rPr>
        <w:t xml:space="preserve">Members </w:t>
      </w:r>
      <w:r w:rsidR="003716FC" w:rsidRPr="00AE03E4">
        <w:rPr>
          <w:rFonts w:ascii="Arial" w:hAnsi="Arial" w:cs="Arial"/>
        </w:rPr>
        <w:t>receive</w:t>
      </w:r>
      <w:r w:rsidRPr="00AE03E4">
        <w:rPr>
          <w:rFonts w:ascii="Arial" w:hAnsi="Arial" w:cs="Arial"/>
        </w:rPr>
        <w:t>d</w:t>
      </w:r>
      <w:r w:rsidR="003716FC" w:rsidRPr="00AE03E4">
        <w:rPr>
          <w:rFonts w:ascii="Arial" w:hAnsi="Arial" w:cs="Arial"/>
        </w:rPr>
        <w:t xml:space="preserve"> a schedule of items paid since the last meeting of the Committee</w:t>
      </w:r>
      <w:r w:rsidR="008761F6" w:rsidRPr="00AE03E4">
        <w:rPr>
          <w:rFonts w:ascii="Arial" w:hAnsi="Arial" w:cs="Arial"/>
        </w:rPr>
        <w:t>.</w:t>
      </w:r>
      <w:r w:rsidR="00A505A6" w:rsidRPr="00AE03E4">
        <w:rPr>
          <w:rFonts w:ascii="Arial" w:hAnsi="Arial" w:cs="Arial"/>
        </w:rPr>
        <w:t xml:space="preserve">  In answer to a question</w:t>
      </w:r>
      <w:r w:rsidR="00C40FC3" w:rsidRPr="00AE03E4">
        <w:rPr>
          <w:rFonts w:ascii="Arial" w:hAnsi="Arial" w:cs="Arial"/>
        </w:rPr>
        <w:t xml:space="preserve"> it was noted that the</w:t>
      </w:r>
      <w:r w:rsidR="00A505A6" w:rsidRPr="00AE03E4">
        <w:rPr>
          <w:rFonts w:ascii="Arial" w:hAnsi="Arial" w:cs="Arial"/>
        </w:rPr>
        <w:t xml:space="preserve"> Hoople payments</w:t>
      </w:r>
      <w:r w:rsidR="0057288A" w:rsidRPr="00AE03E4">
        <w:rPr>
          <w:rFonts w:ascii="Arial" w:hAnsi="Arial" w:cs="Arial"/>
        </w:rPr>
        <w:t xml:space="preserve"> relate to</w:t>
      </w:r>
      <w:r w:rsidR="004137CF" w:rsidRPr="00AE03E4">
        <w:rPr>
          <w:rFonts w:ascii="Arial" w:hAnsi="Arial" w:cs="Arial"/>
        </w:rPr>
        <w:t xml:space="preserve"> agency fees for</w:t>
      </w:r>
      <w:r w:rsidR="00A505A6" w:rsidRPr="00AE03E4">
        <w:rPr>
          <w:rFonts w:ascii="Arial" w:hAnsi="Arial" w:cs="Arial"/>
        </w:rPr>
        <w:t xml:space="preserve"> </w:t>
      </w:r>
      <w:r w:rsidR="00F44584" w:rsidRPr="00AE03E4">
        <w:rPr>
          <w:rFonts w:ascii="Arial" w:hAnsi="Arial" w:cs="Arial"/>
        </w:rPr>
        <w:t>Connor Powell</w:t>
      </w:r>
      <w:r w:rsidR="00A505A6" w:rsidRPr="00AE03E4">
        <w:rPr>
          <w:rFonts w:ascii="Arial" w:hAnsi="Arial" w:cs="Arial"/>
        </w:rPr>
        <w:t xml:space="preserve">, </w:t>
      </w:r>
      <w:r w:rsidR="00F44584" w:rsidRPr="00AE03E4">
        <w:rPr>
          <w:rFonts w:ascii="Arial" w:hAnsi="Arial" w:cs="Arial"/>
        </w:rPr>
        <w:t xml:space="preserve">our </w:t>
      </w:r>
      <w:r w:rsidR="00A505A6" w:rsidRPr="00AE03E4">
        <w:rPr>
          <w:rFonts w:ascii="Arial" w:hAnsi="Arial" w:cs="Arial"/>
        </w:rPr>
        <w:t xml:space="preserve">temporary part-time member of administrative staff, who is </w:t>
      </w:r>
      <w:r w:rsidR="00F44584" w:rsidRPr="00AE03E4">
        <w:rPr>
          <w:rFonts w:ascii="Arial" w:hAnsi="Arial" w:cs="Arial"/>
        </w:rPr>
        <w:t>supplied</w:t>
      </w:r>
      <w:r w:rsidR="00A505A6" w:rsidRPr="00AE03E4">
        <w:rPr>
          <w:rFonts w:ascii="Arial" w:hAnsi="Arial" w:cs="Arial"/>
        </w:rPr>
        <w:t xml:space="preserve"> to us</w:t>
      </w:r>
      <w:r w:rsidR="0057288A" w:rsidRPr="00AE03E4">
        <w:rPr>
          <w:rFonts w:ascii="Arial" w:hAnsi="Arial" w:cs="Arial"/>
        </w:rPr>
        <w:t xml:space="preserve"> directly</w:t>
      </w:r>
      <w:r w:rsidR="00F44584" w:rsidRPr="00AE03E4">
        <w:rPr>
          <w:rFonts w:ascii="Arial" w:hAnsi="Arial" w:cs="Arial"/>
        </w:rPr>
        <w:t xml:space="preserve"> by Hoople</w:t>
      </w:r>
      <w:r w:rsidR="004137CF" w:rsidRPr="00AE03E4">
        <w:rPr>
          <w:rFonts w:ascii="Arial" w:hAnsi="Arial" w:cs="Arial"/>
        </w:rPr>
        <w:t>.</w:t>
      </w:r>
    </w:p>
    <w:p w:rsidR="000B4CEC" w:rsidRPr="00AE03E4" w:rsidRDefault="000B4CEC" w:rsidP="003372D6">
      <w:pPr>
        <w:pStyle w:val="ListParagraph"/>
        <w:ind w:left="1843"/>
        <w:rPr>
          <w:rFonts w:ascii="Arial" w:hAnsi="Arial" w:cs="Arial"/>
        </w:rPr>
      </w:pPr>
    </w:p>
    <w:p w:rsidR="006A12A7" w:rsidRPr="00AE03E4" w:rsidRDefault="000B4CEC" w:rsidP="000B4CEC">
      <w:pPr>
        <w:pStyle w:val="ListParagraph"/>
        <w:ind w:left="1843"/>
        <w:rPr>
          <w:rFonts w:ascii="Arial" w:hAnsi="Arial" w:cs="Arial"/>
        </w:rPr>
      </w:pPr>
      <w:r w:rsidRPr="00AE03E4">
        <w:rPr>
          <w:rFonts w:ascii="Arial" w:hAnsi="Arial" w:cs="Arial"/>
        </w:rPr>
        <w:t xml:space="preserve">The </w:t>
      </w:r>
      <w:r w:rsidR="00C40FC3" w:rsidRPr="00AE03E4">
        <w:rPr>
          <w:rFonts w:ascii="Arial" w:hAnsi="Arial" w:cs="Arial"/>
        </w:rPr>
        <w:t xml:space="preserve">payments </w:t>
      </w:r>
      <w:r w:rsidRPr="00AE03E4">
        <w:rPr>
          <w:rFonts w:ascii="Arial" w:hAnsi="Arial" w:cs="Arial"/>
        </w:rPr>
        <w:t>schedule was noted.</w:t>
      </w:r>
    </w:p>
    <w:p w:rsidR="00420A37" w:rsidRPr="00AE03E4" w:rsidRDefault="00420A37" w:rsidP="000B4CEC">
      <w:pPr>
        <w:pStyle w:val="ListParagraph"/>
        <w:ind w:left="1843"/>
        <w:rPr>
          <w:rFonts w:ascii="Arial" w:hAnsi="Arial" w:cs="Arial"/>
        </w:rPr>
      </w:pPr>
    </w:p>
    <w:p w:rsidR="00420A37" w:rsidRPr="00AE03E4" w:rsidRDefault="000B4CEC" w:rsidP="00420A37">
      <w:pPr>
        <w:ind w:left="1843" w:hanging="1843"/>
        <w:rPr>
          <w:rFonts w:ascii="Arial" w:hAnsi="Arial" w:cs="Arial"/>
          <w:b/>
        </w:rPr>
      </w:pPr>
      <w:r w:rsidRPr="00AE03E4">
        <w:rPr>
          <w:rFonts w:ascii="Arial" w:hAnsi="Arial" w:cs="Arial"/>
          <w:b/>
        </w:rPr>
        <w:t>FP2016/17.85</w:t>
      </w:r>
      <w:r w:rsidRPr="00AE03E4">
        <w:rPr>
          <w:rFonts w:ascii="Arial" w:hAnsi="Arial" w:cs="Arial"/>
          <w:b/>
        </w:rPr>
        <w:tab/>
      </w:r>
      <w:r w:rsidR="006A12A7" w:rsidRPr="00AE03E4">
        <w:rPr>
          <w:rFonts w:ascii="Arial" w:hAnsi="Arial" w:cs="Arial"/>
          <w:b/>
        </w:rPr>
        <w:t>S</w:t>
      </w:r>
      <w:r w:rsidRPr="00AE03E4">
        <w:rPr>
          <w:rFonts w:ascii="Arial" w:hAnsi="Arial" w:cs="Arial"/>
          <w:b/>
        </w:rPr>
        <w:t>CHEDULE OF CURRENT INVOICES</w:t>
      </w:r>
    </w:p>
    <w:p w:rsidR="008761F6" w:rsidRPr="00AE03E4" w:rsidRDefault="00A41805" w:rsidP="00420A37">
      <w:pPr>
        <w:ind w:left="1843"/>
        <w:rPr>
          <w:rFonts w:ascii="Arial" w:hAnsi="Arial" w:cs="Arial"/>
        </w:rPr>
      </w:pPr>
      <w:r w:rsidRPr="00AE03E4">
        <w:rPr>
          <w:rFonts w:ascii="Arial" w:hAnsi="Arial" w:cs="Arial"/>
        </w:rPr>
        <w:t>Members received a sc</w:t>
      </w:r>
      <w:r w:rsidR="006A12A7" w:rsidRPr="00AE03E4">
        <w:rPr>
          <w:rFonts w:ascii="Arial" w:hAnsi="Arial" w:cs="Arial"/>
        </w:rPr>
        <w:t>hedule of current invoices</w:t>
      </w:r>
      <w:r w:rsidR="00E1576D" w:rsidRPr="00AE03E4">
        <w:rPr>
          <w:rFonts w:ascii="Arial" w:hAnsi="Arial" w:cs="Arial"/>
        </w:rPr>
        <w:t>.  The Town Clerk explained that this was an additional item, which the Committee may find useful to see regularly at future meetings to</w:t>
      </w:r>
      <w:r w:rsidR="002F7B0D">
        <w:rPr>
          <w:rFonts w:ascii="Arial" w:hAnsi="Arial" w:cs="Arial"/>
        </w:rPr>
        <w:t xml:space="preserve"> keep</w:t>
      </w:r>
      <w:r w:rsidR="00E1576D" w:rsidRPr="00AE03E4">
        <w:rPr>
          <w:rFonts w:ascii="Arial" w:hAnsi="Arial" w:cs="Arial"/>
        </w:rPr>
        <w:t xml:space="preserve"> </w:t>
      </w:r>
      <w:r w:rsidR="00104D89" w:rsidRPr="00AE03E4">
        <w:rPr>
          <w:rFonts w:ascii="Arial" w:hAnsi="Arial" w:cs="Arial"/>
        </w:rPr>
        <w:t>m</w:t>
      </w:r>
      <w:r w:rsidR="00E1576D" w:rsidRPr="00AE03E4">
        <w:rPr>
          <w:rFonts w:ascii="Arial" w:hAnsi="Arial" w:cs="Arial"/>
        </w:rPr>
        <w:t>embers abreast of financial information.</w:t>
      </w:r>
    </w:p>
    <w:p w:rsidR="002E5C06" w:rsidRPr="00AE03E4" w:rsidRDefault="002E5C06" w:rsidP="00420A37">
      <w:pPr>
        <w:pStyle w:val="ListParagraph"/>
        <w:ind w:left="1843"/>
        <w:rPr>
          <w:rFonts w:ascii="Arial" w:hAnsi="Arial" w:cs="Arial"/>
        </w:rPr>
      </w:pPr>
      <w:r w:rsidRPr="00AE03E4">
        <w:rPr>
          <w:rFonts w:ascii="Arial" w:hAnsi="Arial" w:cs="Arial"/>
        </w:rPr>
        <w:t xml:space="preserve">The Schedule was </w:t>
      </w:r>
      <w:proofErr w:type="gramStart"/>
      <w:r w:rsidRPr="00AE03E4">
        <w:rPr>
          <w:rFonts w:ascii="Arial" w:hAnsi="Arial" w:cs="Arial"/>
        </w:rPr>
        <w:t>noted</w:t>
      </w:r>
      <w:r w:rsidR="00255E46" w:rsidRPr="00AE03E4">
        <w:rPr>
          <w:rFonts w:ascii="Arial" w:hAnsi="Arial" w:cs="Arial"/>
        </w:rPr>
        <w:t>,</w:t>
      </w:r>
      <w:proofErr w:type="gramEnd"/>
      <w:r w:rsidR="009857CC">
        <w:rPr>
          <w:rFonts w:ascii="Arial" w:hAnsi="Arial" w:cs="Arial"/>
        </w:rPr>
        <w:t xml:space="preserve"> </w:t>
      </w:r>
      <w:r w:rsidR="00255E46" w:rsidRPr="00AE03E4">
        <w:rPr>
          <w:rFonts w:ascii="Arial" w:hAnsi="Arial" w:cs="Arial"/>
        </w:rPr>
        <w:t xml:space="preserve">members confirmed that </w:t>
      </w:r>
      <w:r w:rsidR="009857CC">
        <w:rPr>
          <w:rFonts w:ascii="Arial" w:hAnsi="Arial" w:cs="Arial"/>
        </w:rPr>
        <w:t>t</w:t>
      </w:r>
      <w:r w:rsidR="00255E46" w:rsidRPr="00AE03E4">
        <w:rPr>
          <w:rFonts w:ascii="Arial" w:hAnsi="Arial" w:cs="Arial"/>
        </w:rPr>
        <w:t>his was a useful report to have.</w:t>
      </w:r>
    </w:p>
    <w:p w:rsidR="000F2C46" w:rsidRPr="00AE03E4" w:rsidRDefault="000F2C46" w:rsidP="00420A37">
      <w:pPr>
        <w:pStyle w:val="ListParagraph"/>
        <w:ind w:left="1843"/>
        <w:rPr>
          <w:rFonts w:ascii="Arial" w:hAnsi="Arial" w:cs="Arial"/>
        </w:rPr>
      </w:pPr>
    </w:p>
    <w:p w:rsidR="00FE0E9B" w:rsidRPr="00AE03E4" w:rsidRDefault="00420A37" w:rsidP="00420A37">
      <w:pPr>
        <w:ind w:left="1843" w:hanging="1843"/>
        <w:rPr>
          <w:rFonts w:ascii="Arial" w:hAnsi="Arial" w:cs="Arial"/>
        </w:rPr>
      </w:pPr>
      <w:r w:rsidRPr="00AE03E4">
        <w:rPr>
          <w:rFonts w:ascii="Arial" w:hAnsi="Arial" w:cs="Arial"/>
          <w:b/>
        </w:rPr>
        <w:lastRenderedPageBreak/>
        <w:t>FP2016/17.8</w:t>
      </w:r>
      <w:r w:rsidR="00E6704A" w:rsidRPr="00AE03E4">
        <w:rPr>
          <w:rFonts w:ascii="Arial" w:hAnsi="Arial" w:cs="Arial"/>
          <w:b/>
        </w:rPr>
        <w:t>6</w:t>
      </w:r>
      <w:r w:rsidRPr="00AE03E4">
        <w:rPr>
          <w:rFonts w:ascii="Arial" w:hAnsi="Arial" w:cs="Arial"/>
          <w:b/>
        </w:rPr>
        <w:tab/>
        <w:t>BANK RECONCILIATION</w:t>
      </w:r>
    </w:p>
    <w:p w:rsidR="00E6704A" w:rsidRPr="00AE03E4" w:rsidRDefault="00E6704A" w:rsidP="00E6704A">
      <w:pPr>
        <w:pStyle w:val="ListParagraph"/>
        <w:ind w:left="1843"/>
        <w:rPr>
          <w:rFonts w:ascii="Arial" w:hAnsi="Arial" w:cs="Arial"/>
        </w:rPr>
      </w:pPr>
      <w:r w:rsidRPr="00AE03E4">
        <w:rPr>
          <w:rFonts w:ascii="Arial" w:hAnsi="Arial" w:cs="Arial"/>
        </w:rPr>
        <w:t xml:space="preserve">Members </w:t>
      </w:r>
      <w:r w:rsidR="00FE0E9B" w:rsidRPr="00AE03E4">
        <w:rPr>
          <w:rFonts w:ascii="Arial" w:hAnsi="Arial" w:cs="Arial"/>
        </w:rPr>
        <w:t>receive</w:t>
      </w:r>
      <w:r w:rsidRPr="00AE03E4">
        <w:rPr>
          <w:rFonts w:ascii="Arial" w:hAnsi="Arial" w:cs="Arial"/>
        </w:rPr>
        <w:t xml:space="preserve">d </w:t>
      </w:r>
      <w:r w:rsidR="00FE0E9B" w:rsidRPr="00AE03E4">
        <w:rPr>
          <w:rFonts w:ascii="Arial" w:hAnsi="Arial" w:cs="Arial"/>
        </w:rPr>
        <w:t>reconciliations for each account held by the Council</w:t>
      </w:r>
      <w:r w:rsidR="008F28A1" w:rsidRPr="00AE03E4">
        <w:rPr>
          <w:rFonts w:ascii="Arial" w:hAnsi="Arial" w:cs="Arial"/>
        </w:rPr>
        <w:t xml:space="preserve"> for </w:t>
      </w:r>
      <w:r w:rsidR="00D01AA6" w:rsidRPr="00AE03E4">
        <w:rPr>
          <w:rFonts w:ascii="Arial" w:hAnsi="Arial" w:cs="Arial"/>
        </w:rPr>
        <w:t>November and December</w:t>
      </w:r>
      <w:r w:rsidR="008F28A1" w:rsidRPr="00AE03E4">
        <w:rPr>
          <w:rFonts w:ascii="Arial" w:hAnsi="Arial" w:cs="Arial"/>
        </w:rPr>
        <w:t xml:space="preserve"> 2016</w:t>
      </w:r>
      <w:r w:rsidR="003716FC" w:rsidRPr="00AE03E4">
        <w:rPr>
          <w:rFonts w:ascii="Arial" w:hAnsi="Arial" w:cs="Arial"/>
        </w:rPr>
        <w:t>.</w:t>
      </w:r>
    </w:p>
    <w:p w:rsidR="00E6704A" w:rsidRPr="00AE03E4" w:rsidRDefault="00D01AA6" w:rsidP="00E6704A">
      <w:pPr>
        <w:pStyle w:val="ListParagraph"/>
        <w:ind w:left="1843"/>
        <w:rPr>
          <w:rFonts w:ascii="Arial" w:hAnsi="Arial" w:cs="Arial"/>
        </w:rPr>
      </w:pPr>
      <w:r w:rsidRPr="00AE03E4">
        <w:rPr>
          <w:rFonts w:ascii="Arial" w:hAnsi="Arial" w:cs="Arial"/>
        </w:rPr>
        <w:t>Cllr Wilcox</w:t>
      </w:r>
      <w:r w:rsidR="00E6704A" w:rsidRPr="00AE03E4">
        <w:rPr>
          <w:rFonts w:ascii="Arial" w:hAnsi="Arial" w:cs="Arial"/>
        </w:rPr>
        <w:t xml:space="preserve"> confirmed that he had not been away and these had all</w:t>
      </w:r>
      <w:r w:rsidR="00255E46" w:rsidRPr="00AE03E4">
        <w:rPr>
          <w:rFonts w:ascii="Arial" w:hAnsi="Arial" w:cs="Arial"/>
        </w:rPr>
        <w:t xml:space="preserve"> now been signed off.  </w:t>
      </w:r>
    </w:p>
    <w:p w:rsidR="00E6704A" w:rsidRPr="00AE03E4" w:rsidRDefault="00E6704A" w:rsidP="00E6704A">
      <w:pPr>
        <w:pStyle w:val="ListParagraph"/>
        <w:ind w:left="1843"/>
        <w:rPr>
          <w:rFonts w:ascii="Arial" w:hAnsi="Arial" w:cs="Arial"/>
        </w:rPr>
      </w:pPr>
    </w:p>
    <w:p w:rsidR="00E201ED" w:rsidRPr="00AE03E4" w:rsidRDefault="00B93231" w:rsidP="00E6704A">
      <w:pPr>
        <w:pStyle w:val="ListParagraph"/>
        <w:ind w:left="1843"/>
        <w:rPr>
          <w:rFonts w:ascii="Arial" w:hAnsi="Arial" w:cs="Arial"/>
        </w:rPr>
      </w:pPr>
      <w:r w:rsidRPr="00AE03E4">
        <w:rPr>
          <w:rFonts w:ascii="Arial" w:hAnsi="Arial" w:cs="Arial"/>
        </w:rPr>
        <w:t xml:space="preserve">In answer to a question, it was advised that the scheme for </w:t>
      </w:r>
      <w:r w:rsidR="00F44584" w:rsidRPr="00AE03E4">
        <w:rPr>
          <w:rFonts w:ascii="Arial" w:hAnsi="Arial" w:cs="Arial"/>
        </w:rPr>
        <w:t>Childcare Vouchers</w:t>
      </w:r>
      <w:r w:rsidRPr="00AE03E4">
        <w:rPr>
          <w:rFonts w:ascii="Arial" w:hAnsi="Arial" w:cs="Arial"/>
        </w:rPr>
        <w:t xml:space="preserve"> provided through Shropshire </w:t>
      </w:r>
      <w:r w:rsidR="00EA5EC7" w:rsidRPr="00AE03E4">
        <w:rPr>
          <w:rFonts w:ascii="Arial" w:hAnsi="Arial" w:cs="Arial"/>
        </w:rPr>
        <w:t>C</w:t>
      </w:r>
      <w:r w:rsidRPr="00AE03E4">
        <w:rPr>
          <w:rFonts w:ascii="Arial" w:hAnsi="Arial" w:cs="Arial"/>
        </w:rPr>
        <w:t xml:space="preserve">ounty </w:t>
      </w:r>
      <w:r w:rsidR="00EA5EC7" w:rsidRPr="00AE03E4">
        <w:rPr>
          <w:rFonts w:ascii="Arial" w:hAnsi="Arial" w:cs="Arial"/>
        </w:rPr>
        <w:t>C</w:t>
      </w:r>
      <w:r w:rsidRPr="00AE03E4">
        <w:rPr>
          <w:rFonts w:ascii="Arial" w:hAnsi="Arial" w:cs="Arial"/>
        </w:rPr>
        <w:t>ouncil would now be available for one of the administrative staff members.</w:t>
      </w:r>
    </w:p>
    <w:p w:rsidR="00B93231" w:rsidRPr="00AE03E4" w:rsidRDefault="00B93231" w:rsidP="00EA5EC7">
      <w:pPr>
        <w:pStyle w:val="ListParagraph"/>
        <w:ind w:left="1843"/>
        <w:rPr>
          <w:rFonts w:ascii="Arial" w:hAnsi="Arial" w:cs="Arial"/>
        </w:rPr>
      </w:pPr>
    </w:p>
    <w:p w:rsidR="00F44584" w:rsidRPr="00AE03E4" w:rsidRDefault="00EA5EC7" w:rsidP="00EA5EC7">
      <w:pPr>
        <w:pStyle w:val="ListParagraph"/>
        <w:ind w:left="1843"/>
        <w:rPr>
          <w:rFonts w:ascii="Arial" w:hAnsi="Arial" w:cs="Arial"/>
        </w:rPr>
      </w:pPr>
      <w:r w:rsidRPr="00AE03E4">
        <w:rPr>
          <w:rFonts w:ascii="Arial" w:hAnsi="Arial" w:cs="Arial"/>
        </w:rPr>
        <w:t xml:space="preserve">It was noted that the </w:t>
      </w:r>
      <w:r w:rsidR="00E6704A" w:rsidRPr="00AE03E4">
        <w:rPr>
          <w:rFonts w:ascii="Arial" w:hAnsi="Arial" w:cs="Arial"/>
        </w:rPr>
        <w:t>reconciliations are now circulated and signed.</w:t>
      </w:r>
    </w:p>
    <w:p w:rsidR="00E6704A" w:rsidRPr="00AE03E4" w:rsidRDefault="00E6704A" w:rsidP="003372D6">
      <w:pPr>
        <w:pStyle w:val="ListParagraph"/>
        <w:ind w:left="1843" w:hanging="1701"/>
        <w:rPr>
          <w:rFonts w:ascii="Arial" w:hAnsi="Arial" w:cs="Arial"/>
        </w:rPr>
      </w:pPr>
    </w:p>
    <w:p w:rsidR="00720697" w:rsidRPr="00AE03E4" w:rsidRDefault="004E6E96" w:rsidP="00720697">
      <w:pPr>
        <w:pStyle w:val="ListParagraph"/>
        <w:ind w:left="1843" w:hanging="1843"/>
        <w:rPr>
          <w:rFonts w:ascii="Arial" w:hAnsi="Arial" w:cs="Arial"/>
          <w:b/>
        </w:rPr>
      </w:pPr>
      <w:r>
        <w:rPr>
          <w:rFonts w:ascii="Arial" w:hAnsi="Arial" w:cs="Arial"/>
          <w:b/>
        </w:rPr>
        <w:t>FP2016/17.87</w:t>
      </w:r>
      <w:r w:rsidR="00720697" w:rsidRPr="00AE03E4">
        <w:rPr>
          <w:rFonts w:ascii="Arial" w:hAnsi="Arial" w:cs="Arial"/>
          <w:b/>
        </w:rPr>
        <w:tab/>
      </w:r>
      <w:r w:rsidR="006A12A7" w:rsidRPr="00AE03E4">
        <w:rPr>
          <w:rFonts w:ascii="Arial" w:hAnsi="Arial" w:cs="Arial"/>
          <w:b/>
        </w:rPr>
        <w:t>DEPOSIT FUNDS, RESERVES AND INTEREST RATES</w:t>
      </w:r>
    </w:p>
    <w:p w:rsidR="00720697" w:rsidRPr="00AE03E4" w:rsidRDefault="00720697" w:rsidP="00720697">
      <w:pPr>
        <w:pStyle w:val="ListParagraph"/>
        <w:ind w:left="1843"/>
        <w:rPr>
          <w:rFonts w:ascii="Arial" w:hAnsi="Arial" w:cs="Arial"/>
        </w:rPr>
      </w:pPr>
      <w:r w:rsidRPr="00AE03E4">
        <w:rPr>
          <w:rFonts w:ascii="Arial" w:hAnsi="Arial" w:cs="Arial"/>
        </w:rPr>
        <w:t>Members</w:t>
      </w:r>
      <w:r w:rsidR="00DC7570" w:rsidRPr="00AE03E4">
        <w:rPr>
          <w:rFonts w:ascii="Arial" w:hAnsi="Arial" w:cs="Arial"/>
        </w:rPr>
        <w:t xml:space="preserve"> were asked to consider and</w:t>
      </w:r>
      <w:r w:rsidRPr="00AE03E4">
        <w:rPr>
          <w:rFonts w:ascii="Arial" w:hAnsi="Arial" w:cs="Arial"/>
        </w:rPr>
        <w:t xml:space="preserve"> agree</w:t>
      </w:r>
      <w:r w:rsidR="00DC7570" w:rsidRPr="00AE03E4">
        <w:rPr>
          <w:rFonts w:ascii="Arial" w:hAnsi="Arial" w:cs="Arial"/>
        </w:rPr>
        <w:t xml:space="preserve"> a</w:t>
      </w:r>
      <w:r w:rsidRPr="00AE03E4">
        <w:rPr>
          <w:rFonts w:ascii="Arial" w:hAnsi="Arial" w:cs="Arial"/>
        </w:rPr>
        <w:t xml:space="preserve"> strategy for managing the Council’s funds.</w:t>
      </w:r>
    </w:p>
    <w:p w:rsidR="00720697" w:rsidRPr="00AE03E4" w:rsidRDefault="00720697" w:rsidP="00720697">
      <w:pPr>
        <w:pStyle w:val="ListParagraph"/>
        <w:ind w:left="1843"/>
        <w:rPr>
          <w:rFonts w:ascii="Arial" w:hAnsi="Arial" w:cs="Arial"/>
        </w:rPr>
      </w:pPr>
    </w:p>
    <w:p w:rsidR="0025686A" w:rsidRPr="00AE03E4" w:rsidRDefault="00720697" w:rsidP="00DC7570">
      <w:pPr>
        <w:pStyle w:val="ListParagraph"/>
        <w:spacing w:after="0" w:line="240" w:lineRule="auto"/>
        <w:ind w:left="1843"/>
        <w:rPr>
          <w:rFonts w:ascii="Arial" w:hAnsi="Arial" w:cs="Arial"/>
        </w:rPr>
      </w:pPr>
      <w:r w:rsidRPr="00AE03E4">
        <w:rPr>
          <w:rFonts w:ascii="Arial" w:hAnsi="Arial" w:cs="Arial"/>
        </w:rPr>
        <w:t xml:space="preserve">The Town Clerk gave </w:t>
      </w:r>
      <w:r w:rsidR="00904EBD" w:rsidRPr="00AE03E4">
        <w:rPr>
          <w:rFonts w:ascii="Arial" w:hAnsi="Arial" w:cs="Arial"/>
        </w:rPr>
        <w:t>m</w:t>
      </w:r>
      <w:r w:rsidRPr="00AE03E4">
        <w:rPr>
          <w:rFonts w:ascii="Arial" w:hAnsi="Arial" w:cs="Arial"/>
        </w:rPr>
        <w:t>embers a brief overview of his report</w:t>
      </w:r>
      <w:r w:rsidR="0068222D" w:rsidRPr="00AE03E4">
        <w:rPr>
          <w:rFonts w:ascii="Arial" w:hAnsi="Arial" w:cs="Arial"/>
        </w:rPr>
        <w:t xml:space="preserve">.  He </w:t>
      </w:r>
      <w:r w:rsidRPr="00AE03E4">
        <w:rPr>
          <w:rFonts w:ascii="Arial" w:hAnsi="Arial" w:cs="Arial"/>
        </w:rPr>
        <w:t>stated that</w:t>
      </w:r>
      <w:r w:rsidR="0068222D" w:rsidRPr="00AE03E4">
        <w:rPr>
          <w:rFonts w:ascii="Arial" w:hAnsi="Arial" w:cs="Arial"/>
        </w:rPr>
        <w:t xml:space="preserve"> from time to time we look at how the Council’s funds are held on deposit and invested</w:t>
      </w:r>
      <w:r w:rsidR="00433382" w:rsidRPr="00AE03E4">
        <w:rPr>
          <w:rFonts w:ascii="Arial" w:hAnsi="Arial" w:cs="Arial"/>
        </w:rPr>
        <w:t xml:space="preserve">, particularly </w:t>
      </w:r>
      <w:r w:rsidR="0068222D" w:rsidRPr="00AE03E4">
        <w:rPr>
          <w:rFonts w:ascii="Arial" w:hAnsi="Arial" w:cs="Arial"/>
        </w:rPr>
        <w:t>as it is not best practice</w:t>
      </w:r>
      <w:r w:rsidR="00A8501D" w:rsidRPr="00AE03E4">
        <w:rPr>
          <w:rFonts w:ascii="Arial" w:hAnsi="Arial" w:cs="Arial"/>
        </w:rPr>
        <w:t xml:space="preserve"> and more risky</w:t>
      </w:r>
      <w:r w:rsidR="0068222D" w:rsidRPr="00AE03E4">
        <w:rPr>
          <w:rFonts w:ascii="Arial" w:hAnsi="Arial" w:cs="Arial"/>
        </w:rPr>
        <w:t xml:space="preserve"> to ‘</w:t>
      </w:r>
      <w:r w:rsidR="00AA6FB4" w:rsidRPr="00AE03E4">
        <w:rPr>
          <w:rFonts w:ascii="Arial" w:hAnsi="Arial" w:cs="Arial"/>
        </w:rPr>
        <w:t xml:space="preserve">keep </w:t>
      </w:r>
      <w:r w:rsidR="0068222D" w:rsidRPr="00AE03E4">
        <w:rPr>
          <w:rFonts w:ascii="Arial" w:hAnsi="Arial" w:cs="Arial"/>
        </w:rPr>
        <w:t xml:space="preserve">all </w:t>
      </w:r>
      <w:r w:rsidR="00A8501D" w:rsidRPr="00AE03E4">
        <w:rPr>
          <w:rFonts w:ascii="Arial" w:hAnsi="Arial" w:cs="Arial"/>
        </w:rPr>
        <w:t>the</w:t>
      </w:r>
      <w:r w:rsidR="0068222D" w:rsidRPr="00AE03E4">
        <w:rPr>
          <w:rFonts w:ascii="Arial" w:hAnsi="Arial" w:cs="Arial"/>
        </w:rPr>
        <w:t xml:space="preserve"> eggs in one basket’.</w:t>
      </w:r>
    </w:p>
    <w:p w:rsidR="00DC7570" w:rsidRPr="00AE03E4" w:rsidRDefault="00DC7570" w:rsidP="00DC7570">
      <w:pPr>
        <w:pStyle w:val="ListParagraph"/>
        <w:spacing w:after="0" w:line="240" w:lineRule="auto"/>
        <w:ind w:left="1843"/>
        <w:rPr>
          <w:rFonts w:ascii="Arial" w:hAnsi="Arial" w:cs="Arial"/>
        </w:rPr>
      </w:pPr>
    </w:p>
    <w:p w:rsidR="00105608" w:rsidRPr="00AE03E4" w:rsidRDefault="00F44584" w:rsidP="00DC7570">
      <w:pPr>
        <w:pStyle w:val="ListParagraph"/>
        <w:spacing w:after="0" w:line="240" w:lineRule="auto"/>
        <w:ind w:left="1843"/>
        <w:rPr>
          <w:rFonts w:ascii="Arial" w:hAnsi="Arial" w:cs="Arial"/>
        </w:rPr>
      </w:pPr>
      <w:r w:rsidRPr="00AE03E4">
        <w:rPr>
          <w:rFonts w:ascii="Arial" w:hAnsi="Arial" w:cs="Arial"/>
        </w:rPr>
        <w:t>Cllr Lloyd-Hayes entered the room</w:t>
      </w:r>
      <w:r w:rsidR="0068222D" w:rsidRPr="00AE03E4">
        <w:rPr>
          <w:rFonts w:ascii="Arial" w:hAnsi="Arial" w:cs="Arial"/>
        </w:rPr>
        <w:t>.</w:t>
      </w:r>
    </w:p>
    <w:p w:rsidR="00DC7570" w:rsidRPr="00AE03E4" w:rsidRDefault="00DC7570" w:rsidP="00DC7570">
      <w:pPr>
        <w:pStyle w:val="ListParagraph"/>
        <w:spacing w:after="0" w:line="240" w:lineRule="auto"/>
        <w:ind w:left="1843"/>
        <w:rPr>
          <w:rFonts w:ascii="Arial" w:hAnsi="Arial" w:cs="Arial"/>
        </w:rPr>
      </w:pPr>
    </w:p>
    <w:p w:rsidR="00F44584" w:rsidRPr="00AE03E4" w:rsidRDefault="00820FAE" w:rsidP="00720697">
      <w:pPr>
        <w:pStyle w:val="ListParagraph"/>
        <w:ind w:left="1843"/>
        <w:rPr>
          <w:rFonts w:ascii="Arial" w:hAnsi="Arial" w:cs="Arial"/>
        </w:rPr>
      </w:pPr>
      <w:r w:rsidRPr="00AE03E4">
        <w:rPr>
          <w:rFonts w:ascii="Arial" w:hAnsi="Arial" w:cs="Arial"/>
        </w:rPr>
        <w:t>T</w:t>
      </w:r>
      <w:r w:rsidR="00DC7570" w:rsidRPr="00AE03E4">
        <w:rPr>
          <w:rFonts w:ascii="Arial" w:hAnsi="Arial" w:cs="Arial"/>
        </w:rPr>
        <w:t>he City Council</w:t>
      </w:r>
      <w:r w:rsidRPr="00AE03E4">
        <w:rPr>
          <w:rFonts w:ascii="Arial" w:hAnsi="Arial" w:cs="Arial"/>
        </w:rPr>
        <w:t xml:space="preserve"> presently holds</w:t>
      </w:r>
      <w:r w:rsidR="00433382" w:rsidRPr="00AE03E4">
        <w:rPr>
          <w:rFonts w:ascii="Arial" w:hAnsi="Arial" w:cs="Arial"/>
        </w:rPr>
        <w:t xml:space="preserve"> all funds with one provider, Lloyds Bank.  The Council’s Current Account is an</w:t>
      </w:r>
      <w:r w:rsidRPr="00AE03E4">
        <w:rPr>
          <w:rFonts w:ascii="Arial" w:hAnsi="Arial" w:cs="Arial"/>
        </w:rPr>
        <w:t xml:space="preserve"> Instant Access </w:t>
      </w:r>
      <w:r w:rsidR="00433382" w:rsidRPr="00AE03E4">
        <w:rPr>
          <w:rFonts w:ascii="Arial" w:hAnsi="Arial" w:cs="Arial"/>
        </w:rPr>
        <w:t>a</w:t>
      </w:r>
      <w:r w:rsidR="002F7B29" w:rsidRPr="00AE03E4">
        <w:rPr>
          <w:rFonts w:ascii="Arial" w:hAnsi="Arial" w:cs="Arial"/>
        </w:rPr>
        <w:t>ccount yieldin</w:t>
      </w:r>
      <w:r w:rsidR="005C3C7A" w:rsidRPr="00AE03E4">
        <w:rPr>
          <w:rFonts w:ascii="Arial" w:hAnsi="Arial" w:cs="Arial"/>
        </w:rPr>
        <w:t xml:space="preserve">g a low interest rate of 0.005%, with additional funds held in three </w:t>
      </w:r>
      <w:r w:rsidR="005E6819" w:rsidRPr="00AE03E4">
        <w:rPr>
          <w:rFonts w:ascii="Arial" w:hAnsi="Arial" w:cs="Arial"/>
        </w:rPr>
        <w:t>other</w:t>
      </w:r>
      <w:r w:rsidR="005C3C7A" w:rsidRPr="00AE03E4">
        <w:rPr>
          <w:rFonts w:ascii="Arial" w:hAnsi="Arial" w:cs="Arial"/>
        </w:rPr>
        <w:t xml:space="preserve"> </w:t>
      </w:r>
      <w:r w:rsidR="00AC0CCC" w:rsidRPr="00AE03E4">
        <w:rPr>
          <w:rFonts w:ascii="Arial" w:hAnsi="Arial" w:cs="Arial"/>
        </w:rPr>
        <w:t>d</w:t>
      </w:r>
      <w:r w:rsidR="005C3C7A" w:rsidRPr="00AE03E4">
        <w:rPr>
          <w:rFonts w:ascii="Arial" w:hAnsi="Arial" w:cs="Arial"/>
        </w:rPr>
        <w:t xml:space="preserve">eposit </w:t>
      </w:r>
      <w:r w:rsidR="00AC0CCC" w:rsidRPr="00AE03E4">
        <w:rPr>
          <w:rFonts w:ascii="Arial" w:hAnsi="Arial" w:cs="Arial"/>
        </w:rPr>
        <w:t>a</w:t>
      </w:r>
      <w:r w:rsidR="005C3C7A" w:rsidRPr="00AE03E4">
        <w:rPr>
          <w:rFonts w:ascii="Arial" w:hAnsi="Arial" w:cs="Arial"/>
        </w:rPr>
        <w:t>ccounts. The</w:t>
      </w:r>
      <w:r w:rsidR="005E6819" w:rsidRPr="00AE03E4">
        <w:rPr>
          <w:rFonts w:ascii="Arial" w:hAnsi="Arial" w:cs="Arial"/>
        </w:rPr>
        <w:t xml:space="preserve"> suggestion </w:t>
      </w:r>
      <w:r w:rsidR="005C3C7A" w:rsidRPr="00AE03E4">
        <w:rPr>
          <w:rFonts w:ascii="Arial" w:hAnsi="Arial" w:cs="Arial"/>
        </w:rPr>
        <w:t xml:space="preserve">is </w:t>
      </w:r>
      <w:r w:rsidR="00E6022F" w:rsidRPr="00AE03E4">
        <w:rPr>
          <w:rFonts w:ascii="Arial" w:hAnsi="Arial" w:cs="Arial"/>
        </w:rPr>
        <w:t xml:space="preserve">to </w:t>
      </w:r>
      <w:r w:rsidR="005C3C7A" w:rsidRPr="00AE03E4">
        <w:rPr>
          <w:rFonts w:ascii="Arial" w:hAnsi="Arial" w:cs="Arial"/>
        </w:rPr>
        <w:t xml:space="preserve">maintain the Current Account with Lloyds and have a mix </w:t>
      </w:r>
      <w:r w:rsidR="005E6819" w:rsidRPr="00AE03E4">
        <w:rPr>
          <w:rFonts w:ascii="Arial" w:hAnsi="Arial" w:cs="Arial"/>
        </w:rPr>
        <w:t xml:space="preserve">of </w:t>
      </w:r>
      <w:r w:rsidR="005C3C7A" w:rsidRPr="00AE03E4">
        <w:rPr>
          <w:rFonts w:ascii="Arial" w:hAnsi="Arial" w:cs="Arial"/>
        </w:rPr>
        <w:t>account</w:t>
      </w:r>
      <w:r w:rsidR="005E6819" w:rsidRPr="00AE03E4">
        <w:rPr>
          <w:rFonts w:ascii="Arial" w:hAnsi="Arial" w:cs="Arial"/>
        </w:rPr>
        <w:t>s</w:t>
      </w:r>
      <w:r w:rsidR="005C3C7A" w:rsidRPr="00AE03E4">
        <w:rPr>
          <w:rFonts w:ascii="Arial" w:hAnsi="Arial" w:cs="Arial"/>
        </w:rPr>
        <w:t xml:space="preserve"> with Fund Managers CCLA, who offer better competitive rates than high street banks.</w:t>
      </w:r>
      <w:r w:rsidR="00B271F6" w:rsidRPr="00AE03E4">
        <w:rPr>
          <w:rFonts w:ascii="Arial" w:hAnsi="Arial" w:cs="Arial"/>
        </w:rPr>
        <w:t xml:space="preserve">  </w:t>
      </w:r>
    </w:p>
    <w:p w:rsidR="00B06A92" w:rsidRPr="00AE03E4" w:rsidRDefault="00B06A92" w:rsidP="00720697">
      <w:pPr>
        <w:pStyle w:val="ListParagraph"/>
        <w:ind w:left="1843"/>
        <w:rPr>
          <w:rFonts w:ascii="Arial" w:hAnsi="Arial" w:cs="Arial"/>
        </w:rPr>
      </w:pPr>
    </w:p>
    <w:p w:rsidR="00AC0CCC" w:rsidRPr="00AE03E4" w:rsidRDefault="00B66AF2" w:rsidP="00AC0CCC">
      <w:pPr>
        <w:pStyle w:val="ListParagraph"/>
        <w:ind w:left="1843"/>
        <w:rPr>
          <w:rFonts w:ascii="Arial" w:hAnsi="Arial" w:cs="Arial"/>
        </w:rPr>
      </w:pPr>
      <w:r w:rsidRPr="00AE03E4">
        <w:rPr>
          <w:rFonts w:ascii="Arial" w:hAnsi="Arial" w:cs="Arial"/>
        </w:rPr>
        <w:t xml:space="preserve">For </w:t>
      </w:r>
      <w:r w:rsidR="00AC0CCC" w:rsidRPr="00AE03E4">
        <w:rPr>
          <w:rFonts w:ascii="Arial" w:hAnsi="Arial" w:cs="Arial"/>
        </w:rPr>
        <w:t>example:</w:t>
      </w:r>
    </w:p>
    <w:p w:rsidR="00AC0CCC" w:rsidRPr="00AE03E4" w:rsidRDefault="00AC0CCC" w:rsidP="00B66AF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E03E4">
        <w:rPr>
          <w:rFonts w:ascii="Arial" w:hAnsi="Arial" w:cs="Arial"/>
        </w:rPr>
        <w:t>Switch</w:t>
      </w:r>
      <w:r w:rsidR="00B66AF2" w:rsidRPr="00AE03E4">
        <w:rPr>
          <w:rFonts w:ascii="Arial" w:hAnsi="Arial" w:cs="Arial"/>
        </w:rPr>
        <w:t xml:space="preserve"> the Lloyds 32 Day Notice A</w:t>
      </w:r>
      <w:r w:rsidRPr="00AE03E4">
        <w:rPr>
          <w:rFonts w:ascii="Arial" w:hAnsi="Arial" w:cs="Arial"/>
        </w:rPr>
        <w:t>ccount to a</w:t>
      </w:r>
      <w:r w:rsidR="00B66AF2" w:rsidRPr="00AE03E4">
        <w:rPr>
          <w:rFonts w:ascii="Arial" w:hAnsi="Arial" w:cs="Arial"/>
        </w:rPr>
        <w:t>n</w:t>
      </w:r>
      <w:r w:rsidRPr="00AE03E4">
        <w:rPr>
          <w:rFonts w:ascii="Arial" w:hAnsi="Arial" w:cs="Arial"/>
        </w:rPr>
        <w:t xml:space="preserve"> Instant Access deposit account</w:t>
      </w:r>
      <w:r w:rsidR="00B66AF2" w:rsidRPr="00AE03E4">
        <w:rPr>
          <w:rFonts w:ascii="Arial" w:hAnsi="Arial" w:cs="Arial"/>
        </w:rPr>
        <w:t xml:space="preserve"> with CCLA</w:t>
      </w:r>
      <w:r w:rsidRPr="00AE03E4">
        <w:rPr>
          <w:rFonts w:ascii="Arial" w:hAnsi="Arial" w:cs="Arial"/>
        </w:rPr>
        <w:t>.</w:t>
      </w:r>
    </w:p>
    <w:p w:rsidR="00F15313" w:rsidRPr="00AE03E4" w:rsidRDefault="00B66AF2" w:rsidP="00F1531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E03E4">
        <w:rPr>
          <w:rFonts w:ascii="Arial" w:hAnsi="Arial" w:cs="Arial"/>
        </w:rPr>
        <w:t xml:space="preserve">Also, </w:t>
      </w:r>
      <w:r w:rsidR="00AC0CCC" w:rsidRPr="00AE03E4">
        <w:rPr>
          <w:rFonts w:ascii="Arial" w:hAnsi="Arial" w:cs="Arial"/>
        </w:rPr>
        <w:t>CCLA</w:t>
      </w:r>
      <w:r w:rsidRPr="00AE03E4">
        <w:rPr>
          <w:rFonts w:ascii="Arial" w:hAnsi="Arial" w:cs="Arial"/>
        </w:rPr>
        <w:t>’s</w:t>
      </w:r>
      <w:r w:rsidR="00AC0CCC" w:rsidRPr="00AE03E4">
        <w:rPr>
          <w:rFonts w:ascii="Arial" w:hAnsi="Arial" w:cs="Arial"/>
        </w:rPr>
        <w:t xml:space="preserve"> 3</w:t>
      </w:r>
      <w:r w:rsidR="00F44584" w:rsidRPr="00AE03E4">
        <w:rPr>
          <w:rFonts w:ascii="Arial" w:hAnsi="Arial" w:cs="Arial"/>
        </w:rPr>
        <w:t xml:space="preserve">-5 </w:t>
      </w:r>
      <w:r w:rsidRPr="00AE03E4">
        <w:rPr>
          <w:rFonts w:ascii="Arial" w:hAnsi="Arial" w:cs="Arial"/>
        </w:rPr>
        <w:t>Y</w:t>
      </w:r>
      <w:r w:rsidR="00AC0CCC" w:rsidRPr="00AE03E4">
        <w:rPr>
          <w:rFonts w:ascii="Arial" w:hAnsi="Arial" w:cs="Arial"/>
        </w:rPr>
        <w:t>ear</w:t>
      </w:r>
      <w:r w:rsidR="00820FAE" w:rsidRPr="00AE03E4">
        <w:rPr>
          <w:rFonts w:ascii="Arial" w:hAnsi="Arial" w:cs="Arial"/>
        </w:rPr>
        <w:t xml:space="preserve"> </w:t>
      </w:r>
      <w:r w:rsidR="00AC0CCC" w:rsidRPr="00AE03E4">
        <w:rPr>
          <w:rFonts w:ascii="Arial" w:hAnsi="Arial" w:cs="Arial"/>
        </w:rPr>
        <w:t xml:space="preserve">Deposit </w:t>
      </w:r>
      <w:r w:rsidRPr="00AE03E4">
        <w:rPr>
          <w:rFonts w:ascii="Arial" w:hAnsi="Arial" w:cs="Arial"/>
        </w:rPr>
        <w:t>A</w:t>
      </w:r>
      <w:r w:rsidR="00AC0CCC" w:rsidRPr="00AE03E4">
        <w:rPr>
          <w:rFonts w:ascii="Arial" w:hAnsi="Arial" w:cs="Arial"/>
        </w:rPr>
        <w:t>c</w:t>
      </w:r>
      <w:r w:rsidR="00820FAE" w:rsidRPr="00AE03E4">
        <w:rPr>
          <w:rFonts w:ascii="Arial" w:hAnsi="Arial" w:cs="Arial"/>
        </w:rPr>
        <w:t>c</w:t>
      </w:r>
      <w:r w:rsidR="00AC0CCC" w:rsidRPr="00AE03E4">
        <w:rPr>
          <w:rFonts w:ascii="Arial" w:hAnsi="Arial" w:cs="Arial"/>
        </w:rPr>
        <w:t>ount</w:t>
      </w:r>
      <w:r w:rsidR="00F44584" w:rsidRPr="00AE03E4">
        <w:rPr>
          <w:rFonts w:ascii="Arial" w:hAnsi="Arial" w:cs="Arial"/>
        </w:rPr>
        <w:t xml:space="preserve"> </w:t>
      </w:r>
      <w:r w:rsidRPr="00AE03E4">
        <w:rPr>
          <w:rFonts w:ascii="Arial" w:hAnsi="Arial" w:cs="Arial"/>
        </w:rPr>
        <w:t xml:space="preserve">offers a far better rate on the </w:t>
      </w:r>
      <w:r w:rsidR="00F44584" w:rsidRPr="00AE03E4">
        <w:rPr>
          <w:rFonts w:ascii="Arial" w:hAnsi="Arial" w:cs="Arial"/>
        </w:rPr>
        <w:t>property divid</w:t>
      </w:r>
      <w:r w:rsidR="00820FAE" w:rsidRPr="00AE03E4">
        <w:rPr>
          <w:rFonts w:ascii="Arial" w:hAnsi="Arial" w:cs="Arial"/>
        </w:rPr>
        <w:t>end</w:t>
      </w:r>
      <w:r w:rsidR="00F15313" w:rsidRPr="00AE03E4">
        <w:rPr>
          <w:rFonts w:ascii="Arial" w:hAnsi="Arial" w:cs="Arial"/>
        </w:rPr>
        <w:t xml:space="preserve"> and the</w:t>
      </w:r>
      <w:r w:rsidRPr="00AE03E4">
        <w:rPr>
          <w:rFonts w:ascii="Arial" w:hAnsi="Arial" w:cs="Arial"/>
        </w:rPr>
        <w:t xml:space="preserve"> p</w:t>
      </w:r>
      <w:r w:rsidR="00F44584" w:rsidRPr="00AE03E4">
        <w:rPr>
          <w:rFonts w:ascii="Arial" w:hAnsi="Arial" w:cs="Arial"/>
        </w:rPr>
        <w:t>rop</w:t>
      </w:r>
      <w:r w:rsidR="00820FAE" w:rsidRPr="00AE03E4">
        <w:rPr>
          <w:rFonts w:ascii="Arial" w:hAnsi="Arial" w:cs="Arial"/>
        </w:rPr>
        <w:t>erty</w:t>
      </w:r>
      <w:r w:rsidR="00F44584" w:rsidRPr="00AE03E4">
        <w:rPr>
          <w:rFonts w:ascii="Arial" w:hAnsi="Arial" w:cs="Arial"/>
        </w:rPr>
        <w:t xml:space="preserve"> market</w:t>
      </w:r>
      <w:r w:rsidRPr="00AE03E4">
        <w:rPr>
          <w:rFonts w:ascii="Arial" w:hAnsi="Arial" w:cs="Arial"/>
        </w:rPr>
        <w:t xml:space="preserve"> is</w:t>
      </w:r>
      <w:r w:rsidR="00F44584" w:rsidRPr="00AE03E4">
        <w:rPr>
          <w:rFonts w:ascii="Arial" w:hAnsi="Arial" w:cs="Arial"/>
        </w:rPr>
        <w:t xml:space="preserve"> less volatile than </w:t>
      </w:r>
      <w:r w:rsidRPr="00AE03E4">
        <w:rPr>
          <w:rFonts w:ascii="Arial" w:hAnsi="Arial" w:cs="Arial"/>
        </w:rPr>
        <w:t>it used to be</w:t>
      </w:r>
      <w:r w:rsidR="00F15313" w:rsidRPr="00AE03E4">
        <w:rPr>
          <w:rFonts w:ascii="Arial" w:hAnsi="Arial" w:cs="Arial"/>
        </w:rPr>
        <w:t>.</w:t>
      </w:r>
    </w:p>
    <w:p w:rsidR="00F15313" w:rsidRPr="00AE03E4" w:rsidRDefault="00B66AF2" w:rsidP="00F1531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E03E4">
        <w:rPr>
          <w:rFonts w:ascii="Arial" w:hAnsi="Arial" w:cs="Arial"/>
        </w:rPr>
        <w:t xml:space="preserve">CCLA </w:t>
      </w:r>
      <w:r w:rsidR="00F44584" w:rsidRPr="00AE03E4">
        <w:rPr>
          <w:rFonts w:ascii="Arial" w:hAnsi="Arial" w:cs="Arial"/>
        </w:rPr>
        <w:t>invest in safe prop</w:t>
      </w:r>
      <w:r w:rsidR="00820FAE" w:rsidRPr="00AE03E4">
        <w:rPr>
          <w:rFonts w:ascii="Arial" w:hAnsi="Arial" w:cs="Arial"/>
        </w:rPr>
        <w:t>erty</w:t>
      </w:r>
      <w:r w:rsidR="00F44584" w:rsidRPr="00AE03E4">
        <w:rPr>
          <w:rFonts w:ascii="Arial" w:hAnsi="Arial" w:cs="Arial"/>
        </w:rPr>
        <w:t xml:space="preserve"> </w:t>
      </w:r>
      <w:r w:rsidRPr="00AE03E4">
        <w:rPr>
          <w:rFonts w:ascii="Arial" w:hAnsi="Arial" w:cs="Arial"/>
        </w:rPr>
        <w:t>assets</w:t>
      </w:r>
      <w:r w:rsidR="00F44584" w:rsidRPr="00AE03E4">
        <w:rPr>
          <w:rFonts w:ascii="Arial" w:hAnsi="Arial" w:cs="Arial"/>
        </w:rPr>
        <w:t xml:space="preserve"> and have maint</w:t>
      </w:r>
      <w:r w:rsidR="00F15313" w:rsidRPr="00AE03E4">
        <w:rPr>
          <w:rFonts w:ascii="Arial" w:hAnsi="Arial" w:cs="Arial"/>
        </w:rPr>
        <w:t>ained</w:t>
      </w:r>
      <w:r w:rsidR="00F44584" w:rsidRPr="00AE03E4">
        <w:rPr>
          <w:rFonts w:ascii="Arial" w:hAnsi="Arial" w:cs="Arial"/>
        </w:rPr>
        <w:t xml:space="preserve"> div</w:t>
      </w:r>
      <w:r w:rsidR="00F15313" w:rsidRPr="00AE03E4">
        <w:rPr>
          <w:rFonts w:ascii="Arial" w:hAnsi="Arial" w:cs="Arial"/>
        </w:rPr>
        <w:t>idend</w:t>
      </w:r>
      <w:r w:rsidR="00F44584" w:rsidRPr="00AE03E4">
        <w:rPr>
          <w:rFonts w:ascii="Arial" w:hAnsi="Arial" w:cs="Arial"/>
        </w:rPr>
        <w:t xml:space="preserve"> rates in excess of 3% and have</w:t>
      </w:r>
      <w:r w:rsidR="00F15313" w:rsidRPr="00AE03E4">
        <w:rPr>
          <w:rFonts w:ascii="Arial" w:hAnsi="Arial" w:cs="Arial"/>
        </w:rPr>
        <w:t xml:space="preserve"> a</w:t>
      </w:r>
      <w:r w:rsidR="00F44584" w:rsidRPr="00AE03E4">
        <w:rPr>
          <w:rFonts w:ascii="Arial" w:hAnsi="Arial" w:cs="Arial"/>
        </w:rPr>
        <w:t xml:space="preserve"> triple </w:t>
      </w:r>
      <w:proofErr w:type="gramStart"/>
      <w:r w:rsidR="00F44584" w:rsidRPr="00AE03E4">
        <w:rPr>
          <w:rFonts w:ascii="Arial" w:hAnsi="Arial" w:cs="Arial"/>
        </w:rPr>
        <w:t>A</w:t>
      </w:r>
      <w:proofErr w:type="gramEnd"/>
      <w:r w:rsidR="00F44584" w:rsidRPr="00AE03E4">
        <w:rPr>
          <w:rFonts w:ascii="Arial" w:hAnsi="Arial" w:cs="Arial"/>
        </w:rPr>
        <w:t xml:space="preserve"> credit rating.</w:t>
      </w:r>
    </w:p>
    <w:p w:rsidR="00F15313" w:rsidRPr="00AE03E4" w:rsidRDefault="00104D89" w:rsidP="00F1531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E03E4">
        <w:rPr>
          <w:rFonts w:ascii="Arial" w:hAnsi="Arial" w:cs="Arial"/>
        </w:rPr>
        <w:t>In accordance with accounting rules, m</w:t>
      </w:r>
      <w:r w:rsidR="00F44584" w:rsidRPr="00AE03E4">
        <w:rPr>
          <w:rFonts w:ascii="Arial" w:hAnsi="Arial" w:cs="Arial"/>
        </w:rPr>
        <w:t xml:space="preserve">oney switched over to </w:t>
      </w:r>
      <w:r w:rsidR="00F15313" w:rsidRPr="00AE03E4">
        <w:rPr>
          <w:rFonts w:ascii="Arial" w:hAnsi="Arial" w:cs="Arial"/>
        </w:rPr>
        <w:t>CCLA</w:t>
      </w:r>
      <w:r w:rsidR="00F44584" w:rsidRPr="00AE03E4">
        <w:rPr>
          <w:rFonts w:ascii="Arial" w:hAnsi="Arial" w:cs="Arial"/>
        </w:rPr>
        <w:t xml:space="preserve"> </w:t>
      </w:r>
      <w:r w:rsidR="00F15313" w:rsidRPr="00AE03E4">
        <w:rPr>
          <w:rFonts w:ascii="Arial" w:hAnsi="Arial" w:cs="Arial"/>
        </w:rPr>
        <w:t xml:space="preserve">would </w:t>
      </w:r>
      <w:r w:rsidR="00F44584" w:rsidRPr="00AE03E4">
        <w:rPr>
          <w:rFonts w:ascii="Arial" w:hAnsi="Arial" w:cs="Arial"/>
        </w:rPr>
        <w:t xml:space="preserve">no longer </w:t>
      </w:r>
      <w:r w:rsidR="00F15313" w:rsidRPr="00AE03E4">
        <w:rPr>
          <w:rFonts w:ascii="Arial" w:hAnsi="Arial" w:cs="Arial"/>
        </w:rPr>
        <w:t xml:space="preserve">be </w:t>
      </w:r>
      <w:r w:rsidR="00F44584" w:rsidRPr="00AE03E4">
        <w:rPr>
          <w:rFonts w:ascii="Arial" w:hAnsi="Arial" w:cs="Arial"/>
        </w:rPr>
        <w:t xml:space="preserve">shown as </w:t>
      </w:r>
      <w:r w:rsidR="00F15313" w:rsidRPr="00AE03E4">
        <w:rPr>
          <w:rFonts w:ascii="Arial" w:hAnsi="Arial" w:cs="Arial"/>
        </w:rPr>
        <w:t>‘</w:t>
      </w:r>
      <w:r w:rsidR="00F44584" w:rsidRPr="00AE03E4">
        <w:rPr>
          <w:rFonts w:ascii="Arial" w:hAnsi="Arial" w:cs="Arial"/>
        </w:rPr>
        <w:t>reserves</w:t>
      </w:r>
      <w:r w:rsidR="00F15313" w:rsidRPr="00AE03E4">
        <w:rPr>
          <w:rFonts w:ascii="Arial" w:hAnsi="Arial" w:cs="Arial"/>
        </w:rPr>
        <w:t>’ but would be shown as ‘expenditure’.  Although our reserves have never been queried, holding substantial reserves could be perceived as an</w:t>
      </w:r>
      <w:r w:rsidR="00F44584" w:rsidRPr="00AE03E4">
        <w:rPr>
          <w:rFonts w:ascii="Arial" w:hAnsi="Arial" w:cs="Arial"/>
        </w:rPr>
        <w:t xml:space="preserve"> embarrassment</w:t>
      </w:r>
      <w:r w:rsidR="00F15313" w:rsidRPr="00AE03E4">
        <w:rPr>
          <w:rFonts w:ascii="Arial" w:hAnsi="Arial" w:cs="Arial"/>
        </w:rPr>
        <w:t xml:space="preserve"> for City Council</w:t>
      </w:r>
      <w:r w:rsidR="002F5F8B" w:rsidRPr="00AE03E4">
        <w:rPr>
          <w:rFonts w:ascii="Arial" w:hAnsi="Arial" w:cs="Arial"/>
        </w:rPr>
        <w:t>s</w:t>
      </w:r>
      <w:r w:rsidR="00F15313" w:rsidRPr="00AE03E4">
        <w:rPr>
          <w:rFonts w:ascii="Arial" w:hAnsi="Arial" w:cs="Arial"/>
        </w:rPr>
        <w:t>.</w:t>
      </w:r>
    </w:p>
    <w:p w:rsidR="00F73780" w:rsidRPr="00AE03E4" w:rsidRDefault="009813EB" w:rsidP="009813E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E03E4">
        <w:rPr>
          <w:rFonts w:ascii="Arial" w:hAnsi="Arial" w:cs="Arial"/>
        </w:rPr>
        <w:t xml:space="preserve">This </w:t>
      </w:r>
      <w:r w:rsidR="00F44584" w:rsidRPr="00AE03E4">
        <w:rPr>
          <w:rFonts w:ascii="Arial" w:hAnsi="Arial" w:cs="Arial"/>
        </w:rPr>
        <w:t>revised strat</w:t>
      </w:r>
      <w:r w:rsidRPr="00AE03E4">
        <w:rPr>
          <w:rFonts w:ascii="Arial" w:hAnsi="Arial" w:cs="Arial"/>
        </w:rPr>
        <w:t>egy would give the City Council an approximate figure of £12,200 projected income</w:t>
      </w:r>
      <w:r w:rsidR="00F73780" w:rsidRPr="00AE03E4">
        <w:rPr>
          <w:rFonts w:ascii="Arial" w:hAnsi="Arial" w:cs="Arial"/>
        </w:rPr>
        <w:t xml:space="preserve"> if no funds withdrawn for five years.</w:t>
      </w:r>
      <w:r w:rsidRPr="00AE03E4">
        <w:rPr>
          <w:rFonts w:ascii="Arial" w:hAnsi="Arial" w:cs="Arial"/>
        </w:rPr>
        <w:t xml:space="preserve">  In one hand we </w:t>
      </w:r>
      <w:r w:rsidR="00F44584" w:rsidRPr="00AE03E4">
        <w:rPr>
          <w:rFonts w:ascii="Arial" w:hAnsi="Arial" w:cs="Arial"/>
        </w:rPr>
        <w:t>would lose</w:t>
      </w:r>
      <w:r w:rsidR="00F73780" w:rsidRPr="00AE03E4">
        <w:rPr>
          <w:rFonts w:ascii="Arial" w:hAnsi="Arial" w:cs="Arial"/>
        </w:rPr>
        <w:t xml:space="preserve"> about one quarter</w:t>
      </w:r>
      <w:r w:rsidR="00F44584" w:rsidRPr="00AE03E4">
        <w:rPr>
          <w:rFonts w:ascii="Arial" w:hAnsi="Arial" w:cs="Arial"/>
        </w:rPr>
        <w:t xml:space="preserve"> but</w:t>
      </w:r>
      <w:r w:rsidR="00F73780" w:rsidRPr="00AE03E4">
        <w:rPr>
          <w:rFonts w:ascii="Arial" w:hAnsi="Arial" w:cs="Arial"/>
        </w:rPr>
        <w:t xml:space="preserve"> would</w:t>
      </w:r>
      <w:r w:rsidR="00F44584" w:rsidRPr="00AE03E4">
        <w:rPr>
          <w:rFonts w:ascii="Arial" w:hAnsi="Arial" w:cs="Arial"/>
        </w:rPr>
        <w:t xml:space="preserve"> gain another £4</w:t>
      </w:r>
      <w:r w:rsidR="00F73780" w:rsidRPr="00AE03E4">
        <w:rPr>
          <w:rFonts w:ascii="Arial" w:hAnsi="Arial" w:cs="Arial"/>
        </w:rPr>
        <w:t xml:space="preserve">,000.00 interest. </w:t>
      </w:r>
    </w:p>
    <w:p w:rsidR="00F44584" w:rsidRPr="00AE03E4" w:rsidRDefault="00F73780" w:rsidP="009813E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E03E4">
        <w:rPr>
          <w:rFonts w:ascii="Arial" w:hAnsi="Arial" w:cs="Arial"/>
        </w:rPr>
        <w:t xml:space="preserve">Council would still stand to make some profit </w:t>
      </w:r>
      <w:proofErr w:type="gramStart"/>
      <w:r w:rsidRPr="00AE03E4">
        <w:rPr>
          <w:rFonts w:ascii="Arial" w:hAnsi="Arial" w:cs="Arial"/>
        </w:rPr>
        <w:t>on the</w:t>
      </w:r>
      <w:r w:rsidR="00F44584" w:rsidRPr="00AE03E4">
        <w:rPr>
          <w:rFonts w:ascii="Arial" w:hAnsi="Arial" w:cs="Arial"/>
        </w:rPr>
        <w:t xml:space="preserve"> 3-5</w:t>
      </w:r>
      <w:r w:rsidRPr="00AE03E4">
        <w:rPr>
          <w:rFonts w:ascii="Arial" w:hAnsi="Arial" w:cs="Arial"/>
        </w:rPr>
        <w:t xml:space="preserve"> Year Account</w:t>
      </w:r>
      <w:proofErr w:type="gramEnd"/>
      <w:r w:rsidRPr="00AE03E4">
        <w:rPr>
          <w:rFonts w:ascii="Arial" w:hAnsi="Arial" w:cs="Arial"/>
        </w:rPr>
        <w:t xml:space="preserve"> if we took funds o</w:t>
      </w:r>
      <w:r w:rsidR="00F44584" w:rsidRPr="00AE03E4">
        <w:rPr>
          <w:rFonts w:ascii="Arial" w:hAnsi="Arial" w:cs="Arial"/>
        </w:rPr>
        <w:t>ut early</w:t>
      </w:r>
      <w:r w:rsidRPr="00AE03E4">
        <w:rPr>
          <w:rFonts w:ascii="Arial" w:hAnsi="Arial" w:cs="Arial"/>
        </w:rPr>
        <w:t xml:space="preserve"> but it</w:t>
      </w:r>
      <w:r w:rsidR="00FC5E13" w:rsidRPr="00AE03E4">
        <w:rPr>
          <w:rFonts w:ascii="Arial" w:hAnsi="Arial" w:cs="Arial"/>
        </w:rPr>
        <w:t xml:space="preserve"> would be sensible</w:t>
      </w:r>
      <w:r w:rsidR="00F44584" w:rsidRPr="00AE03E4">
        <w:rPr>
          <w:rFonts w:ascii="Arial" w:hAnsi="Arial" w:cs="Arial"/>
        </w:rPr>
        <w:t xml:space="preserve"> to put money in </w:t>
      </w:r>
      <w:r w:rsidR="00FC5E13" w:rsidRPr="00AE03E4">
        <w:rPr>
          <w:rFonts w:ascii="Arial" w:hAnsi="Arial" w:cs="Arial"/>
        </w:rPr>
        <w:t xml:space="preserve">only </w:t>
      </w:r>
      <w:r w:rsidR="00F44584" w:rsidRPr="00AE03E4">
        <w:rPr>
          <w:rFonts w:ascii="Arial" w:hAnsi="Arial" w:cs="Arial"/>
        </w:rPr>
        <w:t xml:space="preserve">if </w:t>
      </w:r>
      <w:r w:rsidRPr="00AE03E4">
        <w:rPr>
          <w:rFonts w:ascii="Arial" w:hAnsi="Arial" w:cs="Arial"/>
        </w:rPr>
        <w:t>certain there</w:t>
      </w:r>
      <w:r w:rsidR="00FC5E13" w:rsidRPr="00AE03E4">
        <w:rPr>
          <w:rFonts w:ascii="Arial" w:hAnsi="Arial" w:cs="Arial"/>
        </w:rPr>
        <w:t xml:space="preserve"> would be no need t</w:t>
      </w:r>
      <w:r w:rsidR="00820380" w:rsidRPr="00AE03E4">
        <w:rPr>
          <w:rFonts w:ascii="Arial" w:hAnsi="Arial" w:cs="Arial"/>
        </w:rPr>
        <w:t xml:space="preserve">o draw it. </w:t>
      </w:r>
    </w:p>
    <w:p w:rsidR="00AA6FB4" w:rsidRPr="00AE03E4" w:rsidRDefault="00AA6FB4" w:rsidP="003372D6">
      <w:pPr>
        <w:pStyle w:val="ListParagraph"/>
        <w:ind w:left="1843" w:hanging="1701"/>
        <w:rPr>
          <w:rFonts w:ascii="Arial" w:hAnsi="Arial" w:cs="Arial"/>
        </w:rPr>
      </w:pPr>
    </w:p>
    <w:p w:rsidR="00FA3790" w:rsidRPr="00AE03E4" w:rsidRDefault="00820380" w:rsidP="00AA6FB4">
      <w:pPr>
        <w:pStyle w:val="ListParagraph"/>
        <w:ind w:left="1843"/>
        <w:rPr>
          <w:rFonts w:ascii="Arial" w:hAnsi="Arial" w:cs="Arial"/>
        </w:rPr>
      </w:pPr>
      <w:r w:rsidRPr="00AE03E4">
        <w:rPr>
          <w:rFonts w:ascii="Arial" w:hAnsi="Arial" w:cs="Arial"/>
        </w:rPr>
        <w:t>The Town Clerk</w:t>
      </w:r>
      <w:r w:rsidR="00FA3790" w:rsidRPr="00AE03E4">
        <w:rPr>
          <w:rFonts w:ascii="Arial" w:hAnsi="Arial" w:cs="Arial"/>
        </w:rPr>
        <w:t xml:space="preserve"> stated that the</w:t>
      </w:r>
      <w:r w:rsidRPr="00AE03E4">
        <w:rPr>
          <w:rFonts w:ascii="Arial" w:hAnsi="Arial" w:cs="Arial"/>
        </w:rPr>
        <w:t xml:space="preserve"> recommendations</w:t>
      </w:r>
      <w:r w:rsidR="00FA3790" w:rsidRPr="00AE03E4">
        <w:rPr>
          <w:rFonts w:ascii="Arial" w:hAnsi="Arial" w:cs="Arial"/>
        </w:rPr>
        <w:t xml:space="preserve"> stand,</w:t>
      </w:r>
      <w:r w:rsidRPr="00AE03E4">
        <w:rPr>
          <w:rFonts w:ascii="Arial" w:hAnsi="Arial" w:cs="Arial"/>
        </w:rPr>
        <w:t xml:space="preserve"> </w:t>
      </w:r>
      <w:r w:rsidR="00F44584" w:rsidRPr="00AE03E4">
        <w:rPr>
          <w:rFonts w:ascii="Arial" w:hAnsi="Arial" w:cs="Arial"/>
        </w:rPr>
        <w:t>as set out in</w:t>
      </w:r>
      <w:r w:rsidR="00B271F6" w:rsidRPr="00AE03E4">
        <w:rPr>
          <w:rFonts w:ascii="Arial" w:hAnsi="Arial" w:cs="Arial"/>
        </w:rPr>
        <w:t xml:space="preserve"> Section 7 of</w:t>
      </w:r>
      <w:r w:rsidR="00F44584" w:rsidRPr="00AE03E4">
        <w:rPr>
          <w:rFonts w:ascii="Arial" w:hAnsi="Arial" w:cs="Arial"/>
        </w:rPr>
        <w:t xml:space="preserve"> </w:t>
      </w:r>
      <w:r w:rsidR="00FA3790" w:rsidRPr="00AE03E4">
        <w:rPr>
          <w:rFonts w:ascii="Arial" w:hAnsi="Arial" w:cs="Arial"/>
        </w:rPr>
        <w:t xml:space="preserve">his </w:t>
      </w:r>
      <w:r w:rsidRPr="00AE03E4">
        <w:rPr>
          <w:rFonts w:ascii="Arial" w:hAnsi="Arial" w:cs="Arial"/>
        </w:rPr>
        <w:t>report</w:t>
      </w:r>
      <w:r w:rsidR="00B271F6" w:rsidRPr="00AE03E4">
        <w:rPr>
          <w:rFonts w:ascii="Arial" w:hAnsi="Arial" w:cs="Arial"/>
        </w:rPr>
        <w:t>,</w:t>
      </w:r>
      <w:r w:rsidRPr="00AE03E4">
        <w:rPr>
          <w:rFonts w:ascii="Arial" w:hAnsi="Arial" w:cs="Arial"/>
        </w:rPr>
        <w:t xml:space="preserve"> </w:t>
      </w:r>
      <w:r w:rsidR="00FA3790" w:rsidRPr="00AE03E4">
        <w:rPr>
          <w:rFonts w:ascii="Arial" w:hAnsi="Arial" w:cs="Arial"/>
        </w:rPr>
        <w:t>under</w:t>
      </w:r>
      <w:r w:rsidR="00F44584" w:rsidRPr="00AE03E4">
        <w:rPr>
          <w:rFonts w:ascii="Arial" w:hAnsi="Arial" w:cs="Arial"/>
        </w:rPr>
        <w:t xml:space="preserve"> 7.1</w:t>
      </w:r>
      <w:r w:rsidR="00B271F6" w:rsidRPr="00AE03E4">
        <w:rPr>
          <w:rFonts w:ascii="Arial" w:hAnsi="Arial" w:cs="Arial"/>
        </w:rPr>
        <w:t xml:space="preserve"> and 7.2</w:t>
      </w:r>
      <w:r w:rsidR="00F44584" w:rsidRPr="00AE03E4">
        <w:rPr>
          <w:rFonts w:ascii="Arial" w:hAnsi="Arial" w:cs="Arial"/>
        </w:rPr>
        <w:t xml:space="preserve"> – </w:t>
      </w:r>
      <w:r w:rsidR="00B271F6" w:rsidRPr="00AE03E4">
        <w:rPr>
          <w:rFonts w:ascii="Arial" w:hAnsi="Arial" w:cs="Arial"/>
        </w:rPr>
        <w:t xml:space="preserve">i.e. </w:t>
      </w:r>
      <w:r w:rsidR="00FA3790" w:rsidRPr="00AE03E4">
        <w:rPr>
          <w:rFonts w:ascii="Arial" w:hAnsi="Arial" w:cs="Arial"/>
        </w:rPr>
        <w:t>Council</w:t>
      </w:r>
      <w:r w:rsidRPr="00AE03E4">
        <w:rPr>
          <w:rFonts w:ascii="Arial" w:hAnsi="Arial" w:cs="Arial"/>
        </w:rPr>
        <w:t xml:space="preserve"> to retain </w:t>
      </w:r>
      <w:r w:rsidR="00FA3790" w:rsidRPr="00AE03E4">
        <w:rPr>
          <w:rFonts w:ascii="Arial" w:hAnsi="Arial" w:cs="Arial"/>
        </w:rPr>
        <w:t>the</w:t>
      </w:r>
      <w:r w:rsidRPr="00AE03E4">
        <w:rPr>
          <w:rFonts w:ascii="Arial" w:hAnsi="Arial" w:cs="Arial"/>
        </w:rPr>
        <w:t xml:space="preserve"> Current Account with Lloyds </w:t>
      </w:r>
      <w:r w:rsidRPr="00AE03E4">
        <w:rPr>
          <w:rFonts w:ascii="Arial" w:hAnsi="Arial" w:cs="Arial"/>
        </w:rPr>
        <w:lastRenderedPageBreak/>
        <w:t xml:space="preserve">Bank and </w:t>
      </w:r>
      <w:r w:rsidR="00FA3790" w:rsidRPr="00AE03E4">
        <w:rPr>
          <w:rFonts w:ascii="Arial" w:hAnsi="Arial" w:cs="Arial"/>
        </w:rPr>
        <w:t xml:space="preserve">revise other bank accounts to </w:t>
      </w:r>
      <w:r w:rsidR="00053A6D" w:rsidRPr="00AE03E4">
        <w:rPr>
          <w:rFonts w:ascii="Arial" w:hAnsi="Arial" w:cs="Arial"/>
        </w:rPr>
        <w:t>hold</w:t>
      </w:r>
      <w:r w:rsidR="00FA3790" w:rsidRPr="00AE03E4">
        <w:rPr>
          <w:rFonts w:ascii="Arial" w:hAnsi="Arial" w:cs="Arial"/>
        </w:rPr>
        <w:t xml:space="preserve"> two account</w:t>
      </w:r>
      <w:r w:rsidR="00615FDD" w:rsidRPr="00AE03E4">
        <w:rPr>
          <w:rFonts w:ascii="Arial" w:hAnsi="Arial" w:cs="Arial"/>
        </w:rPr>
        <w:t>s</w:t>
      </w:r>
      <w:r w:rsidR="00FA3790" w:rsidRPr="00AE03E4">
        <w:rPr>
          <w:rFonts w:ascii="Arial" w:hAnsi="Arial" w:cs="Arial"/>
        </w:rPr>
        <w:t xml:space="preserve"> with CCLA - an Instant Access Account</w:t>
      </w:r>
      <w:r w:rsidR="00B271F6" w:rsidRPr="00AE03E4">
        <w:rPr>
          <w:rFonts w:ascii="Arial" w:hAnsi="Arial" w:cs="Arial"/>
        </w:rPr>
        <w:t xml:space="preserve"> and a 3-5 Year Deposit Account</w:t>
      </w:r>
      <w:r w:rsidR="00053A6D" w:rsidRPr="00AE03E4">
        <w:rPr>
          <w:rFonts w:ascii="Arial" w:hAnsi="Arial" w:cs="Arial"/>
        </w:rPr>
        <w:t xml:space="preserve"> - plus</w:t>
      </w:r>
      <w:r w:rsidR="00B271F6" w:rsidRPr="00AE03E4">
        <w:rPr>
          <w:rFonts w:ascii="Arial" w:hAnsi="Arial" w:cs="Arial"/>
        </w:rPr>
        <w:t xml:space="preserve"> Committee to consider and agree to </w:t>
      </w:r>
      <w:r w:rsidR="00053A6D" w:rsidRPr="00AE03E4">
        <w:rPr>
          <w:rFonts w:ascii="Arial" w:hAnsi="Arial" w:cs="Arial"/>
        </w:rPr>
        <w:t xml:space="preserve">place an initial amount of </w:t>
      </w:r>
      <w:r w:rsidR="00B271F6" w:rsidRPr="00AE03E4">
        <w:rPr>
          <w:rFonts w:ascii="Arial" w:hAnsi="Arial" w:cs="Arial"/>
        </w:rPr>
        <w:t>£100,000</w:t>
      </w:r>
      <w:r w:rsidR="00053A6D" w:rsidRPr="00AE03E4">
        <w:rPr>
          <w:rFonts w:ascii="Arial" w:hAnsi="Arial" w:cs="Arial"/>
        </w:rPr>
        <w:t xml:space="preserve"> in the 3-5 Year Account and review annually.</w:t>
      </w:r>
    </w:p>
    <w:p w:rsidR="00AA6FB4" w:rsidRPr="00AE03E4" w:rsidRDefault="00FA3790" w:rsidP="00AA6FB4">
      <w:pPr>
        <w:pStyle w:val="ListParagraph"/>
        <w:ind w:left="1843"/>
        <w:rPr>
          <w:rFonts w:ascii="Arial" w:hAnsi="Arial" w:cs="Arial"/>
        </w:rPr>
      </w:pPr>
      <w:r w:rsidRPr="00AE03E4">
        <w:rPr>
          <w:rFonts w:ascii="Arial" w:hAnsi="Arial" w:cs="Arial"/>
        </w:rPr>
        <w:t xml:space="preserve"> </w:t>
      </w:r>
    </w:p>
    <w:p w:rsidR="00F44584" w:rsidRPr="00AE03E4" w:rsidRDefault="00F44584" w:rsidP="00AA6FB4">
      <w:pPr>
        <w:pStyle w:val="ListParagraph"/>
        <w:ind w:left="1843"/>
        <w:rPr>
          <w:rFonts w:ascii="Arial" w:hAnsi="Arial" w:cs="Arial"/>
        </w:rPr>
      </w:pPr>
      <w:r w:rsidRPr="00AE03E4">
        <w:rPr>
          <w:rFonts w:ascii="Arial" w:hAnsi="Arial" w:cs="Arial"/>
        </w:rPr>
        <w:t>Members</w:t>
      </w:r>
      <w:r w:rsidR="00AA005D" w:rsidRPr="00AE03E4">
        <w:rPr>
          <w:rFonts w:ascii="Arial" w:hAnsi="Arial" w:cs="Arial"/>
        </w:rPr>
        <w:t>’</w:t>
      </w:r>
      <w:r w:rsidR="00FA3790" w:rsidRPr="00AE03E4">
        <w:rPr>
          <w:rFonts w:ascii="Arial" w:hAnsi="Arial" w:cs="Arial"/>
        </w:rPr>
        <w:t xml:space="preserve"> comments and questions included</w:t>
      </w:r>
      <w:r w:rsidR="000C09EF" w:rsidRPr="00AE03E4">
        <w:rPr>
          <w:rFonts w:ascii="Arial" w:hAnsi="Arial" w:cs="Arial"/>
        </w:rPr>
        <w:t xml:space="preserve"> the following</w:t>
      </w:r>
      <w:r w:rsidR="00FA3790" w:rsidRPr="00AE03E4">
        <w:rPr>
          <w:rFonts w:ascii="Arial" w:hAnsi="Arial" w:cs="Arial"/>
        </w:rPr>
        <w:t>:</w:t>
      </w:r>
    </w:p>
    <w:p w:rsidR="001D3C36" w:rsidRPr="00AE03E4" w:rsidRDefault="001D3C36" w:rsidP="001D3C3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E03E4">
        <w:rPr>
          <w:rFonts w:ascii="Arial" w:hAnsi="Arial" w:cs="Arial"/>
        </w:rPr>
        <w:t>Pleased</w:t>
      </w:r>
      <w:r w:rsidR="00311604" w:rsidRPr="00AE03E4">
        <w:rPr>
          <w:rFonts w:ascii="Arial" w:hAnsi="Arial" w:cs="Arial"/>
        </w:rPr>
        <w:t xml:space="preserve"> </w:t>
      </w:r>
      <w:r w:rsidR="00F44584" w:rsidRPr="00AE03E4">
        <w:rPr>
          <w:rFonts w:ascii="Arial" w:hAnsi="Arial" w:cs="Arial"/>
        </w:rPr>
        <w:t>to see th</w:t>
      </w:r>
      <w:r w:rsidR="0073241C" w:rsidRPr="00AE03E4">
        <w:rPr>
          <w:rFonts w:ascii="Arial" w:hAnsi="Arial" w:cs="Arial"/>
        </w:rPr>
        <w:t>e</w:t>
      </w:r>
      <w:r w:rsidR="00AA6FB4" w:rsidRPr="00AE03E4">
        <w:rPr>
          <w:rFonts w:ascii="Arial" w:hAnsi="Arial" w:cs="Arial"/>
        </w:rPr>
        <w:t xml:space="preserve"> financial information</w:t>
      </w:r>
      <w:r w:rsidR="00311604" w:rsidRPr="00AE03E4">
        <w:rPr>
          <w:rFonts w:ascii="Arial" w:hAnsi="Arial" w:cs="Arial"/>
        </w:rPr>
        <w:t xml:space="preserve"> and happy with interest rates</w:t>
      </w:r>
      <w:r w:rsidRPr="00AE03E4">
        <w:rPr>
          <w:rFonts w:ascii="Arial" w:hAnsi="Arial" w:cs="Arial"/>
        </w:rPr>
        <w:t xml:space="preserve"> for the 3-5 Year Account, with one issue - would like to see an initial deposit of </w:t>
      </w:r>
      <w:r w:rsidR="00A645C7" w:rsidRPr="00AE03E4">
        <w:rPr>
          <w:rFonts w:ascii="Arial" w:hAnsi="Arial" w:cs="Arial"/>
        </w:rPr>
        <w:t>£200</w:t>
      </w:r>
      <w:r w:rsidRPr="00AE03E4">
        <w:rPr>
          <w:rFonts w:ascii="Arial" w:hAnsi="Arial" w:cs="Arial"/>
        </w:rPr>
        <w:t>,000 rather than</w:t>
      </w:r>
      <w:r w:rsidR="00AA6FB4" w:rsidRPr="00AE03E4">
        <w:rPr>
          <w:rFonts w:ascii="Arial" w:hAnsi="Arial" w:cs="Arial"/>
        </w:rPr>
        <w:t xml:space="preserve"> £1</w:t>
      </w:r>
      <w:r w:rsidR="00527A3C" w:rsidRPr="00AE03E4">
        <w:rPr>
          <w:rFonts w:ascii="Arial" w:hAnsi="Arial" w:cs="Arial"/>
        </w:rPr>
        <w:t>5</w:t>
      </w:r>
      <w:r w:rsidR="00AA6FB4" w:rsidRPr="00AE03E4">
        <w:rPr>
          <w:rFonts w:ascii="Arial" w:hAnsi="Arial" w:cs="Arial"/>
        </w:rPr>
        <w:t>0</w:t>
      </w:r>
      <w:r w:rsidRPr="00AE03E4">
        <w:rPr>
          <w:rFonts w:ascii="Arial" w:hAnsi="Arial" w:cs="Arial"/>
        </w:rPr>
        <w:t>,000</w:t>
      </w:r>
      <w:r w:rsidR="00A645C7" w:rsidRPr="00AE03E4">
        <w:rPr>
          <w:rFonts w:ascii="Arial" w:hAnsi="Arial" w:cs="Arial"/>
        </w:rPr>
        <w:t>.</w:t>
      </w:r>
      <w:r w:rsidRPr="00AE03E4">
        <w:rPr>
          <w:rFonts w:ascii="Arial" w:hAnsi="Arial" w:cs="Arial"/>
        </w:rPr>
        <w:t xml:space="preserve">  The Town Clerk expressed that within his role, this would be reasonable and prudent action</w:t>
      </w:r>
      <w:r w:rsidR="00FD3F69" w:rsidRPr="00AE03E4">
        <w:rPr>
          <w:rFonts w:ascii="Arial" w:hAnsi="Arial" w:cs="Arial"/>
        </w:rPr>
        <w:t xml:space="preserve"> to take</w:t>
      </w:r>
      <w:r w:rsidRPr="00AE03E4">
        <w:rPr>
          <w:rFonts w:ascii="Arial" w:hAnsi="Arial" w:cs="Arial"/>
        </w:rPr>
        <w:t>.</w:t>
      </w:r>
    </w:p>
    <w:p w:rsidR="001D3C36" w:rsidRPr="00AE03E4" w:rsidRDefault="001D3C36" w:rsidP="001D3C3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E03E4">
        <w:rPr>
          <w:rFonts w:ascii="Arial" w:hAnsi="Arial" w:cs="Arial"/>
        </w:rPr>
        <w:t xml:space="preserve">In reply to a question, the Town Clerk explained that </w:t>
      </w:r>
      <w:r w:rsidR="00FD3F69" w:rsidRPr="00AE03E4">
        <w:rPr>
          <w:rFonts w:ascii="Arial" w:hAnsi="Arial" w:cs="Arial"/>
        </w:rPr>
        <w:t xml:space="preserve">£200,000 for the 3-5 Year Account </w:t>
      </w:r>
      <w:r w:rsidRPr="00AE03E4">
        <w:rPr>
          <w:rFonts w:ascii="Arial" w:hAnsi="Arial" w:cs="Arial"/>
        </w:rPr>
        <w:t xml:space="preserve">would come out of the </w:t>
      </w:r>
      <w:r w:rsidR="00FD3F69" w:rsidRPr="00AE03E4">
        <w:rPr>
          <w:rFonts w:ascii="Arial" w:hAnsi="Arial" w:cs="Arial"/>
        </w:rPr>
        <w:t xml:space="preserve">Lloyds </w:t>
      </w:r>
      <w:r w:rsidRPr="00AE03E4">
        <w:rPr>
          <w:rFonts w:ascii="Arial" w:hAnsi="Arial" w:cs="Arial"/>
        </w:rPr>
        <w:t xml:space="preserve">12 </w:t>
      </w:r>
      <w:r w:rsidR="00FD3F69" w:rsidRPr="00AE03E4">
        <w:rPr>
          <w:rFonts w:ascii="Arial" w:hAnsi="Arial" w:cs="Arial"/>
        </w:rPr>
        <w:t>M</w:t>
      </w:r>
      <w:r w:rsidRPr="00AE03E4">
        <w:rPr>
          <w:rFonts w:ascii="Arial" w:hAnsi="Arial" w:cs="Arial"/>
        </w:rPr>
        <w:t>o</w:t>
      </w:r>
      <w:r w:rsidR="00FD3F69" w:rsidRPr="00AE03E4">
        <w:rPr>
          <w:rFonts w:ascii="Arial" w:hAnsi="Arial" w:cs="Arial"/>
        </w:rPr>
        <w:t>nths Fixed Term Deposit Account.</w:t>
      </w:r>
    </w:p>
    <w:p w:rsidR="00953214" w:rsidRPr="00AE03E4" w:rsidRDefault="00FF0FA9" w:rsidP="001D3C3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E03E4">
        <w:rPr>
          <w:rFonts w:ascii="Arial" w:hAnsi="Arial" w:cs="Arial"/>
        </w:rPr>
        <w:t xml:space="preserve">Some </w:t>
      </w:r>
      <w:r w:rsidR="00710AE5" w:rsidRPr="00AE03E4">
        <w:rPr>
          <w:rFonts w:ascii="Arial" w:hAnsi="Arial" w:cs="Arial"/>
        </w:rPr>
        <w:t>initial</w:t>
      </w:r>
      <w:r w:rsidR="00205F40" w:rsidRPr="00AE03E4">
        <w:rPr>
          <w:rFonts w:ascii="Arial" w:hAnsi="Arial" w:cs="Arial"/>
        </w:rPr>
        <w:t xml:space="preserve"> </w:t>
      </w:r>
      <w:r w:rsidRPr="00AE03E4">
        <w:rPr>
          <w:rFonts w:ascii="Arial" w:hAnsi="Arial" w:cs="Arial"/>
        </w:rPr>
        <w:t xml:space="preserve">uncertainty was expressed - </w:t>
      </w:r>
      <w:r w:rsidR="00953214" w:rsidRPr="00AE03E4">
        <w:rPr>
          <w:rFonts w:ascii="Arial" w:hAnsi="Arial" w:cs="Arial"/>
        </w:rPr>
        <w:t>Council should not just become a body looking after public money for investment purposes</w:t>
      </w:r>
      <w:r w:rsidRPr="00AE03E4">
        <w:rPr>
          <w:rFonts w:ascii="Arial" w:hAnsi="Arial" w:cs="Arial"/>
        </w:rPr>
        <w:t xml:space="preserve"> but for the </w:t>
      </w:r>
      <w:r w:rsidR="00205F40" w:rsidRPr="00AE03E4">
        <w:rPr>
          <w:rFonts w:ascii="Arial" w:hAnsi="Arial" w:cs="Arial"/>
        </w:rPr>
        <w:t xml:space="preserve">overall </w:t>
      </w:r>
      <w:r w:rsidRPr="00AE03E4">
        <w:rPr>
          <w:rFonts w:ascii="Arial" w:hAnsi="Arial" w:cs="Arial"/>
        </w:rPr>
        <w:t>good of the community.</w:t>
      </w:r>
    </w:p>
    <w:p w:rsidR="00FF0FA9" w:rsidRPr="00AE03E4" w:rsidRDefault="00FF0FA9" w:rsidP="001D3C3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E03E4">
        <w:rPr>
          <w:rFonts w:ascii="Arial" w:hAnsi="Arial" w:cs="Arial"/>
        </w:rPr>
        <w:t xml:space="preserve">Concern about other initiatives which Council may be taking on (restoration of Town Hall building, </w:t>
      </w:r>
      <w:r w:rsidR="00205F40" w:rsidRPr="00AE03E4">
        <w:rPr>
          <w:rFonts w:ascii="Arial" w:hAnsi="Arial" w:cs="Arial"/>
        </w:rPr>
        <w:t>h</w:t>
      </w:r>
      <w:r w:rsidRPr="00AE03E4">
        <w:rPr>
          <w:rFonts w:ascii="Arial" w:hAnsi="Arial" w:cs="Arial"/>
        </w:rPr>
        <w:t xml:space="preserve">eritage projects) </w:t>
      </w:r>
      <w:r w:rsidR="000A2C28" w:rsidRPr="00AE03E4">
        <w:rPr>
          <w:rFonts w:ascii="Arial" w:hAnsi="Arial" w:cs="Arial"/>
        </w:rPr>
        <w:t xml:space="preserve">which </w:t>
      </w:r>
      <w:r w:rsidRPr="00AE03E4">
        <w:rPr>
          <w:rFonts w:ascii="Arial" w:hAnsi="Arial" w:cs="Arial"/>
        </w:rPr>
        <w:t xml:space="preserve">would </w:t>
      </w:r>
      <w:r w:rsidR="00C40FC3" w:rsidRPr="00AE03E4">
        <w:rPr>
          <w:rFonts w:ascii="Arial" w:hAnsi="Arial" w:cs="Arial"/>
        </w:rPr>
        <w:t>have</w:t>
      </w:r>
      <w:r w:rsidR="00205F40" w:rsidRPr="00AE03E4">
        <w:rPr>
          <w:rFonts w:ascii="Arial" w:hAnsi="Arial" w:cs="Arial"/>
        </w:rPr>
        <w:t xml:space="preserve"> an</w:t>
      </w:r>
      <w:r w:rsidR="00C40FC3" w:rsidRPr="00AE03E4">
        <w:rPr>
          <w:rFonts w:ascii="Arial" w:hAnsi="Arial" w:cs="Arial"/>
        </w:rPr>
        <w:t xml:space="preserve"> </w:t>
      </w:r>
      <w:r w:rsidRPr="00AE03E4">
        <w:rPr>
          <w:rFonts w:ascii="Arial" w:hAnsi="Arial" w:cs="Arial"/>
        </w:rPr>
        <w:t>impact on our healthy reserves.</w:t>
      </w:r>
    </w:p>
    <w:p w:rsidR="00BD34FE" w:rsidRPr="00AE03E4" w:rsidRDefault="00E879BE" w:rsidP="00E879B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E03E4">
        <w:rPr>
          <w:rFonts w:ascii="Arial" w:hAnsi="Arial" w:cs="Arial"/>
        </w:rPr>
        <w:t>In response to a question, the Town Clerk stated that, w</w:t>
      </w:r>
      <w:r w:rsidR="00C40FC3" w:rsidRPr="00AE03E4">
        <w:rPr>
          <w:rFonts w:ascii="Arial" w:hAnsi="Arial" w:cs="Arial"/>
        </w:rPr>
        <w:t xml:space="preserve">hilst considering placing money into an ‘easily accessible’ account, the </w:t>
      </w:r>
      <w:r w:rsidR="00FF0FA9" w:rsidRPr="00AE03E4">
        <w:rPr>
          <w:rFonts w:ascii="Arial" w:hAnsi="Arial" w:cs="Arial"/>
        </w:rPr>
        <w:t xml:space="preserve">Council </w:t>
      </w:r>
      <w:r w:rsidRPr="00AE03E4">
        <w:rPr>
          <w:rFonts w:ascii="Arial" w:hAnsi="Arial" w:cs="Arial"/>
        </w:rPr>
        <w:t xml:space="preserve">does not </w:t>
      </w:r>
      <w:r w:rsidR="00C40FC3" w:rsidRPr="00AE03E4">
        <w:rPr>
          <w:rFonts w:ascii="Arial" w:hAnsi="Arial" w:cs="Arial"/>
        </w:rPr>
        <w:t xml:space="preserve">need a 5 year plan </w:t>
      </w:r>
      <w:r w:rsidR="002A2D86" w:rsidRPr="00AE03E4">
        <w:rPr>
          <w:rFonts w:ascii="Arial" w:hAnsi="Arial" w:cs="Arial"/>
        </w:rPr>
        <w:t>for</w:t>
      </w:r>
      <w:r w:rsidR="00C40FC3" w:rsidRPr="00AE03E4">
        <w:rPr>
          <w:rFonts w:ascii="Arial" w:hAnsi="Arial" w:cs="Arial"/>
        </w:rPr>
        <w:t xml:space="preserve"> </w:t>
      </w:r>
      <w:r w:rsidR="00A645C7" w:rsidRPr="00AE03E4">
        <w:rPr>
          <w:rFonts w:ascii="Arial" w:hAnsi="Arial" w:cs="Arial"/>
        </w:rPr>
        <w:t>capital costs projects</w:t>
      </w:r>
      <w:r w:rsidR="002A2D86" w:rsidRPr="00AE03E4">
        <w:rPr>
          <w:rFonts w:ascii="Arial" w:hAnsi="Arial" w:cs="Arial"/>
        </w:rPr>
        <w:t>.  For</w:t>
      </w:r>
      <w:r w:rsidRPr="00AE03E4">
        <w:rPr>
          <w:rFonts w:ascii="Arial" w:hAnsi="Arial" w:cs="Arial"/>
        </w:rPr>
        <w:t xml:space="preserve"> any</w:t>
      </w:r>
      <w:r w:rsidR="00BD34FE" w:rsidRPr="00AE03E4">
        <w:rPr>
          <w:rFonts w:ascii="Arial" w:hAnsi="Arial" w:cs="Arial"/>
        </w:rPr>
        <w:t xml:space="preserve"> reasonable projection </w:t>
      </w:r>
      <w:r w:rsidRPr="00AE03E4">
        <w:rPr>
          <w:rFonts w:ascii="Arial" w:hAnsi="Arial" w:cs="Arial"/>
        </w:rPr>
        <w:t>of potential spend</w:t>
      </w:r>
      <w:r w:rsidR="002A2D86" w:rsidRPr="00AE03E4">
        <w:rPr>
          <w:rFonts w:ascii="Arial" w:hAnsi="Arial" w:cs="Arial"/>
        </w:rPr>
        <w:t>ing</w:t>
      </w:r>
      <w:r w:rsidRPr="00AE03E4">
        <w:rPr>
          <w:rFonts w:ascii="Arial" w:hAnsi="Arial" w:cs="Arial"/>
        </w:rPr>
        <w:t xml:space="preserve"> on </w:t>
      </w:r>
      <w:r w:rsidR="002A2D86" w:rsidRPr="00AE03E4">
        <w:rPr>
          <w:rFonts w:ascii="Arial" w:hAnsi="Arial" w:cs="Arial"/>
        </w:rPr>
        <w:t xml:space="preserve">such </w:t>
      </w:r>
      <w:r w:rsidRPr="00AE03E4">
        <w:rPr>
          <w:rFonts w:ascii="Arial" w:hAnsi="Arial" w:cs="Arial"/>
        </w:rPr>
        <w:t>projects</w:t>
      </w:r>
      <w:r w:rsidR="00BD34FE" w:rsidRPr="00AE03E4">
        <w:rPr>
          <w:rFonts w:ascii="Arial" w:hAnsi="Arial" w:cs="Arial"/>
        </w:rPr>
        <w:t xml:space="preserve">, </w:t>
      </w:r>
      <w:r w:rsidR="002A2D86" w:rsidRPr="00AE03E4">
        <w:rPr>
          <w:rFonts w:ascii="Arial" w:hAnsi="Arial" w:cs="Arial"/>
        </w:rPr>
        <w:t>Council has</w:t>
      </w:r>
      <w:r w:rsidR="00BD34FE" w:rsidRPr="00AE03E4">
        <w:rPr>
          <w:rFonts w:ascii="Arial" w:hAnsi="Arial" w:cs="Arial"/>
        </w:rPr>
        <w:t xml:space="preserve"> enough in reserves for </w:t>
      </w:r>
      <w:r w:rsidR="002A2D86" w:rsidRPr="00AE03E4">
        <w:rPr>
          <w:rFonts w:ascii="Arial" w:hAnsi="Arial" w:cs="Arial"/>
        </w:rPr>
        <w:t xml:space="preserve">a </w:t>
      </w:r>
      <w:r w:rsidR="00BD34FE" w:rsidRPr="00AE03E4">
        <w:rPr>
          <w:rFonts w:ascii="Arial" w:hAnsi="Arial" w:cs="Arial"/>
        </w:rPr>
        <w:t>good 12 months.</w:t>
      </w:r>
    </w:p>
    <w:p w:rsidR="00C40FC3" w:rsidRPr="00AE03E4" w:rsidRDefault="002A2D86" w:rsidP="00C40FC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E03E4">
        <w:rPr>
          <w:rFonts w:ascii="Arial" w:hAnsi="Arial" w:cs="Arial"/>
        </w:rPr>
        <w:t>I</w:t>
      </w:r>
      <w:r w:rsidR="00C40FC3" w:rsidRPr="00AE03E4">
        <w:rPr>
          <w:rFonts w:ascii="Arial" w:hAnsi="Arial" w:cs="Arial"/>
        </w:rPr>
        <w:t>t is wise to hold on to Council reserves in times of great uncertainty</w:t>
      </w:r>
      <w:r w:rsidR="00D013A0" w:rsidRPr="00AE03E4">
        <w:rPr>
          <w:rFonts w:ascii="Arial" w:hAnsi="Arial" w:cs="Arial"/>
        </w:rPr>
        <w:t xml:space="preserve"> - we could easily make inroads into reserves should we take on King George V Playing Fields and Bishop’s Meadow – it’s about good financial management and getting a balance between using some reserves and spending money wisely to benefit the community.</w:t>
      </w:r>
    </w:p>
    <w:p w:rsidR="00752643" w:rsidRPr="00AE03E4" w:rsidRDefault="00752643" w:rsidP="00D013A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E03E4">
        <w:rPr>
          <w:rFonts w:ascii="Arial" w:hAnsi="Arial" w:cs="Arial"/>
        </w:rPr>
        <w:t>Section 5.1 regarding excessive reserves – In response to a question,</w:t>
      </w:r>
      <w:r w:rsidR="000E684B" w:rsidRPr="00AE03E4">
        <w:rPr>
          <w:rFonts w:ascii="Arial" w:hAnsi="Arial" w:cs="Arial"/>
        </w:rPr>
        <w:t xml:space="preserve"> </w:t>
      </w:r>
      <w:r w:rsidRPr="00AE03E4">
        <w:rPr>
          <w:rFonts w:ascii="Arial" w:hAnsi="Arial" w:cs="Arial"/>
        </w:rPr>
        <w:t>the Town Clerk explained that</w:t>
      </w:r>
      <w:r w:rsidR="000E684B" w:rsidRPr="00AE03E4">
        <w:rPr>
          <w:rFonts w:ascii="Arial" w:hAnsi="Arial" w:cs="Arial"/>
        </w:rPr>
        <w:t xml:space="preserve"> it is standard for </w:t>
      </w:r>
      <w:r w:rsidRPr="00AE03E4">
        <w:rPr>
          <w:rFonts w:ascii="Arial" w:hAnsi="Arial" w:cs="Arial"/>
        </w:rPr>
        <w:t>funds placed in CCLA’s 3-5 Year Account</w:t>
      </w:r>
      <w:r w:rsidR="000E684B" w:rsidRPr="00AE03E4">
        <w:rPr>
          <w:rFonts w:ascii="Arial" w:hAnsi="Arial" w:cs="Arial"/>
        </w:rPr>
        <w:t xml:space="preserve"> to </w:t>
      </w:r>
      <w:r w:rsidRPr="00AE03E4">
        <w:rPr>
          <w:rFonts w:ascii="Arial" w:hAnsi="Arial" w:cs="Arial"/>
        </w:rPr>
        <w:t xml:space="preserve">be shown as ‘expenditure’ and </w:t>
      </w:r>
      <w:r w:rsidR="002C2D77" w:rsidRPr="00AE03E4">
        <w:rPr>
          <w:rFonts w:ascii="Arial" w:hAnsi="Arial" w:cs="Arial"/>
        </w:rPr>
        <w:t xml:space="preserve">definitely </w:t>
      </w:r>
      <w:r w:rsidRPr="00AE03E4">
        <w:rPr>
          <w:rFonts w:ascii="Arial" w:hAnsi="Arial" w:cs="Arial"/>
        </w:rPr>
        <w:t>not as reserves</w:t>
      </w:r>
      <w:r w:rsidR="004509A8" w:rsidRPr="00AE03E4">
        <w:rPr>
          <w:rFonts w:ascii="Arial" w:hAnsi="Arial" w:cs="Arial"/>
        </w:rPr>
        <w:t xml:space="preserve"> </w:t>
      </w:r>
      <w:r w:rsidR="000E684B" w:rsidRPr="00AE03E4">
        <w:rPr>
          <w:rFonts w:ascii="Arial" w:hAnsi="Arial" w:cs="Arial"/>
        </w:rPr>
        <w:t>and</w:t>
      </w:r>
      <w:r w:rsidR="004509A8" w:rsidRPr="00AE03E4">
        <w:rPr>
          <w:rFonts w:ascii="Arial" w:hAnsi="Arial" w:cs="Arial"/>
        </w:rPr>
        <w:t xml:space="preserve"> reassured </w:t>
      </w:r>
      <w:r w:rsidR="00904EBD" w:rsidRPr="00AE03E4">
        <w:rPr>
          <w:rFonts w:ascii="Arial" w:hAnsi="Arial" w:cs="Arial"/>
        </w:rPr>
        <w:t>m</w:t>
      </w:r>
      <w:r w:rsidR="004509A8" w:rsidRPr="00AE03E4">
        <w:rPr>
          <w:rFonts w:ascii="Arial" w:hAnsi="Arial" w:cs="Arial"/>
        </w:rPr>
        <w:t>embers that</w:t>
      </w:r>
      <w:r w:rsidR="000E684B" w:rsidRPr="00AE03E4">
        <w:rPr>
          <w:rFonts w:ascii="Arial" w:hAnsi="Arial" w:cs="Arial"/>
        </w:rPr>
        <w:t xml:space="preserve"> Council would not face</w:t>
      </w:r>
      <w:r w:rsidR="002C2D77" w:rsidRPr="00AE03E4">
        <w:rPr>
          <w:rFonts w:ascii="Arial" w:hAnsi="Arial" w:cs="Arial"/>
        </w:rPr>
        <w:t xml:space="preserve"> questions or criticism</w:t>
      </w:r>
      <w:r w:rsidR="00317CC3" w:rsidRPr="00AE03E4">
        <w:rPr>
          <w:rFonts w:ascii="Arial" w:hAnsi="Arial" w:cs="Arial"/>
        </w:rPr>
        <w:t xml:space="preserve"> from District Auditors on this.</w:t>
      </w:r>
    </w:p>
    <w:p w:rsidR="00260094" w:rsidRPr="00AE03E4" w:rsidRDefault="00260094" w:rsidP="00D013A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E03E4">
        <w:rPr>
          <w:rFonts w:ascii="Arial" w:hAnsi="Arial" w:cs="Arial"/>
        </w:rPr>
        <w:t xml:space="preserve">Council would be able to place funds </w:t>
      </w:r>
      <w:proofErr w:type="gramStart"/>
      <w:r w:rsidRPr="00AE03E4">
        <w:rPr>
          <w:rFonts w:ascii="Arial" w:hAnsi="Arial" w:cs="Arial"/>
        </w:rPr>
        <w:t>into the 3-5 Y</w:t>
      </w:r>
      <w:r w:rsidR="000F2C46" w:rsidRPr="00AE03E4">
        <w:rPr>
          <w:rFonts w:ascii="Arial" w:hAnsi="Arial" w:cs="Arial"/>
        </w:rPr>
        <w:t>ear</w:t>
      </w:r>
      <w:r w:rsidRPr="00AE03E4">
        <w:rPr>
          <w:rFonts w:ascii="Arial" w:hAnsi="Arial" w:cs="Arial"/>
        </w:rPr>
        <w:t xml:space="preserve"> Account</w:t>
      </w:r>
      <w:proofErr w:type="gramEnd"/>
      <w:r w:rsidRPr="00AE03E4">
        <w:rPr>
          <w:rFonts w:ascii="Arial" w:hAnsi="Arial" w:cs="Arial"/>
        </w:rPr>
        <w:t xml:space="preserve"> indefinitely and leave it in year-on-year.</w:t>
      </w:r>
    </w:p>
    <w:p w:rsidR="00317CC3" w:rsidRPr="00AE03E4" w:rsidRDefault="00317CC3" w:rsidP="00D013A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E03E4">
        <w:rPr>
          <w:rFonts w:ascii="Arial" w:hAnsi="Arial" w:cs="Arial"/>
        </w:rPr>
        <w:t>Expressed confidence in CCLA who have proven track record of servicing municipal charities very well.</w:t>
      </w:r>
    </w:p>
    <w:p w:rsidR="00877A4C" w:rsidRPr="00AE03E4" w:rsidRDefault="00877A4C" w:rsidP="00D013A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E03E4">
        <w:rPr>
          <w:rFonts w:ascii="Arial" w:hAnsi="Arial" w:cs="Arial"/>
        </w:rPr>
        <w:t>General concern on financial uncertainty of most Councils and recognised need to retain reserves rather than reduce in view of future financial uncertainty overall.</w:t>
      </w:r>
    </w:p>
    <w:p w:rsidR="00273D36" w:rsidRPr="00AE03E4" w:rsidRDefault="00273D36" w:rsidP="003372D6">
      <w:pPr>
        <w:pStyle w:val="ListParagraph"/>
        <w:ind w:left="1843" w:hanging="1701"/>
        <w:rPr>
          <w:rFonts w:ascii="Arial" w:hAnsi="Arial" w:cs="Arial"/>
        </w:rPr>
      </w:pPr>
    </w:p>
    <w:p w:rsidR="00273D36" w:rsidRPr="00AE03E4" w:rsidRDefault="00273D36" w:rsidP="009B1B8B">
      <w:pPr>
        <w:pStyle w:val="ListParagraph"/>
        <w:ind w:left="1843"/>
        <w:rPr>
          <w:rFonts w:ascii="Arial" w:hAnsi="Arial" w:cs="Arial"/>
        </w:rPr>
      </w:pPr>
      <w:r w:rsidRPr="00AE03E4">
        <w:rPr>
          <w:rFonts w:ascii="Arial" w:hAnsi="Arial" w:cs="Arial"/>
        </w:rPr>
        <w:t>Cllr Wilcox expressed agreement to recommendations and proposed on 7.2 that the initial investment amount for the CCLA 3-5 Year Acco</w:t>
      </w:r>
      <w:r w:rsidR="004E1DCD" w:rsidRPr="00AE03E4">
        <w:rPr>
          <w:rFonts w:ascii="Arial" w:hAnsi="Arial" w:cs="Arial"/>
        </w:rPr>
        <w:t>u</w:t>
      </w:r>
      <w:r w:rsidRPr="00AE03E4">
        <w:rPr>
          <w:rFonts w:ascii="Arial" w:hAnsi="Arial" w:cs="Arial"/>
        </w:rPr>
        <w:t>nt be increased to £200,000.</w:t>
      </w:r>
    </w:p>
    <w:p w:rsidR="00E95B1B" w:rsidRPr="00AE03E4" w:rsidRDefault="00E95B1B" w:rsidP="009B1B8B">
      <w:pPr>
        <w:pStyle w:val="ListParagraph"/>
        <w:ind w:left="1843"/>
        <w:rPr>
          <w:rFonts w:ascii="Arial" w:hAnsi="Arial" w:cs="Arial"/>
        </w:rPr>
      </w:pPr>
      <w:r w:rsidRPr="00AE03E4">
        <w:rPr>
          <w:rFonts w:ascii="Arial" w:hAnsi="Arial" w:cs="Arial"/>
        </w:rPr>
        <w:t>Cllr Lloyd-Hayes supported the rec</w:t>
      </w:r>
      <w:r w:rsidR="00CC5CA0" w:rsidRPr="00AE03E4">
        <w:rPr>
          <w:rFonts w:ascii="Arial" w:hAnsi="Arial" w:cs="Arial"/>
        </w:rPr>
        <w:t>ommendations with one exception,</w:t>
      </w:r>
      <w:r w:rsidRPr="00AE03E4">
        <w:rPr>
          <w:rFonts w:ascii="Arial" w:hAnsi="Arial" w:cs="Arial"/>
        </w:rPr>
        <w:t xml:space="preserve"> a preference to keep the investment amount at £150,000 in the 3-5 Year Account</w:t>
      </w:r>
      <w:r w:rsidR="004E1DCD" w:rsidRPr="00AE03E4">
        <w:rPr>
          <w:rFonts w:ascii="Arial" w:hAnsi="Arial" w:cs="Arial"/>
        </w:rPr>
        <w:t xml:space="preserve"> for extra assurance there would be enough funds for other projects.   </w:t>
      </w:r>
      <w:r w:rsidR="0067488E" w:rsidRPr="00AE03E4">
        <w:rPr>
          <w:rFonts w:ascii="Arial" w:hAnsi="Arial" w:cs="Arial"/>
        </w:rPr>
        <w:t>Discussion continued</w:t>
      </w:r>
      <w:r w:rsidR="0071483D" w:rsidRPr="00AE03E4">
        <w:rPr>
          <w:rFonts w:ascii="Arial" w:hAnsi="Arial" w:cs="Arial"/>
        </w:rPr>
        <w:t xml:space="preserve"> and</w:t>
      </w:r>
      <w:r w:rsidR="004E1DCD" w:rsidRPr="00AE03E4">
        <w:rPr>
          <w:rFonts w:ascii="Arial" w:hAnsi="Arial" w:cs="Arial"/>
        </w:rPr>
        <w:t xml:space="preserve"> the Chairman </w:t>
      </w:r>
      <w:r w:rsidR="00904EBD" w:rsidRPr="00AE03E4">
        <w:rPr>
          <w:rFonts w:ascii="Arial" w:hAnsi="Arial" w:cs="Arial"/>
        </w:rPr>
        <w:t>reassured m</w:t>
      </w:r>
      <w:r w:rsidR="004E1DCD" w:rsidRPr="00AE03E4">
        <w:rPr>
          <w:rFonts w:ascii="Arial" w:hAnsi="Arial" w:cs="Arial"/>
        </w:rPr>
        <w:t xml:space="preserve">embers that Council </w:t>
      </w:r>
      <w:r w:rsidR="0071483D" w:rsidRPr="00AE03E4">
        <w:rPr>
          <w:rFonts w:ascii="Arial" w:hAnsi="Arial" w:cs="Arial"/>
        </w:rPr>
        <w:t xml:space="preserve">would </w:t>
      </w:r>
      <w:r w:rsidR="0067488E" w:rsidRPr="00AE03E4">
        <w:rPr>
          <w:rFonts w:ascii="Arial" w:hAnsi="Arial" w:cs="Arial"/>
        </w:rPr>
        <w:t xml:space="preserve">still </w:t>
      </w:r>
      <w:r w:rsidR="004E1DCD" w:rsidRPr="00AE03E4">
        <w:rPr>
          <w:rFonts w:ascii="Arial" w:hAnsi="Arial" w:cs="Arial"/>
        </w:rPr>
        <w:t>be</w:t>
      </w:r>
      <w:r w:rsidR="0067488E" w:rsidRPr="00AE03E4">
        <w:rPr>
          <w:rFonts w:ascii="Arial" w:hAnsi="Arial" w:cs="Arial"/>
        </w:rPr>
        <w:t xml:space="preserve"> </w:t>
      </w:r>
      <w:r w:rsidR="004E1DCD" w:rsidRPr="00AE03E4">
        <w:rPr>
          <w:rFonts w:ascii="Arial" w:hAnsi="Arial" w:cs="Arial"/>
        </w:rPr>
        <w:t>able to aff</w:t>
      </w:r>
      <w:r w:rsidR="0071483D" w:rsidRPr="00AE03E4">
        <w:rPr>
          <w:rFonts w:ascii="Arial" w:hAnsi="Arial" w:cs="Arial"/>
        </w:rPr>
        <w:t xml:space="preserve">ord </w:t>
      </w:r>
      <w:r w:rsidR="00E77E9B" w:rsidRPr="00AE03E4">
        <w:rPr>
          <w:rFonts w:ascii="Arial" w:hAnsi="Arial" w:cs="Arial"/>
        </w:rPr>
        <w:t>fund</w:t>
      </w:r>
      <w:r w:rsidR="0067488E" w:rsidRPr="00AE03E4">
        <w:rPr>
          <w:rFonts w:ascii="Arial" w:hAnsi="Arial" w:cs="Arial"/>
        </w:rPr>
        <w:t>ing of</w:t>
      </w:r>
      <w:r w:rsidR="00E77E9B" w:rsidRPr="00AE03E4">
        <w:rPr>
          <w:rFonts w:ascii="Arial" w:hAnsi="Arial" w:cs="Arial"/>
        </w:rPr>
        <w:t xml:space="preserve"> </w:t>
      </w:r>
      <w:r w:rsidR="0071483D" w:rsidRPr="00AE03E4">
        <w:rPr>
          <w:rFonts w:ascii="Arial" w:hAnsi="Arial" w:cs="Arial"/>
        </w:rPr>
        <w:t>other projects</w:t>
      </w:r>
      <w:r w:rsidR="00E77E9B" w:rsidRPr="00AE03E4">
        <w:rPr>
          <w:rFonts w:ascii="Arial" w:hAnsi="Arial" w:cs="Arial"/>
        </w:rPr>
        <w:t xml:space="preserve"> with</w:t>
      </w:r>
      <w:r w:rsidR="0067488E" w:rsidRPr="00AE03E4">
        <w:rPr>
          <w:rFonts w:ascii="Arial" w:hAnsi="Arial" w:cs="Arial"/>
        </w:rPr>
        <w:t xml:space="preserve"> </w:t>
      </w:r>
      <w:r w:rsidR="0071483D" w:rsidRPr="00AE03E4">
        <w:rPr>
          <w:rFonts w:ascii="Arial" w:hAnsi="Arial" w:cs="Arial"/>
        </w:rPr>
        <w:t xml:space="preserve">the </w:t>
      </w:r>
      <w:r w:rsidR="00FC5E13" w:rsidRPr="00AE03E4">
        <w:rPr>
          <w:rFonts w:ascii="Arial" w:hAnsi="Arial" w:cs="Arial"/>
        </w:rPr>
        <w:t xml:space="preserve">investment of </w:t>
      </w:r>
      <w:r w:rsidR="0071483D" w:rsidRPr="00AE03E4">
        <w:rPr>
          <w:rFonts w:ascii="Arial" w:hAnsi="Arial" w:cs="Arial"/>
        </w:rPr>
        <w:t>£200,000</w:t>
      </w:r>
      <w:r w:rsidR="00FC5E13" w:rsidRPr="00AE03E4">
        <w:rPr>
          <w:rFonts w:ascii="Arial" w:hAnsi="Arial" w:cs="Arial"/>
        </w:rPr>
        <w:t>.</w:t>
      </w:r>
      <w:r w:rsidR="00CC5CA0" w:rsidRPr="00AE03E4">
        <w:rPr>
          <w:rFonts w:ascii="Arial" w:hAnsi="Arial" w:cs="Arial"/>
        </w:rPr>
        <w:t xml:space="preserve">  </w:t>
      </w:r>
      <w:r w:rsidR="00D82906" w:rsidRPr="00AE03E4">
        <w:rPr>
          <w:rFonts w:ascii="Arial" w:hAnsi="Arial" w:cs="Arial"/>
        </w:rPr>
        <w:t>After consideration</w:t>
      </w:r>
      <w:r w:rsidR="00A36D44" w:rsidRPr="00AE03E4">
        <w:rPr>
          <w:rFonts w:ascii="Arial" w:hAnsi="Arial" w:cs="Arial"/>
        </w:rPr>
        <w:t xml:space="preserve"> of </w:t>
      </w:r>
      <w:r w:rsidR="00A36D44" w:rsidRPr="00AE03E4">
        <w:rPr>
          <w:rFonts w:ascii="Arial" w:hAnsi="Arial" w:cs="Arial"/>
        </w:rPr>
        <w:lastRenderedPageBreak/>
        <w:t>points made</w:t>
      </w:r>
      <w:r w:rsidR="00D82906" w:rsidRPr="00AE03E4">
        <w:rPr>
          <w:rFonts w:ascii="Arial" w:hAnsi="Arial" w:cs="Arial"/>
        </w:rPr>
        <w:t xml:space="preserve">, </w:t>
      </w:r>
      <w:r w:rsidR="00CC5CA0" w:rsidRPr="00AE03E4">
        <w:rPr>
          <w:rFonts w:ascii="Arial" w:hAnsi="Arial" w:cs="Arial"/>
        </w:rPr>
        <w:t>Cllr Lloyd-Hayes withdr</w:t>
      </w:r>
      <w:r w:rsidR="00A36D44" w:rsidRPr="00AE03E4">
        <w:rPr>
          <w:rFonts w:ascii="Arial" w:hAnsi="Arial" w:cs="Arial"/>
        </w:rPr>
        <w:t>e</w:t>
      </w:r>
      <w:r w:rsidR="00CC5CA0" w:rsidRPr="00AE03E4">
        <w:rPr>
          <w:rFonts w:ascii="Arial" w:hAnsi="Arial" w:cs="Arial"/>
        </w:rPr>
        <w:t xml:space="preserve">w her </w:t>
      </w:r>
      <w:r w:rsidR="00A36D44" w:rsidRPr="00AE03E4">
        <w:rPr>
          <w:rFonts w:ascii="Arial" w:hAnsi="Arial" w:cs="Arial"/>
        </w:rPr>
        <w:t>earlier</w:t>
      </w:r>
      <w:r w:rsidR="00CC5CA0" w:rsidRPr="00AE03E4">
        <w:rPr>
          <w:rFonts w:ascii="Arial" w:hAnsi="Arial" w:cs="Arial"/>
        </w:rPr>
        <w:t xml:space="preserve"> proposal to keep the amount at £150,000.</w:t>
      </w:r>
    </w:p>
    <w:p w:rsidR="009B1B8B" w:rsidRPr="00AE03E4" w:rsidRDefault="009B1B8B" w:rsidP="009B1B8B">
      <w:pPr>
        <w:pStyle w:val="ListParagraph"/>
        <w:ind w:left="1843"/>
        <w:rPr>
          <w:rFonts w:ascii="Arial" w:hAnsi="Arial" w:cs="Arial"/>
        </w:rPr>
      </w:pPr>
    </w:p>
    <w:p w:rsidR="009B1B8B" w:rsidRPr="00AE03E4" w:rsidRDefault="004E1DCD" w:rsidP="009B1B8B">
      <w:pPr>
        <w:pStyle w:val="ListParagraph"/>
        <w:ind w:left="1843"/>
        <w:rPr>
          <w:rFonts w:ascii="Arial" w:hAnsi="Arial" w:cs="Arial"/>
        </w:rPr>
      </w:pPr>
      <w:r w:rsidRPr="00AE03E4">
        <w:rPr>
          <w:rFonts w:ascii="Arial" w:hAnsi="Arial" w:cs="Arial"/>
        </w:rPr>
        <w:t xml:space="preserve">Cllr </w:t>
      </w:r>
      <w:r w:rsidR="00A645C7" w:rsidRPr="00AE03E4">
        <w:rPr>
          <w:rFonts w:ascii="Arial" w:hAnsi="Arial" w:cs="Arial"/>
        </w:rPr>
        <w:t>T</w:t>
      </w:r>
      <w:r w:rsidRPr="00AE03E4">
        <w:rPr>
          <w:rFonts w:ascii="Arial" w:hAnsi="Arial" w:cs="Arial"/>
        </w:rPr>
        <w:t>awn</w:t>
      </w:r>
      <w:r w:rsidR="00F27E90" w:rsidRPr="00AE03E4">
        <w:rPr>
          <w:rFonts w:ascii="Arial" w:hAnsi="Arial" w:cs="Arial"/>
        </w:rPr>
        <w:t xml:space="preserve"> stated he</w:t>
      </w:r>
      <w:r w:rsidRPr="00AE03E4">
        <w:rPr>
          <w:rFonts w:ascii="Arial" w:hAnsi="Arial" w:cs="Arial"/>
        </w:rPr>
        <w:t xml:space="preserve"> </w:t>
      </w:r>
      <w:r w:rsidR="00260094" w:rsidRPr="00AE03E4">
        <w:rPr>
          <w:rFonts w:ascii="Arial" w:hAnsi="Arial" w:cs="Arial"/>
        </w:rPr>
        <w:t>s</w:t>
      </w:r>
      <w:r w:rsidR="00CC5CA0" w:rsidRPr="00AE03E4">
        <w:rPr>
          <w:rFonts w:ascii="Arial" w:hAnsi="Arial" w:cs="Arial"/>
        </w:rPr>
        <w:t>upported the amount of £200,000 and seconded the formal proposal</w:t>
      </w:r>
      <w:r w:rsidR="001A6BB8" w:rsidRPr="00AE03E4">
        <w:rPr>
          <w:rFonts w:ascii="Arial" w:hAnsi="Arial" w:cs="Arial"/>
        </w:rPr>
        <w:t xml:space="preserve"> for this </w:t>
      </w:r>
      <w:r w:rsidR="00CC5CA0" w:rsidRPr="00AE03E4">
        <w:rPr>
          <w:rFonts w:ascii="Arial" w:hAnsi="Arial" w:cs="Arial"/>
        </w:rPr>
        <w:t>by Cllr Wilcox.</w:t>
      </w:r>
    </w:p>
    <w:p w:rsidR="00C973E0" w:rsidRPr="00AE03E4" w:rsidRDefault="00C973E0" w:rsidP="009B1B8B">
      <w:pPr>
        <w:pStyle w:val="ListParagraph"/>
        <w:ind w:left="1843"/>
        <w:rPr>
          <w:rFonts w:ascii="Arial" w:hAnsi="Arial" w:cs="Arial"/>
        </w:rPr>
      </w:pPr>
    </w:p>
    <w:p w:rsidR="009B1B8B" w:rsidRPr="00AE03E4" w:rsidRDefault="009B1B8B" w:rsidP="009B1B8B">
      <w:pPr>
        <w:pStyle w:val="ListParagraph"/>
        <w:ind w:left="1843"/>
        <w:rPr>
          <w:rFonts w:ascii="Arial" w:hAnsi="Arial" w:cs="Arial"/>
        </w:rPr>
      </w:pPr>
      <w:r w:rsidRPr="00AE03E4">
        <w:rPr>
          <w:rFonts w:ascii="Arial" w:hAnsi="Arial" w:cs="Arial"/>
        </w:rPr>
        <w:t xml:space="preserve">The Chairman asked </w:t>
      </w:r>
      <w:r w:rsidR="00904EBD" w:rsidRPr="00AE03E4">
        <w:rPr>
          <w:rFonts w:ascii="Arial" w:hAnsi="Arial" w:cs="Arial"/>
        </w:rPr>
        <w:t>m</w:t>
      </w:r>
      <w:r w:rsidRPr="00AE03E4">
        <w:rPr>
          <w:rFonts w:ascii="Arial" w:hAnsi="Arial" w:cs="Arial"/>
        </w:rPr>
        <w:t xml:space="preserve">embers to vote and it was unanimously </w:t>
      </w:r>
    </w:p>
    <w:p w:rsidR="009B1B8B" w:rsidRPr="00AE03E4" w:rsidRDefault="009B1B8B" w:rsidP="009B1B8B">
      <w:pPr>
        <w:pStyle w:val="ListParagraph"/>
        <w:ind w:left="1843"/>
        <w:rPr>
          <w:rFonts w:ascii="Arial" w:hAnsi="Arial" w:cs="Arial"/>
        </w:rPr>
      </w:pPr>
    </w:p>
    <w:p w:rsidR="009B1B8B" w:rsidRPr="00AE03E4" w:rsidRDefault="009B1B8B" w:rsidP="009B1B8B">
      <w:pPr>
        <w:pStyle w:val="ListParagraph"/>
        <w:ind w:left="1843"/>
        <w:rPr>
          <w:rFonts w:ascii="Arial" w:hAnsi="Arial" w:cs="Arial"/>
          <w:b/>
        </w:rPr>
      </w:pPr>
      <w:r w:rsidRPr="00AE03E4">
        <w:rPr>
          <w:rFonts w:ascii="Arial" w:hAnsi="Arial" w:cs="Arial"/>
          <w:b/>
        </w:rPr>
        <w:t>RESOLVED:</w:t>
      </w:r>
    </w:p>
    <w:p w:rsidR="009B1B8B" w:rsidRPr="00AE03E4" w:rsidRDefault="009B1B8B" w:rsidP="009B1B8B">
      <w:pPr>
        <w:pStyle w:val="ListParagraph"/>
        <w:ind w:left="1843"/>
        <w:rPr>
          <w:rFonts w:ascii="Arial" w:hAnsi="Arial" w:cs="Arial"/>
          <w:b/>
        </w:rPr>
      </w:pPr>
      <w:r w:rsidRPr="00AE03E4">
        <w:rPr>
          <w:rFonts w:ascii="Arial" w:hAnsi="Arial" w:cs="Arial"/>
          <w:b/>
        </w:rPr>
        <w:t>7.1 – That the Committee agrees to the Council revising its banks accounts to include a CCLA Instant Access and a CCLA 3-5 Year Account along with Current, Instant Access, Six Month Fixed Term and Twelve Month Fixed Term Accounts with Lloyds.</w:t>
      </w:r>
    </w:p>
    <w:p w:rsidR="00AF7300" w:rsidRPr="00AE03E4" w:rsidRDefault="00AF7300" w:rsidP="009B1B8B">
      <w:pPr>
        <w:pStyle w:val="ListParagraph"/>
        <w:ind w:left="1843"/>
        <w:rPr>
          <w:rFonts w:ascii="Arial" w:hAnsi="Arial" w:cs="Arial"/>
          <w:b/>
        </w:rPr>
      </w:pPr>
    </w:p>
    <w:p w:rsidR="00AF7300" w:rsidRPr="00AE03E4" w:rsidRDefault="00AF7300" w:rsidP="009B1B8B">
      <w:pPr>
        <w:pStyle w:val="ListParagraph"/>
        <w:ind w:left="1843"/>
        <w:rPr>
          <w:rFonts w:ascii="Arial" w:hAnsi="Arial" w:cs="Arial"/>
          <w:b/>
        </w:rPr>
      </w:pPr>
      <w:r w:rsidRPr="00AE03E4">
        <w:rPr>
          <w:rFonts w:ascii="Arial" w:hAnsi="Arial" w:cs="Arial"/>
          <w:b/>
        </w:rPr>
        <w:t xml:space="preserve">7.2 – That the Committee agree to place </w:t>
      </w:r>
      <w:r w:rsidR="00F27E90" w:rsidRPr="00AE03E4">
        <w:rPr>
          <w:rFonts w:ascii="Arial" w:hAnsi="Arial" w:cs="Arial"/>
          <w:b/>
        </w:rPr>
        <w:t>an</w:t>
      </w:r>
      <w:r w:rsidRPr="00AE03E4">
        <w:rPr>
          <w:rFonts w:ascii="Arial" w:hAnsi="Arial" w:cs="Arial"/>
          <w:b/>
        </w:rPr>
        <w:t xml:space="preserve"> </w:t>
      </w:r>
      <w:r w:rsidR="00C973E0" w:rsidRPr="00AE03E4">
        <w:rPr>
          <w:rFonts w:ascii="Arial" w:hAnsi="Arial" w:cs="Arial"/>
          <w:b/>
        </w:rPr>
        <w:t>amended amount</w:t>
      </w:r>
      <w:r w:rsidRPr="00AE03E4">
        <w:rPr>
          <w:rFonts w:ascii="Arial" w:hAnsi="Arial" w:cs="Arial"/>
          <w:b/>
        </w:rPr>
        <w:t xml:space="preserve"> </w:t>
      </w:r>
      <w:r w:rsidR="00C973E0" w:rsidRPr="00AE03E4">
        <w:rPr>
          <w:rFonts w:ascii="Arial" w:hAnsi="Arial" w:cs="Arial"/>
          <w:b/>
        </w:rPr>
        <w:t>of £200,000 in the 3-5 Year Account initially, to be reviewed annually.</w:t>
      </w:r>
    </w:p>
    <w:p w:rsidR="00A8501D" w:rsidRPr="00AE03E4" w:rsidRDefault="00A8501D" w:rsidP="003372D6">
      <w:pPr>
        <w:pStyle w:val="ListParagraph"/>
        <w:ind w:left="1843" w:hanging="1701"/>
        <w:rPr>
          <w:rFonts w:ascii="Arial" w:hAnsi="Arial" w:cs="Arial"/>
        </w:rPr>
      </w:pPr>
    </w:p>
    <w:p w:rsidR="00C973E0" w:rsidRPr="00AE03E4" w:rsidRDefault="00F60D9B" w:rsidP="00C973E0">
      <w:pPr>
        <w:pStyle w:val="ListParagraph"/>
        <w:ind w:left="1843" w:hanging="1843"/>
        <w:rPr>
          <w:rFonts w:ascii="Arial" w:hAnsi="Arial" w:cs="Arial"/>
          <w:b/>
        </w:rPr>
      </w:pPr>
      <w:r>
        <w:rPr>
          <w:rFonts w:ascii="Arial" w:hAnsi="Arial" w:cs="Arial"/>
          <w:b/>
        </w:rPr>
        <w:t>FP2016/17.88</w:t>
      </w:r>
      <w:r w:rsidR="00C973E0" w:rsidRPr="00AE03E4">
        <w:rPr>
          <w:rFonts w:ascii="Arial" w:hAnsi="Arial" w:cs="Arial"/>
          <w:b/>
        </w:rPr>
        <w:tab/>
      </w:r>
      <w:r w:rsidR="00C957E4" w:rsidRPr="00AE03E4">
        <w:rPr>
          <w:rFonts w:ascii="Arial" w:hAnsi="Arial" w:cs="Arial"/>
          <w:b/>
        </w:rPr>
        <w:t>IT UPGRADES</w:t>
      </w:r>
    </w:p>
    <w:p w:rsidR="00A00C1D" w:rsidRPr="00AE03E4" w:rsidRDefault="00C957E4" w:rsidP="00C973E0">
      <w:pPr>
        <w:pStyle w:val="ListParagraph"/>
        <w:ind w:left="1843" w:hanging="1843"/>
        <w:rPr>
          <w:rFonts w:ascii="Arial" w:hAnsi="Arial" w:cs="Arial"/>
        </w:rPr>
      </w:pPr>
      <w:r w:rsidRPr="00AE03E4">
        <w:rPr>
          <w:rFonts w:ascii="Arial" w:hAnsi="Arial" w:cs="Arial"/>
          <w:b/>
        </w:rPr>
        <w:tab/>
      </w:r>
      <w:r w:rsidR="00C973E0" w:rsidRPr="00AE03E4">
        <w:rPr>
          <w:rFonts w:ascii="Arial" w:hAnsi="Arial" w:cs="Arial"/>
        </w:rPr>
        <w:t>The Town Clerk gave a brief overview of the report su</w:t>
      </w:r>
      <w:r w:rsidR="00E91582" w:rsidRPr="00AE03E4">
        <w:rPr>
          <w:rFonts w:ascii="Arial" w:hAnsi="Arial" w:cs="Arial"/>
        </w:rPr>
        <w:t>bmitt</w:t>
      </w:r>
      <w:r w:rsidR="00C973E0" w:rsidRPr="00AE03E4">
        <w:rPr>
          <w:rFonts w:ascii="Arial" w:hAnsi="Arial" w:cs="Arial"/>
        </w:rPr>
        <w:t xml:space="preserve">ed by the </w:t>
      </w:r>
      <w:r w:rsidRPr="00AE03E4">
        <w:rPr>
          <w:rFonts w:ascii="Arial" w:hAnsi="Arial" w:cs="Arial"/>
        </w:rPr>
        <w:t>Civic an</w:t>
      </w:r>
      <w:r w:rsidR="00C973E0" w:rsidRPr="00AE03E4">
        <w:rPr>
          <w:rFonts w:ascii="Arial" w:hAnsi="Arial" w:cs="Arial"/>
        </w:rPr>
        <w:t>d Community Development Officer</w:t>
      </w:r>
      <w:r w:rsidR="00A00C1D" w:rsidRPr="00AE03E4">
        <w:rPr>
          <w:rFonts w:ascii="Arial" w:hAnsi="Arial" w:cs="Arial"/>
        </w:rPr>
        <w:t xml:space="preserve"> on the proposed upgrade to City Council’s IT software:</w:t>
      </w:r>
    </w:p>
    <w:p w:rsidR="00A00C1D" w:rsidRPr="00AE03E4" w:rsidRDefault="00A00C1D" w:rsidP="00C973E0">
      <w:pPr>
        <w:pStyle w:val="ListParagraph"/>
        <w:ind w:left="1843" w:hanging="1843"/>
        <w:rPr>
          <w:rFonts w:ascii="Arial" w:hAnsi="Arial" w:cs="Arial"/>
        </w:rPr>
      </w:pPr>
    </w:p>
    <w:p w:rsidR="00A00C1D" w:rsidRPr="00AE03E4" w:rsidRDefault="004767F6" w:rsidP="00A00C1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E03E4">
        <w:rPr>
          <w:rFonts w:ascii="Arial" w:hAnsi="Arial" w:cs="Arial"/>
        </w:rPr>
        <w:t xml:space="preserve">To upgrade our </w:t>
      </w:r>
      <w:r w:rsidR="00A00C1D" w:rsidRPr="00AE03E4">
        <w:rPr>
          <w:rFonts w:ascii="Arial" w:hAnsi="Arial" w:cs="Arial"/>
        </w:rPr>
        <w:t xml:space="preserve">current </w:t>
      </w:r>
      <w:r w:rsidRPr="00AE03E4">
        <w:rPr>
          <w:rFonts w:ascii="Arial" w:hAnsi="Arial" w:cs="Arial"/>
        </w:rPr>
        <w:t>computer system</w:t>
      </w:r>
      <w:r w:rsidR="00A00C1D" w:rsidRPr="00AE03E4">
        <w:rPr>
          <w:rFonts w:ascii="Arial" w:hAnsi="Arial" w:cs="Arial"/>
        </w:rPr>
        <w:t xml:space="preserve"> from Microsoft Office 2010 to Microsoft Office 365.</w:t>
      </w:r>
    </w:p>
    <w:p w:rsidR="00A00C1D" w:rsidRPr="00AE03E4" w:rsidRDefault="00A00C1D" w:rsidP="00A32D4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E03E4">
        <w:rPr>
          <w:rFonts w:ascii="Arial" w:hAnsi="Arial" w:cs="Arial"/>
        </w:rPr>
        <w:t>Multiple benefits including better access</w:t>
      </w:r>
      <w:r w:rsidR="00E91582" w:rsidRPr="00AE03E4">
        <w:rPr>
          <w:rFonts w:ascii="Arial" w:hAnsi="Arial" w:cs="Arial"/>
        </w:rPr>
        <w:t>.  B</w:t>
      </w:r>
      <w:r w:rsidR="004767F6" w:rsidRPr="00AE03E4">
        <w:rPr>
          <w:rFonts w:ascii="Arial" w:hAnsi="Arial" w:cs="Arial"/>
        </w:rPr>
        <w:t>iggest advantage</w:t>
      </w:r>
      <w:r w:rsidR="00E91582" w:rsidRPr="00AE03E4">
        <w:rPr>
          <w:rFonts w:ascii="Arial" w:hAnsi="Arial" w:cs="Arial"/>
        </w:rPr>
        <w:t>s</w:t>
      </w:r>
      <w:r w:rsidR="004767F6" w:rsidRPr="00AE03E4">
        <w:rPr>
          <w:rFonts w:ascii="Arial" w:hAnsi="Arial" w:cs="Arial"/>
        </w:rPr>
        <w:t xml:space="preserve"> </w:t>
      </w:r>
      <w:r w:rsidRPr="00AE03E4">
        <w:rPr>
          <w:rFonts w:ascii="Arial" w:hAnsi="Arial" w:cs="Arial"/>
        </w:rPr>
        <w:t xml:space="preserve">would </w:t>
      </w:r>
      <w:r w:rsidR="00E91582" w:rsidRPr="00AE03E4">
        <w:rPr>
          <w:rFonts w:ascii="Arial" w:hAnsi="Arial" w:cs="Arial"/>
        </w:rPr>
        <w:t>include</w:t>
      </w:r>
      <w:r w:rsidRPr="00AE03E4">
        <w:rPr>
          <w:rFonts w:ascii="Arial" w:hAnsi="Arial" w:cs="Arial"/>
        </w:rPr>
        <w:t xml:space="preserve"> </w:t>
      </w:r>
      <w:r w:rsidR="004767F6" w:rsidRPr="00AE03E4">
        <w:rPr>
          <w:rFonts w:ascii="Arial" w:hAnsi="Arial" w:cs="Arial"/>
        </w:rPr>
        <w:t>sharing of calendars and remote office working.</w:t>
      </w:r>
    </w:p>
    <w:p w:rsidR="00A00C1D" w:rsidRPr="00AE03E4" w:rsidRDefault="00045BEB" w:rsidP="00A32D4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E03E4">
        <w:rPr>
          <w:rFonts w:ascii="Arial" w:hAnsi="Arial" w:cs="Arial"/>
        </w:rPr>
        <w:t>S</w:t>
      </w:r>
      <w:r w:rsidR="00D44BD3" w:rsidRPr="00AE03E4">
        <w:rPr>
          <w:rFonts w:ascii="Arial" w:hAnsi="Arial" w:cs="Arial"/>
        </w:rPr>
        <w:t xml:space="preserve">taff access </w:t>
      </w:r>
      <w:r w:rsidRPr="00AE03E4">
        <w:rPr>
          <w:rFonts w:ascii="Arial" w:hAnsi="Arial" w:cs="Arial"/>
        </w:rPr>
        <w:t xml:space="preserve">to </w:t>
      </w:r>
      <w:r w:rsidR="00D44BD3" w:rsidRPr="00AE03E4">
        <w:rPr>
          <w:rFonts w:ascii="Arial" w:hAnsi="Arial" w:cs="Arial"/>
        </w:rPr>
        <w:t xml:space="preserve">server </w:t>
      </w:r>
      <w:r w:rsidRPr="00AE03E4">
        <w:rPr>
          <w:rFonts w:ascii="Arial" w:hAnsi="Arial" w:cs="Arial"/>
        </w:rPr>
        <w:t>from</w:t>
      </w:r>
      <w:r w:rsidR="00D44BD3" w:rsidRPr="00AE03E4">
        <w:rPr>
          <w:rFonts w:ascii="Arial" w:hAnsi="Arial" w:cs="Arial"/>
        </w:rPr>
        <w:t xml:space="preserve"> the Roadshow vehicle could be a significant advantage.</w:t>
      </w:r>
    </w:p>
    <w:p w:rsidR="00045BEB" w:rsidRPr="00AE03E4" w:rsidRDefault="004767F6" w:rsidP="00A32D4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E03E4">
        <w:rPr>
          <w:rFonts w:ascii="Arial" w:hAnsi="Arial" w:cs="Arial"/>
        </w:rPr>
        <w:t>One-off costs</w:t>
      </w:r>
      <w:r w:rsidR="00406FF9" w:rsidRPr="00AE03E4">
        <w:rPr>
          <w:rFonts w:ascii="Arial" w:hAnsi="Arial" w:cs="Arial"/>
        </w:rPr>
        <w:t xml:space="preserve"> of </w:t>
      </w:r>
      <w:r w:rsidRPr="00AE03E4">
        <w:rPr>
          <w:rFonts w:ascii="Arial" w:hAnsi="Arial" w:cs="Arial"/>
        </w:rPr>
        <w:t>£1</w:t>
      </w:r>
      <w:r w:rsidR="00406FF9" w:rsidRPr="00AE03E4">
        <w:rPr>
          <w:rFonts w:ascii="Arial" w:hAnsi="Arial" w:cs="Arial"/>
        </w:rPr>
        <w:t>,</w:t>
      </w:r>
      <w:r w:rsidRPr="00AE03E4">
        <w:rPr>
          <w:rFonts w:ascii="Arial" w:hAnsi="Arial" w:cs="Arial"/>
        </w:rPr>
        <w:t>400 to upgrade</w:t>
      </w:r>
      <w:r w:rsidR="00406FF9" w:rsidRPr="00AE03E4">
        <w:rPr>
          <w:rFonts w:ascii="Arial" w:hAnsi="Arial" w:cs="Arial"/>
        </w:rPr>
        <w:t xml:space="preserve"> the</w:t>
      </w:r>
      <w:r w:rsidRPr="00AE03E4">
        <w:rPr>
          <w:rFonts w:ascii="Arial" w:hAnsi="Arial" w:cs="Arial"/>
        </w:rPr>
        <w:t xml:space="preserve"> server, </w:t>
      </w:r>
      <w:r w:rsidR="00406FF9" w:rsidRPr="00AE03E4">
        <w:rPr>
          <w:rFonts w:ascii="Arial" w:hAnsi="Arial" w:cs="Arial"/>
        </w:rPr>
        <w:t xml:space="preserve">plus </w:t>
      </w:r>
      <w:r w:rsidRPr="00AE03E4">
        <w:rPr>
          <w:rFonts w:ascii="Arial" w:hAnsi="Arial" w:cs="Arial"/>
        </w:rPr>
        <w:t xml:space="preserve">£675 to </w:t>
      </w:r>
      <w:r w:rsidR="00045BEB" w:rsidRPr="00AE03E4">
        <w:rPr>
          <w:rFonts w:ascii="Arial" w:hAnsi="Arial" w:cs="Arial"/>
        </w:rPr>
        <w:t>upgrade office work</w:t>
      </w:r>
      <w:r w:rsidRPr="00AE03E4">
        <w:rPr>
          <w:rFonts w:ascii="Arial" w:hAnsi="Arial" w:cs="Arial"/>
        </w:rPr>
        <w:t>st</w:t>
      </w:r>
      <w:r w:rsidR="00045BEB" w:rsidRPr="00AE03E4">
        <w:rPr>
          <w:rFonts w:ascii="Arial" w:hAnsi="Arial" w:cs="Arial"/>
        </w:rPr>
        <w:t>atio</w:t>
      </w:r>
      <w:r w:rsidRPr="00AE03E4">
        <w:rPr>
          <w:rFonts w:ascii="Arial" w:hAnsi="Arial" w:cs="Arial"/>
        </w:rPr>
        <w:t>ns</w:t>
      </w:r>
      <w:r w:rsidR="00045BEB" w:rsidRPr="00AE03E4">
        <w:rPr>
          <w:rFonts w:ascii="Arial" w:hAnsi="Arial" w:cs="Arial"/>
        </w:rPr>
        <w:t xml:space="preserve"> with rest of costs breaking even</w:t>
      </w:r>
      <w:r w:rsidRPr="00AE03E4">
        <w:rPr>
          <w:rFonts w:ascii="Arial" w:hAnsi="Arial" w:cs="Arial"/>
        </w:rPr>
        <w:t>.</w:t>
      </w:r>
    </w:p>
    <w:p w:rsidR="00D82906" w:rsidRPr="00AE03E4" w:rsidRDefault="00D82906" w:rsidP="00D82906">
      <w:pPr>
        <w:pStyle w:val="ListParagraph"/>
        <w:ind w:left="2563"/>
        <w:rPr>
          <w:rFonts w:ascii="Arial" w:hAnsi="Arial" w:cs="Arial"/>
        </w:rPr>
      </w:pPr>
    </w:p>
    <w:p w:rsidR="006A12A7" w:rsidRPr="00AE03E4" w:rsidRDefault="00D82906" w:rsidP="00D82906">
      <w:pPr>
        <w:pStyle w:val="ListParagraph"/>
        <w:ind w:left="1843"/>
        <w:rPr>
          <w:rFonts w:ascii="Arial" w:hAnsi="Arial" w:cs="Arial"/>
        </w:rPr>
      </w:pPr>
      <w:r w:rsidRPr="00AE03E4">
        <w:rPr>
          <w:rFonts w:ascii="Arial" w:hAnsi="Arial" w:cs="Arial"/>
        </w:rPr>
        <w:t xml:space="preserve">The </w:t>
      </w:r>
      <w:r w:rsidR="00BC3D8B" w:rsidRPr="00AE03E4">
        <w:rPr>
          <w:rFonts w:ascii="Arial" w:hAnsi="Arial" w:cs="Arial"/>
        </w:rPr>
        <w:t xml:space="preserve">Town Clerk </w:t>
      </w:r>
      <w:r w:rsidRPr="00AE03E4">
        <w:rPr>
          <w:rFonts w:ascii="Arial" w:hAnsi="Arial" w:cs="Arial"/>
        </w:rPr>
        <w:t xml:space="preserve">stated he was </w:t>
      </w:r>
      <w:r w:rsidR="0067488E" w:rsidRPr="00AE03E4">
        <w:rPr>
          <w:rFonts w:ascii="Arial" w:hAnsi="Arial" w:cs="Arial"/>
        </w:rPr>
        <w:t>happy t</w:t>
      </w:r>
      <w:r w:rsidR="00F124F8" w:rsidRPr="00AE03E4">
        <w:rPr>
          <w:rFonts w:ascii="Arial" w:hAnsi="Arial" w:cs="Arial"/>
        </w:rPr>
        <w:t>o endorse</w:t>
      </w:r>
      <w:r w:rsidRPr="00AE03E4">
        <w:rPr>
          <w:rFonts w:ascii="Arial" w:hAnsi="Arial" w:cs="Arial"/>
        </w:rPr>
        <w:t xml:space="preserve"> the recommendations set out in the report.</w:t>
      </w:r>
    </w:p>
    <w:p w:rsidR="00D82906" w:rsidRPr="00AE03E4" w:rsidRDefault="00D82906" w:rsidP="00D82906">
      <w:pPr>
        <w:pStyle w:val="ListParagraph"/>
        <w:ind w:left="1843"/>
        <w:rPr>
          <w:rFonts w:ascii="Arial" w:hAnsi="Arial" w:cs="Arial"/>
        </w:rPr>
      </w:pPr>
    </w:p>
    <w:p w:rsidR="00D82906" w:rsidRPr="00AE03E4" w:rsidRDefault="00D82906" w:rsidP="00D82906">
      <w:pPr>
        <w:pStyle w:val="ListParagraph"/>
        <w:ind w:left="1843"/>
        <w:rPr>
          <w:rFonts w:ascii="Arial" w:hAnsi="Arial" w:cs="Arial"/>
        </w:rPr>
      </w:pPr>
      <w:r w:rsidRPr="00AE03E4">
        <w:rPr>
          <w:rFonts w:ascii="Arial" w:hAnsi="Arial" w:cs="Arial"/>
        </w:rPr>
        <w:t xml:space="preserve">Members </w:t>
      </w:r>
      <w:r w:rsidR="00A771FA" w:rsidRPr="00AE03E4">
        <w:rPr>
          <w:rFonts w:ascii="Arial" w:hAnsi="Arial" w:cs="Arial"/>
        </w:rPr>
        <w:t>expressed their views and comments:</w:t>
      </w:r>
    </w:p>
    <w:p w:rsidR="00A771FA" w:rsidRPr="00AE03E4" w:rsidRDefault="001C6B7D" w:rsidP="00A32D4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E03E4">
        <w:rPr>
          <w:rFonts w:ascii="Arial" w:hAnsi="Arial" w:cs="Arial"/>
        </w:rPr>
        <w:t xml:space="preserve">A </w:t>
      </w:r>
      <w:r w:rsidR="00104D89" w:rsidRPr="00AE03E4">
        <w:rPr>
          <w:rFonts w:ascii="Arial" w:hAnsi="Arial" w:cs="Arial"/>
        </w:rPr>
        <w:t>s</w:t>
      </w:r>
      <w:r w:rsidR="00F124F8" w:rsidRPr="00AE03E4">
        <w:rPr>
          <w:rFonts w:ascii="Arial" w:hAnsi="Arial" w:cs="Arial"/>
        </w:rPr>
        <w:t>tatem</w:t>
      </w:r>
      <w:r w:rsidR="00A475FC" w:rsidRPr="00AE03E4">
        <w:rPr>
          <w:rFonts w:ascii="Arial" w:hAnsi="Arial" w:cs="Arial"/>
        </w:rPr>
        <w:t>e</w:t>
      </w:r>
      <w:r w:rsidR="00F124F8" w:rsidRPr="00AE03E4">
        <w:rPr>
          <w:rFonts w:ascii="Arial" w:hAnsi="Arial" w:cs="Arial"/>
        </w:rPr>
        <w:t>nt</w:t>
      </w:r>
      <w:r w:rsidR="00A771FA" w:rsidRPr="00AE03E4">
        <w:rPr>
          <w:rFonts w:ascii="Arial" w:hAnsi="Arial" w:cs="Arial"/>
        </w:rPr>
        <w:t xml:space="preserve"> may be</w:t>
      </w:r>
      <w:r w:rsidR="00F124F8" w:rsidRPr="00AE03E4">
        <w:rPr>
          <w:rFonts w:ascii="Arial" w:hAnsi="Arial" w:cs="Arial"/>
        </w:rPr>
        <w:t xml:space="preserve"> needed to s</w:t>
      </w:r>
      <w:r w:rsidR="00A771FA" w:rsidRPr="00AE03E4">
        <w:rPr>
          <w:rFonts w:ascii="Arial" w:hAnsi="Arial" w:cs="Arial"/>
        </w:rPr>
        <w:t>how</w:t>
      </w:r>
      <w:r w:rsidR="00F124F8" w:rsidRPr="00AE03E4">
        <w:rPr>
          <w:rFonts w:ascii="Arial" w:hAnsi="Arial" w:cs="Arial"/>
        </w:rPr>
        <w:t xml:space="preserve"> </w:t>
      </w:r>
      <w:r w:rsidR="00A771FA" w:rsidRPr="00AE03E4">
        <w:rPr>
          <w:rFonts w:ascii="Arial" w:hAnsi="Arial" w:cs="Arial"/>
        </w:rPr>
        <w:t xml:space="preserve">that </w:t>
      </w:r>
      <w:r w:rsidR="00F124F8" w:rsidRPr="00AE03E4">
        <w:rPr>
          <w:rFonts w:ascii="Arial" w:hAnsi="Arial" w:cs="Arial"/>
        </w:rPr>
        <w:t>some costs</w:t>
      </w:r>
      <w:r w:rsidR="00A771FA" w:rsidRPr="00AE03E4">
        <w:rPr>
          <w:rFonts w:ascii="Arial" w:hAnsi="Arial" w:cs="Arial"/>
        </w:rPr>
        <w:t xml:space="preserve"> for </w:t>
      </w:r>
      <w:r w:rsidRPr="00AE03E4">
        <w:rPr>
          <w:rFonts w:ascii="Arial" w:hAnsi="Arial" w:cs="Arial"/>
        </w:rPr>
        <w:t xml:space="preserve">this </w:t>
      </w:r>
      <w:r w:rsidR="00A771FA" w:rsidRPr="00AE03E4">
        <w:rPr>
          <w:rFonts w:ascii="Arial" w:hAnsi="Arial" w:cs="Arial"/>
        </w:rPr>
        <w:t>upgrade would be</w:t>
      </w:r>
      <w:r w:rsidR="00F124F8" w:rsidRPr="00AE03E4">
        <w:rPr>
          <w:rFonts w:ascii="Arial" w:hAnsi="Arial" w:cs="Arial"/>
        </w:rPr>
        <w:t xml:space="preserve"> replacing other costs.</w:t>
      </w:r>
    </w:p>
    <w:p w:rsidR="00C42ADC" w:rsidRPr="00AE03E4" w:rsidRDefault="00A771FA" w:rsidP="00A32D4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E03E4">
        <w:rPr>
          <w:rFonts w:ascii="Arial" w:hAnsi="Arial" w:cs="Arial"/>
        </w:rPr>
        <w:t xml:space="preserve">Cost </w:t>
      </w:r>
      <w:r w:rsidR="001C6B7D" w:rsidRPr="00AE03E4">
        <w:rPr>
          <w:rFonts w:ascii="Arial" w:hAnsi="Arial" w:cs="Arial"/>
        </w:rPr>
        <w:t xml:space="preserve">was </w:t>
      </w:r>
      <w:r w:rsidRPr="00AE03E4">
        <w:rPr>
          <w:rFonts w:ascii="Arial" w:hAnsi="Arial" w:cs="Arial"/>
        </w:rPr>
        <w:t>n</w:t>
      </w:r>
      <w:r w:rsidR="00F124F8" w:rsidRPr="00AE03E4">
        <w:rPr>
          <w:rFonts w:ascii="Arial" w:hAnsi="Arial" w:cs="Arial"/>
        </w:rPr>
        <w:t xml:space="preserve">ot </w:t>
      </w:r>
      <w:r w:rsidRPr="00AE03E4">
        <w:rPr>
          <w:rFonts w:ascii="Arial" w:hAnsi="Arial" w:cs="Arial"/>
        </w:rPr>
        <w:t>hugely</w:t>
      </w:r>
      <w:r w:rsidR="00F124F8" w:rsidRPr="00AE03E4">
        <w:rPr>
          <w:rFonts w:ascii="Arial" w:hAnsi="Arial" w:cs="Arial"/>
        </w:rPr>
        <w:t xml:space="preserve"> </w:t>
      </w:r>
      <w:r w:rsidRPr="00AE03E4">
        <w:rPr>
          <w:rFonts w:ascii="Arial" w:hAnsi="Arial" w:cs="Arial"/>
        </w:rPr>
        <w:t>expensive and would</w:t>
      </w:r>
      <w:r w:rsidR="00F124F8" w:rsidRPr="00AE03E4">
        <w:rPr>
          <w:rFonts w:ascii="Arial" w:hAnsi="Arial" w:cs="Arial"/>
        </w:rPr>
        <w:t xml:space="preserve"> lead</w:t>
      </w:r>
      <w:r w:rsidRPr="00AE03E4">
        <w:rPr>
          <w:rFonts w:ascii="Arial" w:hAnsi="Arial" w:cs="Arial"/>
        </w:rPr>
        <w:t xml:space="preserve"> to more efficient </w:t>
      </w:r>
      <w:r w:rsidR="00F124F8" w:rsidRPr="00AE03E4">
        <w:rPr>
          <w:rFonts w:ascii="Arial" w:hAnsi="Arial" w:cs="Arial"/>
        </w:rPr>
        <w:t>working.</w:t>
      </w:r>
      <w:r w:rsidRPr="00AE03E4">
        <w:rPr>
          <w:rFonts w:ascii="Arial" w:hAnsi="Arial" w:cs="Arial"/>
        </w:rPr>
        <w:t xml:space="preserve"> (</w:t>
      </w:r>
      <w:proofErr w:type="gramStart"/>
      <w:r w:rsidRPr="00AE03E4">
        <w:rPr>
          <w:rFonts w:ascii="Arial" w:hAnsi="Arial" w:cs="Arial"/>
        </w:rPr>
        <w:t>e.g</w:t>
      </w:r>
      <w:proofErr w:type="gramEnd"/>
      <w:r w:rsidRPr="00AE03E4">
        <w:rPr>
          <w:rFonts w:ascii="Arial" w:hAnsi="Arial" w:cs="Arial"/>
        </w:rPr>
        <w:t xml:space="preserve">. </w:t>
      </w:r>
      <w:r w:rsidR="00104D89" w:rsidRPr="00AE03E4">
        <w:rPr>
          <w:rFonts w:ascii="Arial" w:hAnsi="Arial" w:cs="Arial"/>
        </w:rPr>
        <w:t>c</w:t>
      </w:r>
      <w:r w:rsidRPr="00AE03E4">
        <w:rPr>
          <w:rFonts w:ascii="Arial" w:hAnsi="Arial" w:cs="Arial"/>
        </w:rPr>
        <w:t>ould be used by</w:t>
      </w:r>
      <w:r w:rsidR="00C42ADC" w:rsidRPr="00AE03E4">
        <w:rPr>
          <w:rFonts w:ascii="Arial" w:hAnsi="Arial" w:cs="Arial"/>
        </w:rPr>
        <w:t xml:space="preserve"> Clerk/</w:t>
      </w:r>
      <w:r w:rsidR="00904EBD" w:rsidRPr="00AE03E4">
        <w:rPr>
          <w:rFonts w:ascii="Arial" w:hAnsi="Arial" w:cs="Arial"/>
        </w:rPr>
        <w:t>m</w:t>
      </w:r>
      <w:r w:rsidRPr="00AE03E4">
        <w:rPr>
          <w:rFonts w:ascii="Arial" w:hAnsi="Arial" w:cs="Arial"/>
        </w:rPr>
        <w:t>embers when working out hours and efficiencies in maintaining the Council).</w:t>
      </w:r>
      <w:r w:rsidR="00F124F8" w:rsidRPr="00AE03E4">
        <w:rPr>
          <w:rFonts w:ascii="Arial" w:hAnsi="Arial" w:cs="Arial"/>
        </w:rPr>
        <w:t xml:space="preserve"> </w:t>
      </w:r>
    </w:p>
    <w:p w:rsidR="00F124F8" w:rsidRPr="00AE03E4" w:rsidRDefault="00C42ADC" w:rsidP="00A32D4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E03E4">
        <w:rPr>
          <w:rFonts w:ascii="Arial" w:hAnsi="Arial" w:cs="Arial"/>
        </w:rPr>
        <w:t>Some c</w:t>
      </w:r>
      <w:r w:rsidR="00F124F8" w:rsidRPr="00AE03E4">
        <w:rPr>
          <w:rFonts w:ascii="Arial" w:hAnsi="Arial" w:cs="Arial"/>
        </w:rPr>
        <w:t>oncern</w:t>
      </w:r>
      <w:r w:rsidRPr="00AE03E4">
        <w:rPr>
          <w:rFonts w:ascii="Arial" w:hAnsi="Arial" w:cs="Arial"/>
        </w:rPr>
        <w:t xml:space="preserve"> voiced about Windows 10 – </w:t>
      </w:r>
      <w:r w:rsidR="008C5A0E" w:rsidRPr="00AE03E4">
        <w:rPr>
          <w:rFonts w:ascii="Arial" w:hAnsi="Arial" w:cs="Arial"/>
        </w:rPr>
        <w:t xml:space="preserve">Previous problems had been ironed out and the </w:t>
      </w:r>
      <w:r w:rsidRPr="00AE03E4">
        <w:rPr>
          <w:rFonts w:ascii="Arial" w:hAnsi="Arial" w:cs="Arial"/>
        </w:rPr>
        <w:t xml:space="preserve">Town Clerk reassured </w:t>
      </w:r>
      <w:r w:rsidR="00904EBD" w:rsidRPr="00AE03E4">
        <w:rPr>
          <w:rFonts w:ascii="Arial" w:hAnsi="Arial" w:cs="Arial"/>
        </w:rPr>
        <w:t>m</w:t>
      </w:r>
      <w:r w:rsidRPr="00AE03E4">
        <w:rPr>
          <w:rFonts w:ascii="Arial" w:hAnsi="Arial" w:cs="Arial"/>
        </w:rPr>
        <w:t>embers that the IT Support Specialist</w:t>
      </w:r>
      <w:r w:rsidR="00F124F8" w:rsidRPr="00AE03E4">
        <w:rPr>
          <w:rFonts w:ascii="Arial" w:hAnsi="Arial" w:cs="Arial"/>
        </w:rPr>
        <w:t xml:space="preserve"> </w:t>
      </w:r>
      <w:r w:rsidRPr="00AE03E4">
        <w:rPr>
          <w:rFonts w:ascii="Arial" w:hAnsi="Arial" w:cs="Arial"/>
        </w:rPr>
        <w:t>had read the report carefully and recommended th</w:t>
      </w:r>
      <w:r w:rsidR="008C5A0E" w:rsidRPr="00AE03E4">
        <w:rPr>
          <w:rFonts w:ascii="Arial" w:hAnsi="Arial" w:cs="Arial"/>
        </w:rPr>
        <w:t>is</w:t>
      </w:r>
      <w:r w:rsidRPr="00AE03E4">
        <w:rPr>
          <w:rFonts w:ascii="Arial" w:hAnsi="Arial" w:cs="Arial"/>
        </w:rPr>
        <w:t xml:space="preserve"> upgrade.  T</w:t>
      </w:r>
      <w:r w:rsidR="00F124F8" w:rsidRPr="00AE03E4">
        <w:rPr>
          <w:rFonts w:ascii="Arial" w:hAnsi="Arial" w:cs="Arial"/>
        </w:rPr>
        <w:t xml:space="preserve">here </w:t>
      </w:r>
      <w:r w:rsidRPr="00AE03E4">
        <w:rPr>
          <w:rFonts w:ascii="Arial" w:hAnsi="Arial" w:cs="Arial"/>
        </w:rPr>
        <w:t xml:space="preserve">was </w:t>
      </w:r>
      <w:r w:rsidR="00F124F8" w:rsidRPr="00AE03E4">
        <w:rPr>
          <w:rFonts w:ascii="Arial" w:hAnsi="Arial" w:cs="Arial"/>
        </w:rPr>
        <w:t>no implem</w:t>
      </w:r>
      <w:r w:rsidRPr="00AE03E4">
        <w:rPr>
          <w:rFonts w:ascii="Arial" w:hAnsi="Arial" w:cs="Arial"/>
        </w:rPr>
        <w:t>entation</w:t>
      </w:r>
      <w:r w:rsidR="00F124F8" w:rsidRPr="00AE03E4">
        <w:rPr>
          <w:rFonts w:ascii="Arial" w:hAnsi="Arial" w:cs="Arial"/>
        </w:rPr>
        <w:t xml:space="preserve"> date </w:t>
      </w:r>
      <w:r w:rsidRPr="00AE03E4">
        <w:rPr>
          <w:rFonts w:ascii="Arial" w:hAnsi="Arial" w:cs="Arial"/>
        </w:rPr>
        <w:t>as yet</w:t>
      </w:r>
      <w:r w:rsidR="00F124F8" w:rsidRPr="00AE03E4">
        <w:rPr>
          <w:rFonts w:ascii="Arial" w:hAnsi="Arial" w:cs="Arial"/>
        </w:rPr>
        <w:t>,</w:t>
      </w:r>
      <w:r w:rsidR="00045BEB" w:rsidRPr="00AE03E4">
        <w:rPr>
          <w:rFonts w:ascii="Arial" w:hAnsi="Arial" w:cs="Arial"/>
        </w:rPr>
        <w:t xml:space="preserve"> </w:t>
      </w:r>
      <w:r w:rsidR="00F124F8" w:rsidRPr="00AE03E4">
        <w:rPr>
          <w:rFonts w:ascii="Arial" w:hAnsi="Arial" w:cs="Arial"/>
        </w:rPr>
        <w:t>so</w:t>
      </w:r>
      <w:r w:rsidRPr="00AE03E4">
        <w:rPr>
          <w:rFonts w:ascii="Arial" w:hAnsi="Arial" w:cs="Arial"/>
        </w:rPr>
        <w:t xml:space="preserve"> this would be thoroughly checked first.</w:t>
      </w:r>
    </w:p>
    <w:p w:rsidR="00044E93" w:rsidRPr="00AE03E4" w:rsidRDefault="00F124F8" w:rsidP="00A32D4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E03E4">
        <w:rPr>
          <w:rFonts w:ascii="Arial" w:hAnsi="Arial" w:cs="Arial"/>
        </w:rPr>
        <w:t>Interest</w:t>
      </w:r>
      <w:r w:rsidR="008C5A0E" w:rsidRPr="00AE03E4">
        <w:rPr>
          <w:rFonts w:ascii="Arial" w:hAnsi="Arial" w:cs="Arial"/>
        </w:rPr>
        <w:t xml:space="preserve"> shown </w:t>
      </w:r>
      <w:r w:rsidRPr="00AE03E4">
        <w:rPr>
          <w:rFonts w:ascii="Arial" w:hAnsi="Arial" w:cs="Arial"/>
        </w:rPr>
        <w:t>in facility to host meetings online</w:t>
      </w:r>
      <w:r w:rsidR="00044E93" w:rsidRPr="00AE03E4">
        <w:rPr>
          <w:rFonts w:ascii="Arial" w:hAnsi="Arial" w:cs="Arial"/>
        </w:rPr>
        <w:t xml:space="preserve"> which could prove very useful for future.</w:t>
      </w:r>
    </w:p>
    <w:p w:rsidR="00F124F8" w:rsidRPr="00AE03E4" w:rsidRDefault="00044E93" w:rsidP="00A32D4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E03E4">
        <w:rPr>
          <w:rFonts w:ascii="Arial" w:hAnsi="Arial" w:cs="Arial"/>
        </w:rPr>
        <w:t xml:space="preserve">General accessibility benefits </w:t>
      </w:r>
      <w:r w:rsidR="00766200" w:rsidRPr="00AE03E4">
        <w:rPr>
          <w:rFonts w:ascii="Arial" w:hAnsi="Arial" w:cs="Arial"/>
        </w:rPr>
        <w:t>would</w:t>
      </w:r>
      <w:r w:rsidR="001C6B7D" w:rsidRPr="00AE03E4">
        <w:rPr>
          <w:rFonts w:ascii="Arial" w:hAnsi="Arial" w:cs="Arial"/>
        </w:rPr>
        <w:t xml:space="preserve"> enable</w:t>
      </w:r>
      <w:r w:rsidRPr="00AE03E4">
        <w:rPr>
          <w:rFonts w:ascii="Arial" w:hAnsi="Arial" w:cs="Arial"/>
        </w:rPr>
        <w:t xml:space="preserve"> </w:t>
      </w:r>
      <w:r w:rsidR="00904EBD" w:rsidRPr="00AE03E4">
        <w:rPr>
          <w:rFonts w:ascii="Arial" w:hAnsi="Arial" w:cs="Arial"/>
        </w:rPr>
        <w:t>m</w:t>
      </w:r>
      <w:r w:rsidRPr="00AE03E4">
        <w:rPr>
          <w:rFonts w:ascii="Arial" w:hAnsi="Arial" w:cs="Arial"/>
        </w:rPr>
        <w:t xml:space="preserve">embers </w:t>
      </w:r>
      <w:r w:rsidR="001C6B7D" w:rsidRPr="00AE03E4">
        <w:rPr>
          <w:rFonts w:ascii="Arial" w:hAnsi="Arial" w:cs="Arial"/>
        </w:rPr>
        <w:t>to</w:t>
      </w:r>
      <w:r w:rsidR="00F124F8" w:rsidRPr="00AE03E4">
        <w:rPr>
          <w:rFonts w:ascii="Arial" w:hAnsi="Arial" w:cs="Arial"/>
        </w:rPr>
        <w:t xml:space="preserve"> feed into </w:t>
      </w:r>
      <w:r w:rsidRPr="00AE03E4">
        <w:rPr>
          <w:rFonts w:ascii="Arial" w:hAnsi="Arial" w:cs="Arial"/>
        </w:rPr>
        <w:t xml:space="preserve">Council </w:t>
      </w:r>
      <w:r w:rsidR="00F124F8" w:rsidRPr="00AE03E4">
        <w:rPr>
          <w:rFonts w:ascii="Arial" w:hAnsi="Arial" w:cs="Arial"/>
        </w:rPr>
        <w:t>systems</w:t>
      </w:r>
      <w:r w:rsidR="001C6B7D" w:rsidRPr="00AE03E4">
        <w:rPr>
          <w:rFonts w:ascii="Arial" w:hAnsi="Arial" w:cs="Arial"/>
        </w:rPr>
        <w:t xml:space="preserve"> directly </w:t>
      </w:r>
      <w:r w:rsidR="00F124F8" w:rsidRPr="00AE03E4">
        <w:rPr>
          <w:rFonts w:ascii="Arial" w:hAnsi="Arial" w:cs="Arial"/>
        </w:rPr>
        <w:t xml:space="preserve">from their own </w:t>
      </w:r>
      <w:r w:rsidRPr="00AE03E4">
        <w:rPr>
          <w:rFonts w:ascii="Arial" w:hAnsi="Arial" w:cs="Arial"/>
        </w:rPr>
        <w:t xml:space="preserve">personal </w:t>
      </w:r>
      <w:r w:rsidR="00F124F8" w:rsidRPr="00AE03E4">
        <w:rPr>
          <w:rFonts w:ascii="Arial" w:hAnsi="Arial" w:cs="Arial"/>
        </w:rPr>
        <w:t>computers</w:t>
      </w:r>
      <w:r w:rsidRPr="00AE03E4">
        <w:rPr>
          <w:rFonts w:ascii="Arial" w:hAnsi="Arial" w:cs="Arial"/>
        </w:rPr>
        <w:t xml:space="preserve"> (e.g. MAC’s, iPads, </w:t>
      </w:r>
      <w:proofErr w:type="spellStart"/>
      <w:r w:rsidRPr="00AE03E4">
        <w:rPr>
          <w:rFonts w:ascii="Arial" w:hAnsi="Arial" w:cs="Arial"/>
        </w:rPr>
        <w:t>etc</w:t>
      </w:r>
      <w:proofErr w:type="spellEnd"/>
      <w:r w:rsidRPr="00AE03E4">
        <w:rPr>
          <w:rFonts w:ascii="Arial" w:hAnsi="Arial" w:cs="Arial"/>
        </w:rPr>
        <w:t>).</w:t>
      </w:r>
    </w:p>
    <w:p w:rsidR="00F124F8" w:rsidRPr="00AE03E4" w:rsidRDefault="006D3B56" w:rsidP="00A32D4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E03E4">
        <w:rPr>
          <w:rFonts w:ascii="Arial" w:hAnsi="Arial" w:cs="Arial"/>
        </w:rPr>
        <w:lastRenderedPageBreak/>
        <w:t xml:space="preserve">In response to a question the Town Clerk stated that </w:t>
      </w:r>
      <w:r w:rsidR="00F124F8" w:rsidRPr="00AE03E4">
        <w:rPr>
          <w:rFonts w:ascii="Arial" w:hAnsi="Arial" w:cs="Arial"/>
        </w:rPr>
        <w:t>training</w:t>
      </w:r>
      <w:r w:rsidRPr="00AE03E4">
        <w:rPr>
          <w:rFonts w:ascii="Arial" w:hAnsi="Arial" w:cs="Arial"/>
        </w:rPr>
        <w:t xml:space="preserve"> on the new system</w:t>
      </w:r>
      <w:r w:rsidR="00044E93" w:rsidRPr="00AE03E4">
        <w:rPr>
          <w:rFonts w:ascii="Arial" w:hAnsi="Arial" w:cs="Arial"/>
        </w:rPr>
        <w:t xml:space="preserve"> </w:t>
      </w:r>
      <w:r w:rsidRPr="00AE03E4">
        <w:rPr>
          <w:rFonts w:ascii="Arial" w:hAnsi="Arial" w:cs="Arial"/>
        </w:rPr>
        <w:t>could be made</w:t>
      </w:r>
      <w:r w:rsidR="00044E93" w:rsidRPr="00AE03E4">
        <w:rPr>
          <w:rFonts w:ascii="Arial" w:hAnsi="Arial" w:cs="Arial"/>
        </w:rPr>
        <w:t xml:space="preserve"> </w:t>
      </w:r>
      <w:r w:rsidRPr="00AE03E4">
        <w:rPr>
          <w:rFonts w:ascii="Arial" w:hAnsi="Arial" w:cs="Arial"/>
        </w:rPr>
        <w:t>ava</w:t>
      </w:r>
      <w:r w:rsidR="00044E93" w:rsidRPr="00AE03E4">
        <w:rPr>
          <w:rFonts w:ascii="Arial" w:hAnsi="Arial" w:cs="Arial"/>
        </w:rPr>
        <w:t>ilable</w:t>
      </w:r>
      <w:r w:rsidR="00F124F8" w:rsidRPr="00AE03E4">
        <w:rPr>
          <w:rFonts w:ascii="Arial" w:hAnsi="Arial" w:cs="Arial"/>
        </w:rPr>
        <w:t xml:space="preserve"> for </w:t>
      </w:r>
      <w:r w:rsidR="00904EBD" w:rsidRPr="00AE03E4">
        <w:rPr>
          <w:rFonts w:ascii="Arial" w:hAnsi="Arial" w:cs="Arial"/>
        </w:rPr>
        <w:t>m</w:t>
      </w:r>
      <w:r w:rsidR="00F124F8" w:rsidRPr="00AE03E4">
        <w:rPr>
          <w:rFonts w:ascii="Arial" w:hAnsi="Arial" w:cs="Arial"/>
        </w:rPr>
        <w:t>embers</w:t>
      </w:r>
      <w:r w:rsidRPr="00AE03E4">
        <w:rPr>
          <w:rFonts w:ascii="Arial" w:hAnsi="Arial" w:cs="Arial"/>
        </w:rPr>
        <w:t>.</w:t>
      </w:r>
    </w:p>
    <w:p w:rsidR="00044E93" w:rsidRPr="00AE03E4" w:rsidRDefault="00044E93" w:rsidP="00044E93">
      <w:pPr>
        <w:pStyle w:val="ListParagraph"/>
        <w:ind w:left="2563"/>
        <w:rPr>
          <w:rFonts w:ascii="Arial" w:hAnsi="Arial" w:cs="Arial"/>
        </w:rPr>
      </w:pPr>
    </w:p>
    <w:p w:rsidR="00F124F8" w:rsidRPr="00AE03E4" w:rsidRDefault="001C6B7D" w:rsidP="00A34E89">
      <w:pPr>
        <w:pStyle w:val="ListParagraph"/>
        <w:ind w:left="1843"/>
        <w:rPr>
          <w:rFonts w:ascii="Arial" w:hAnsi="Arial" w:cs="Arial"/>
        </w:rPr>
      </w:pPr>
      <w:r w:rsidRPr="00AE03E4">
        <w:rPr>
          <w:rFonts w:ascii="Arial" w:hAnsi="Arial" w:cs="Arial"/>
        </w:rPr>
        <w:t>It was noted that the</w:t>
      </w:r>
      <w:r w:rsidR="00F124F8" w:rsidRPr="00AE03E4">
        <w:rPr>
          <w:rFonts w:ascii="Arial" w:hAnsi="Arial" w:cs="Arial"/>
        </w:rPr>
        <w:t xml:space="preserve"> running costs </w:t>
      </w:r>
      <w:r w:rsidRPr="00AE03E4">
        <w:rPr>
          <w:rFonts w:ascii="Arial" w:hAnsi="Arial" w:cs="Arial"/>
        </w:rPr>
        <w:t>would</w:t>
      </w:r>
      <w:r w:rsidR="00F124F8" w:rsidRPr="00AE03E4">
        <w:rPr>
          <w:rFonts w:ascii="Arial" w:hAnsi="Arial" w:cs="Arial"/>
        </w:rPr>
        <w:t xml:space="preserve"> not</w:t>
      </w:r>
      <w:r w:rsidRPr="00AE03E4">
        <w:rPr>
          <w:rFonts w:ascii="Arial" w:hAnsi="Arial" w:cs="Arial"/>
        </w:rPr>
        <w:t xml:space="preserve"> be</w:t>
      </w:r>
      <w:r w:rsidR="00F124F8" w:rsidRPr="00AE03E4">
        <w:rPr>
          <w:rFonts w:ascii="Arial" w:hAnsi="Arial" w:cs="Arial"/>
        </w:rPr>
        <w:t xml:space="preserve"> new expenditure</w:t>
      </w:r>
      <w:r w:rsidRPr="00AE03E4">
        <w:rPr>
          <w:rFonts w:ascii="Arial" w:hAnsi="Arial" w:cs="Arial"/>
        </w:rPr>
        <w:t xml:space="preserve"> but would</w:t>
      </w:r>
      <w:r w:rsidR="006D3B56" w:rsidRPr="00AE03E4">
        <w:rPr>
          <w:rFonts w:ascii="Arial" w:hAnsi="Arial" w:cs="Arial"/>
        </w:rPr>
        <w:t xml:space="preserve"> </w:t>
      </w:r>
      <w:r w:rsidR="00F124F8" w:rsidRPr="00AE03E4">
        <w:rPr>
          <w:rFonts w:ascii="Arial" w:hAnsi="Arial" w:cs="Arial"/>
        </w:rPr>
        <w:t>replac</w:t>
      </w:r>
      <w:r w:rsidR="006D3B56" w:rsidRPr="00AE03E4">
        <w:rPr>
          <w:rFonts w:ascii="Arial" w:hAnsi="Arial" w:cs="Arial"/>
        </w:rPr>
        <w:t>e the</w:t>
      </w:r>
      <w:r w:rsidR="00F124F8" w:rsidRPr="00AE03E4">
        <w:rPr>
          <w:rFonts w:ascii="Arial" w:hAnsi="Arial" w:cs="Arial"/>
        </w:rPr>
        <w:t xml:space="preserve"> </w:t>
      </w:r>
      <w:r w:rsidRPr="00AE03E4">
        <w:rPr>
          <w:rFonts w:ascii="Arial" w:hAnsi="Arial" w:cs="Arial"/>
        </w:rPr>
        <w:t xml:space="preserve">running costs of the </w:t>
      </w:r>
      <w:r w:rsidR="00F124F8" w:rsidRPr="00AE03E4">
        <w:rPr>
          <w:rFonts w:ascii="Arial" w:hAnsi="Arial" w:cs="Arial"/>
        </w:rPr>
        <w:t>orig</w:t>
      </w:r>
      <w:r w:rsidRPr="00AE03E4">
        <w:rPr>
          <w:rFonts w:ascii="Arial" w:hAnsi="Arial" w:cs="Arial"/>
        </w:rPr>
        <w:t xml:space="preserve">inal operation, therefore, the IT upgrade </w:t>
      </w:r>
      <w:r w:rsidR="00F124F8" w:rsidRPr="00AE03E4">
        <w:rPr>
          <w:rFonts w:ascii="Arial" w:hAnsi="Arial" w:cs="Arial"/>
        </w:rPr>
        <w:t>w</w:t>
      </w:r>
      <w:r w:rsidRPr="00AE03E4">
        <w:rPr>
          <w:rFonts w:ascii="Arial" w:hAnsi="Arial" w:cs="Arial"/>
        </w:rPr>
        <w:t>ou</w:t>
      </w:r>
      <w:r w:rsidR="00F124F8" w:rsidRPr="00AE03E4">
        <w:rPr>
          <w:rFonts w:ascii="Arial" w:hAnsi="Arial" w:cs="Arial"/>
        </w:rPr>
        <w:t>ld be virt</w:t>
      </w:r>
      <w:r w:rsidRPr="00AE03E4">
        <w:rPr>
          <w:rFonts w:ascii="Arial" w:hAnsi="Arial" w:cs="Arial"/>
        </w:rPr>
        <w:t>ually</w:t>
      </w:r>
      <w:r w:rsidR="00F124F8" w:rsidRPr="00AE03E4">
        <w:rPr>
          <w:rFonts w:ascii="Arial" w:hAnsi="Arial" w:cs="Arial"/>
        </w:rPr>
        <w:t xml:space="preserve"> cost</w:t>
      </w:r>
      <w:r w:rsidRPr="00AE03E4">
        <w:rPr>
          <w:rFonts w:ascii="Arial" w:hAnsi="Arial" w:cs="Arial"/>
        </w:rPr>
        <w:t>-</w:t>
      </w:r>
      <w:r w:rsidR="00F124F8" w:rsidRPr="00AE03E4">
        <w:rPr>
          <w:rFonts w:ascii="Arial" w:hAnsi="Arial" w:cs="Arial"/>
        </w:rPr>
        <w:t>neutral.</w:t>
      </w:r>
    </w:p>
    <w:p w:rsidR="006D3B56" w:rsidRPr="00AE03E4" w:rsidRDefault="006D3B56" w:rsidP="00A34E89">
      <w:pPr>
        <w:pStyle w:val="ListParagraph"/>
        <w:ind w:left="1843"/>
        <w:rPr>
          <w:rFonts w:ascii="Arial" w:hAnsi="Arial" w:cs="Arial"/>
        </w:rPr>
      </w:pPr>
    </w:p>
    <w:p w:rsidR="006D3B56" w:rsidRPr="00AE03E4" w:rsidRDefault="006D3B56" w:rsidP="00A34E89">
      <w:pPr>
        <w:pStyle w:val="ListParagraph"/>
        <w:ind w:left="1843"/>
        <w:rPr>
          <w:rFonts w:ascii="Arial" w:hAnsi="Arial" w:cs="Arial"/>
        </w:rPr>
      </w:pPr>
      <w:r w:rsidRPr="00AE03E4">
        <w:rPr>
          <w:rFonts w:ascii="Arial" w:hAnsi="Arial" w:cs="Arial"/>
        </w:rPr>
        <w:t xml:space="preserve">Cllr Wilcox proposed that an amendment be made to Recommendation 2 </w:t>
      </w:r>
      <w:r w:rsidR="00A34E89" w:rsidRPr="00AE03E4">
        <w:rPr>
          <w:rFonts w:ascii="Arial" w:hAnsi="Arial" w:cs="Arial"/>
        </w:rPr>
        <w:t>–</w:t>
      </w:r>
      <w:r w:rsidRPr="00AE03E4">
        <w:rPr>
          <w:rFonts w:ascii="Arial" w:hAnsi="Arial" w:cs="Arial"/>
        </w:rPr>
        <w:t xml:space="preserve"> to </w:t>
      </w:r>
      <w:r w:rsidR="00A34E89" w:rsidRPr="00AE03E4">
        <w:rPr>
          <w:rFonts w:ascii="Arial" w:hAnsi="Arial" w:cs="Arial"/>
        </w:rPr>
        <w:t>show</w:t>
      </w:r>
      <w:r w:rsidR="009309AC" w:rsidRPr="00AE03E4">
        <w:rPr>
          <w:rFonts w:ascii="Arial" w:hAnsi="Arial" w:cs="Arial"/>
        </w:rPr>
        <w:t xml:space="preserve"> the wording as  </w:t>
      </w:r>
      <w:r w:rsidRPr="00AE03E4">
        <w:rPr>
          <w:rFonts w:ascii="Arial" w:hAnsi="Arial" w:cs="Arial"/>
        </w:rPr>
        <w:t>‘</w:t>
      </w:r>
      <w:r w:rsidR="009309AC" w:rsidRPr="00AE03E4">
        <w:rPr>
          <w:rFonts w:ascii="Arial" w:hAnsi="Arial" w:cs="Arial"/>
        </w:rPr>
        <w:t xml:space="preserve">Members agree to upgrade the office Workstation PC’s </w:t>
      </w:r>
      <w:r w:rsidRPr="00AE03E4">
        <w:rPr>
          <w:rFonts w:ascii="Arial" w:hAnsi="Arial" w:cs="Arial"/>
        </w:rPr>
        <w:t xml:space="preserve">from Windows 7 </w:t>
      </w:r>
      <w:r w:rsidR="009309AC" w:rsidRPr="00AE03E4">
        <w:rPr>
          <w:rFonts w:ascii="Arial" w:hAnsi="Arial" w:cs="Arial"/>
        </w:rPr>
        <w:t>‘</w:t>
      </w:r>
      <w:r w:rsidRPr="00AE03E4">
        <w:rPr>
          <w:rFonts w:ascii="Arial" w:hAnsi="Arial" w:cs="Arial"/>
          <w:b/>
        </w:rPr>
        <w:t>to an upgrade</w:t>
      </w:r>
      <w:r w:rsidR="00A34E89" w:rsidRPr="00AE03E4">
        <w:rPr>
          <w:rFonts w:ascii="Arial" w:hAnsi="Arial" w:cs="Arial"/>
          <w:b/>
        </w:rPr>
        <w:t>d</w:t>
      </w:r>
      <w:r w:rsidRPr="00AE03E4">
        <w:rPr>
          <w:rFonts w:ascii="Arial" w:hAnsi="Arial" w:cs="Arial"/>
          <w:b/>
        </w:rPr>
        <w:t xml:space="preserve"> Windows system’</w:t>
      </w:r>
      <w:r w:rsidR="00A34E89" w:rsidRPr="00AE03E4">
        <w:rPr>
          <w:rFonts w:ascii="Arial" w:hAnsi="Arial" w:cs="Arial"/>
        </w:rPr>
        <w:t xml:space="preserve"> – replac</w:t>
      </w:r>
      <w:r w:rsidR="009309AC" w:rsidRPr="00AE03E4">
        <w:rPr>
          <w:rFonts w:ascii="Arial" w:hAnsi="Arial" w:cs="Arial"/>
        </w:rPr>
        <w:t xml:space="preserve">ing </w:t>
      </w:r>
      <w:r w:rsidR="00A34E89" w:rsidRPr="00AE03E4">
        <w:rPr>
          <w:rFonts w:ascii="Arial" w:hAnsi="Arial" w:cs="Arial"/>
        </w:rPr>
        <w:t>the original wording</w:t>
      </w:r>
      <w:r w:rsidR="009309AC" w:rsidRPr="00AE03E4">
        <w:rPr>
          <w:rFonts w:ascii="Arial" w:hAnsi="Arial" w:cs="Arial"/>
        </w:rPr>
        <w:t xml:space="preserve"> of</w:t>
      </w:r>
      <w:r w:rsidR="00A34E89" w:rsidRPr="00AE03E4">
        <w:rPr>
          <w:rFonts w:ascii="Arial" w:hAnsi="Arial" w:cs="Arial"/>
        </w:rPr>
        <w:t xml:space="preserve"> ‘</w:t>
      </w:r>
      <w:r w:rsidR="009309AC" w:rsidRPr="00AE03E4">
        <w:rPr>
          <w:rFonts w:ascii="Arial" w:hAnsi="Arial" w:cs="Arial"/>
        </w:rPr>
        <w:t xml:space="preserve">to </w:t>
      </w:r>
      <w:r w:rsidR="00A34E89" w:rsidRPr="00AE03E4">
        <w:rPr>
          <w:rFonts w:ascii="Arial" w:hAnsi="Arial" w:cs="Arial"/>
        </w:rPr>
        <w:t>Windows 10’.</w:t>
      </w:r>
    </w:p>
    <w:p w:rsidR="00102F03" w:rsidRPr="00AE03E4" w:rsidRDefault="00102F03" w:rsidP="00A34E89">
      <w:pPr>
        <w:pStyle w:val="ListParagraph"/>
        <w:ind w:left="1843"/>
        <w:rPr>
          <w:rFonts w:ascii="Arial" w:hAnsi="Arial" w:cs="Arial"/>
        </w:rPr>
      </w:pPr>
    </w:p>
    <w:p w:rsidR="00102F03" w:rsidRPr="00AE03E4" w:rsidRDefault="00102F03" w:rsidP="00102F03">
      <w:pPr>
        <w:pStyle w:val="ListParagraph"/>
        <w:ind w:left="1843"/>
        <w:rPr>
          <w:rFonts w:ascii="Arial" w:hAnsi="Arial" w:cs="Arial"/>
        </w:rPr>
      </w:pPr>
      <w:r w:rsidRPr="00AE03E4">
        <w:rPr>
          <w:rFonts w:ascii="Arial" w:hAnsi="Arial" w:cs="Arial"/>
        </w:rPr>
        <w:t xml:space="preserve">Cllr Lloyd-Hayes asked that an additional recommendation be added, i.e. No 6, stating that </w:t>
      </w:r>
      <w:r w:rsidR="00904EBD" w:rsidRPr="00AE03E4">
        <w:rPr>
          <w:rFonts w:ascii="Arial" w:hAnsi="Arial" w:cs="Arial"/>
        </w:rPr>
        <w:t>m</w:t>
      </w:r>
      <w:r w:rsidRPr="00AE03E4">
        <w:rPr>
          <w:rFonts w:ascii="Arial" w:hAnsi="Arial" w:cs="Arial"/>
        </w:rPr>
        <w:t>embers be offered suitable training on the upgraded Windows system.</w:t>
      </w:r>
    </w:p>
    <w:p w:rsidR="00102F03" w:rsidRPr="00AE03E4" w:rsidRDefault="00102F03" w:rsidP="00102F03">
      <w:pPr>
        <w:pStyle w:val="ListParagraph"/>
        <w:ind w:left="1843"/>
        <w:rPr>
          <w:rFonts w:ascii="Arial" w:hAnsi="Arial" w:cs="Arial"/>
        </w:rPr>
      </w:pPr>
    </w:p>
    <w:p w:rsidR="00102F03" w:rsidRPr="00AE03E4" w:rsidRDefault="00102F03" w:rsidP="00102F03">
      <w:pPr>
        <w:pStyle w:val="ListParagraph"/>
        <w:ind w:left="1843"/>
        <w:rPr>
          <w:rFonts w:ascii="Arial" w:hAnsi="Arial" w:cs="Arial"/>
        </w:rPr>
      </w:pPr>
      <w:r w:rsidRPr="00AE03E4">
        <w:rPr>
          <w:rFonts w:ascii="Arial" w:hAnsi="Arial" w:cs="Arial"/>
        </w:rPr>
        <w:t>The recommendations, includ</w:t>
      </w:r>
      <w:r w:rsidR="00465D4A">
        <w:rPr>
          <w:rFonts w:ascii="Arial" w:hAnsi="Arial" w:cs="Arial"/>
        </w:rPr>
        <w:t>ing</w:t>
      </w:r>
      <w:r w:rsidRPr="00AE03E4">
        <w:rPr>
          <w:rFonts w:ascii="Arial" w:hAnsi="Arial" w:cs="Arial"/>
        </w:rPr>
        <w:t xml:space="preserve"> an amendment to No 2 and an additional recommendation No 6, were put to the vote and it was unanimously</w:t>
      </w:r>
    </w:p>
    <w:p w:rsidR="000225B9" w:rsidRPr="00AE03E4" w:rsidRDefault="000225B9" w:rsidP="00102F03">
      <w:pPr>
        <w:pStyle w:val="ListParagraph"/>
        <w:ind w:left="1843"/>
        <w:rPr>
          <w:rFonts w:ascii="Arial" w:hAnsi="Arial" w:cs="Arial"/>
        </w:rPr>
      </w:pPr>
    </w:p>
    <w:p w:rsidR="00102F03" w:rsidRPr="00AE03E4" w:rsidRDefault="00102F03" w:rsidP="00102F03">
      <w:pPr>
        <w:pStyle w:val="ListParagraph"/>
        <w:ind w:left="1843"/>
        <w:rPr>
          <w:rFonts w:ascii="Arial" w:hAnsi="Arial" w:cs="Arial"/>
          <w:b/>
        </w:rPr>
      </w:pPr>
      <w:r w:rsidRPr="00AE03E4">
        <w:rPr>
          <w:rFonts w:ascii="Arial" w:hAnsi="Arial" w:cs="Arial"/>
          <w:b/>
        </w:rPr>
        <w:t>RESOLVED:</w:t>
      </w:r>
    </w:p>
    <w:p w:rsidR="00102F03" w:rsidRPr="00AE03E4" w:rsidRDefault="00102F03" w:rsidP="00102F03">
      <w:pPr>
        <w:pStyle w:val="ListParagraph"/>
        <w:ind w:left="1843"/>
        <w:rPr>
          <w:rFonts w:ascii="Arial" w:hAnsi="Arial" w:cs="Arial"/>
          <w:b/>
        </w:rPr>
      </w:pPr>
      <w:r w:rsidRPr="00AE03E4">
        <w:rPr>
          <w:rFonts w:ascii="Arial" w:hAnsi="Arial" w:cs="Arial"/>
          <w:b/>
        </w:rPr>
        <w:t>1 – Members agree to upgrade the server to Microsoft Server 2016, estimated cost of £1,400 + VAT.</w:t>
      </w:r>
    </w:p>
    <w:p w:rsidR="000225B9" w:rsidRPr="00AE03E4" w:rsidRDefault="000225B9" w:rsidP="00102F03">
      <w:pPr>
        <w:pStyle w:val="ListParagraph"/>
        <w:ind w:left="1843"/>
        <w:rPr>
          <w:rFonts w:ascii="Arial" w:hAnsi="Arial" w:cs="Arial"/>
          <w:b/>
        </w:rPr>
      </w:pPr>
    </w:p>
    <w:p w:rsidR="00102F03" w:rsidRPr="00AE03E4" w:rsidRDefault="00102F03" w:rsidP="00102F03">
      <w:pPr>
        <w:pStyle w:val="ListParagraph"/>
        <w:ind w:left="1843"/>
        <w:rPr>
          <w:rFonts w:ascii="Arial" w:hAnsi="Arial" w:cs="Arial"/>
          <w:b/>
        </w:rPr>
      </w:pPr>
      <w:r w:rsidRPr="00AE03E4">
        <w:rPr>
          <w:rFonts w:ascii="Arial" w:hAnsi="Arial" w:cs="Arial"/>
          <w:b/>
        </w:rPr>
        <w:t>2 – Members agree to upgrade the office workstation PC’s from Windows 7 to an upgrade Windows system at a cost of £75 + VAT each (There are 9 PC’s at present).</w:t>
      </w:r>
    </w:p>
    <w:p w:rsidR="00102F03" w:rsidRPr="00AE03E4" w:rsidRDefault="00102F03" w:rsidP="00102F03">
      <w:pPr>
        <w:pStyle w:val="ListParagraph"/>
        <w:ind w:left="1843"/>
        <w:rPr>
          <w:rFonts w:ascii="Arial" w:hAnsi="Arial" w:cs="Arial"/>
          <w:b/>
        </w:rPr>
      </w:pPr>
    </w:p>
    <w:p w:rsidR="00102F03" w:rsidRPr="00AE03E4" w:rsidRDefault="00102F03" w:rsidP="00102F03">
      <w:pPr>
        <w:pStyle w:val="ListParagraph"/>
        <w:ind w:left="1843"/>
        <w:rPr>
          <w:rFonts w:ascii="Arial" w:hAnsi="Arial" w:cs="Arial"/>
          <w:b/>
        </w:rPr>
      </w:pPr>
      <w:r w:rsidRPr="00AE03E4">
        <w:rPr>
          <w:rFonts w:ascii="Arial" w:hAnsi="Arial" w:cs="Arial"/>
          <w:b/>
        </w:rPr>
        <w:t>3 – Members agree to 10 x Microsoft Office 365 Premium Business Licences</w:t>
      </w:r>
      <w:r w:rsidR="000225B9" w:rsidRPr="00AE03E4">
        <w:rPr>
          <w:rFonts w:ascii="Arial" w:hAnsi="Arial" w:cs="Arial"/>
          <w:b/>
        </w:rPr>
        <w:t xml:space="preserve"> at £94.00 + VAT a month.</w:t>
      </w:r>
    </w:p>
    <w:p w:rsidR="000225B9" w:rsidRPr="00AE03E4" w:rsidRDefault="000225B9" w:rsidP="00102F03">
      <w:pPr>
        <w:pStyle w:val="ListParagraph"/>
        <w:ind w:left="1843"/>
        <w:rPr>
          <w:rFonts w:ascii="Arial" w:hAnsi="Arial" w:cs="Arial"/>
          <w:b/>
        </w:rPr>
      </w:pPr>
    </w:p>
    <w:p w:rsidR="000225B9" w:rsidRPr="00AE03E4" w:rsidRDefault="000225B9" w:rsidP="00102F03">
      <w:pPr>
        <w:pStyle w:val="ListParagraph"/>
        <w:ind w:left="1843"/>
        <w:rPr>
          <w:rFonts w:ascii="Arial" w:hAnsi="Arial" w:cs="Arial"/>
          <w:b/>
        </w:rPr>
      </w:pPr>
      <w:r w:rsidRPr="00AE03E4">
        <w:rPr>
          <w:rFonts w:ascii="Arial" w:hAnsi="Arial" w:cs="Arial"/>
          <w:b/>
        </w:rPr>
        <w:t>4 – Members agree the general PC maintenance, servicing and IT support will continue to be provided as agreed previously at a cost of approximately £2,600 per annum.</w:t>
      </w:r>
    </w:p>
    <w:p w:rsidR="000225B9" w:rsidRPr="00AE03E4" w:rsidRDefault="000225B9" w:rsidP="00102F03">
      <w:pPr>
        <w:pStyle w:val="ListParagraph"/>
        <w:ind w:left="1843"/>
        <w:rPr>
          <w:rFonts w:ascii="Arial" w:hAnsi="Arial" w:cs="Arial"/>
          <w:b/>
        </w:rPr>
      </w:pPr>
    </w:p>
    <w:p w:rsidR="000225B9" w:rsidRPr="00AE03E4" w:rsidRDefault="000225B9" w:rsidP="00102F03">
      <w:pPr>
        <w:pStyle w:val="ListParagraph"/>
        <w:ind w:left="1843"/>
        <w:rPr>
          <w:rFonts w:ascii="Arial" w:hAnsi="Arial" w:cs="Arial"/>
          <w:b/>
        </w:rPr>
      </w:pPr>
      <w:r w:rsidRPr="00AE03E4">
        <w:rPr>
          <w:rFonts w:ascii="Arial" w:hAnsi="Arial" w:cs="Arial"/>
          <w:b/>
        </w:rPr>
        <w:t>5 – Members note the server upgrade would take 2 days to complete and therefore would require downtime from Friday morning to Monday morning.</w:t>
      </w:r>
    </w:p>
    <w:p w:rsidR="000225B9" w:rsidRPr="00AE03E4" w:rsidRDefault="000225B9" w:rsidP="00102F03">
      <w:pPr>
        <w:pStyle w:val="ListParagraph"/>
        <w:ind w:left="1843"/>
        <w:rPr>
          <w:rFonts w:ascii="Arial" w:hAnsi="Arial" w:cs="Arial"/>
          <w:b/>
        </w:rPr>
      </w:pPr>
    </w:p>
    <w:p w:rsidR="00F124F8" w:rsidRPr="00AE03E4" w:rsidRDefault="000225B9" w:rsidP="000225B9">
      <w:pPr>
        <w:pStyle w:val="ListParagraph"/>
        <w:ind w:left="1843"/>
        <w:rPr>
          <w:rFonts w:ascii="Arial" w:hAnsi="Arial" w:cs="Arial"/>
          <w:b/>
        </w:rPr>
      </w:pPr>
      <w:r w:rsidRPr="00AE03E4">
        <w:rPr>
          <w:rFonts w:ascii="Arial" w:hAnsi="Arial" w:cs="Arial"/>
          <w:b/>
        </w:rPr>
        <w:t>6 – Additional Recommendation:  Members agree to be offered suitable training on the upgraded Windows system.</w:t>
      </w:r>
    </w:p>
    <w:p w:rsidR="00945522" w:rsidRPr="00AE03E4" w:rsidRDefault="00945522" w:rsidP="000225B9">
      <w:pPr>
        <w:pStyle w:val="ListParagraph"/>
        <w:ind w:left="1843"/>
        <w:rPr>
          <w:rFonts w:ascii="Arial" w:hAnsi="Arial" w:cs="Arial"/>
          <w:b/>
        </w:rPr>
      </w:pPr>
    </w:p>
    <w:p w:rsidR="0025686A" w:rsidRPr="00AE03E4" w:rsidRDefault="00816585" w:rsidP="000225B9">
      <w:pPr>
        <w:pStyle w:val="ListParagraph"/>
        <w:ind w:left="1843" w:hanging="1843"/>
        <w:rPr>
          <w:rFonts w:ascii="Arial" w:hAnsi="Arial" w:cs="Arial"/>
          <w:b/>
        </w:rPr>
      </w:pPr>
      <w:r>
        <w:rPr>
          <w:rFonts w:ascii="Arial" w:hAnsi="Arial" w:cs="Arial"/>
          <w:b/>
        </w:rPr>
        <w:t>FP2016/17.89</w:t>
      </w:r>
      <w:r w:rsidR="000225B9" w:rsidRPr="00AE03E4">
        <w:rPr>
          <w:rFonts w:ascii="Arial" w:hAnsi="Arial" w:cs="Arial"/>
          <w:b/>
        </w:rPr>
        <w:tab/>
      </w:r>
      <w:r w:rsidR="006A12A7" w:rsidRPr="00AE03E4">
        <w:rPr>
          <w:rFonts w:ascii="Arial" w:hAnsi="Arial" w:cs="Arial"/>
          <w:b/>
        </w:rPr>
        <w:t>UPDATES ON ONGOING PROJECTS</w:t>
      </w:r>
    </w:p>
    <w:p w:rsidR="000225B9" w:rsidRPr="00AE03E4" w:rsidRDefault="000225B9" w:rsidP="000225B9">
      <w:pPr>
        <w:pStyle w:val="ListParagraph"/>
        <w:ind w:left="1843"/>
        <w:rPr>
          <w:rFonts w:ascii="Arial" w:hAnsi="Arial" w:cs="Arial"/>
        </w:rPr>
      </w:pPr>
      <w:r w:rsidRPr="00AE03E4">
        <w:rPr>
          <w:rFonts w:ascii="Arial" w:hAnsi="Arial" w:cs="Arial"/>
        </w:rPr>
        <w:t xml:space="preserve">Members </w:t>
      </w:r>
      <w:r w:rsidR="0025686A" w:rsidRPr="00AE03E4">
        <w:rPr>
          <w:rFonts w:ascii="Arial" w:hAnsi="Arial" w:cs="Arial"/>
        </w:rPr>
        <w:t>receive</w:t>
      </w:r>
      <w:r w:rsidRPr="00AE03E4">
        <w:rPr>
          <w:rFonts w:ascii="Arial" w:hAnsi="Arial" w:cs="Arial"/>
        </w:rPr>
        <w:t xml:space="preserve">d a brief </w:t>
      </w:r>
      <w:r w:rsidR="0025686A" w:rsidRPr="00AE03E4">
        <w:rPr>
          <w:rFonts w:ascii="Arial" w:hAnsi="Arial" w:cs="Arial"/>
        </w:rPr>
        <w:t xml:space="preserve">oral </w:t>
      </w:r>
      <w:r w:rsidR="008761F6" w:rsidRPr="00AE03E4">
        <w:rPr>
          <w:rFonts w:ascii="Arial" w:hAnsi="Arial" w:cs="Arial"/>
        </w:rPr>
        <w:t>update</w:t>
      </w:r>
      <w:r w:rsidR="0025686A" w:rsidRPr="00AE03E4">
        <w:rPr>
          <w:rFonts w:ascii="Arial" w:hAnsi="Arial" w:cs="Arial"/>
        </w:rPr>
        <w:t xml:space="preserve"> from the Town Clerk</w:t>
      </w:r>
      <w:r w:rsidRPr="00AE03E4">
        <w:rPr>
          <w:rFonts w:ascii="Arial" w:hAnsi="Arial" w:cs="Arial"/>
        </w:rPr>
        <w:t xml:space="preserve"> as follows:</w:t>
      </w:r>
    </w:p>
    <w:p w:rsidR="00EA1776" w:rsidRPr="00AE03E4" w:rsidRDefault="00EA1776" w:rsidP="000225B9">
      <w:pPr>
        <w:pStyle w:val="ListParagraph"/>
        <w:ind w:left="1843"/>
        <w:rPr>
          <w:rFonts w:ascii="Arial" w:hAnsi="Arial" w:cs="Arial"/>
        </w:rPr>
      </w:pPr>
    </w:p>
    <w:p w:rsidR="000225B9" w:rsidRPr="00AE03E4" w:rsidRDefault="00F16DB6" w:rsidP="000225B9">
      <w:pPr>
        <w:pStyle w:val="ListParagraph"/>
        <w:numPr>
          <w:ilvl w:val="0"/>
          <w:numId w:val="8"/>
        </w:numPr>
        <w:ind w:left="1843"/>
        <w:rPr>
          <w:rFonts w:ascii="Arial" w:hAnsi="Arial" w:cs="Arial"/>
        </w:rPr>
      </w:pPr>
      <w:r w:rsidRPr="00AE03E4">
        <w:rPr>
          <w:rFonts w:ascii="Arial" w:hAnsi="Arial" w:cs="Arial"/>
          <w:b/>
        </w:rPr>
        <w:t>Bishop’s Meadow/King George V Playing Field</w:t>
      </w:r>
      <w:r w:rsidR="00EA1776" w:rsidRPr="00AE03E4">
        <w:rPr>
          <w:rFonts w:ascii="Arial" w:hAnsi="Arial" w:cs="Arial"/>
        </w:rPr>
        <w:t xml:space="preserve"> – The Town Clerk had received an email from Spencer Grogan, Herefordshire Council who had met with the Contractors on 20</w:t>
      </w:r>
      <w:r w:rsidR="00EA1776" w:rsidRPr="00AE03E4">
        <w:rPr>
          <w:rFonts w:ascii="Arial" w:hAnsi="Arial" w:cs="Arial"/>
          <w:vertAlign w:val="superscript"/>
        </w:rPr>
        <w:t>th</w:t>
      </w:r>
      <w:r w:rsidR="00EA1776" w:rsidRPr="00AE03E4">
        <w:rPr>
          <w:rFonts w:ascii="Arial" w:hAnsi="Arial" w:cs="Arial"/>
        </w:rPr>
        <w:t xml:space="preserve"> February 2017 and confirmed this project was definitely going ahead subject to negotiation of prices in effort to reduce costs.</w:t>
      </w:r>
    </w:p>
    <w:p w:rsidR="00945522" w:rsidRPr="00AE03E4" w:rsidRDefault="00945522" w:rsidP="00945522">
      <w:pPr>
        <w:pStyle w:val="ListParagraph"/>
        <w:ind w:left="1843"/>
        <w:rPr>
          <w:rFonts w:ascii="Arial" w:hAnsi="Arial" w:cs="Arial"/>
        </w:rPr>
      </w:pPr>
    </w:p>
    <w:p w:rsidR="00EA1776" w:rsidRPr="00AE03E4" w:rsidRDefault="00EA1776" w:rsidP="000225B9">
      <w:pPr>
        <w:pStyle w:val="ListParagraph"/>
        <w:numPr>
          <w:ilvl w:val="0"/>
          <w:numId w:val="8"/>
        </w:numPr>
        <w:ind w:left="1843"/>
        <w:rPr>
          <w:rFonts w:ascii="Arial" w:hAnsi="Arial" w:cs="Arial"/>
        </w:rPr>
      </w:pPr>
      <w:r w:rsidRPr="00AE03E4">
        <w:rPr>
          <w:rFonts w:ascii="Arial" w:hAnsi="Arial" w:cs="Arial"/>
          <w:b/>
        </w:rPr>
        <w:t>Town Hall Condition Survey</w:t>
      </w:r>
      <w:r w:rsidRPr="00AE03E4">
        <w:rPr>
          <w:rFonts w:ascii="Arial" w:hAnsi="Arial" w:cs="Arial"/>
        </w:rPr>
        <w:t xml:space="preserve"> –</w:t>
      </w:r>
      <w:r w:rsidR="00945522" w:rsidRPr="00AE03E4">
        <w:rPr>
          <w:rFonts w:ascii="Arial" w:hAnsi="Arial" w:cs="Arial"/>
        </w:rPr>
        <w:t xml:space="preserve"> A report from the Surveyors is hoped for in late March.</w:t>
      </w:r>
    </w:p>
    <w:p w:rsidR="00C6553E" w:rsidRPr="00AE03E4" w:rsidRDefault="00C6553E" w:rsidP="000225B9">
      <w:pPr>
        <w:pStyle w:val="ListParagraph"/>
        <w:ind w:left="1843" w:hanging="1843"/>
        <w:rPr>
          <w:rFonts w:ascii="Arial" w:hAnsi="Arial" w:cs="Arial"/>
          <w:b/>
        </w:rPr>
      </w:pPr>
    </w:p>
    <w:p w:rsidR="005561B7" w:rsidRPr="00AE03E4" w:rsidRDefault="005561B7" w:rsidP="000225B9">
      <w:pPr>
        <w:pStyle w:val="ListParagraph"/>
        <w:ind w:left="1843" w:hanging="1843"/>
        <w:rPr>
          <w:rFonts w:ascii="Arial" w:hAnsi="Arial" w:cs="Arial"/>
          <w:b/>
        </w:rPr>
      </w:pPr>
    </w:p>
    <w:p w:rsidR="008761F6" w:rsidRPr="00AE03E4" w:rsidRDefault="000225B9" w:rsidP="000225B9">
      <w:pPr>
        <w:pStyle w:val="ListParagraph"/>
        <w:ind w:left="1843" w:hanging="1843"/>
        <w:rPr>
          <w:rFonts w:ascii="Arial" w:hAnsi="Arial" w:cs="Arial"/>
          <w:b/>
        </w:rPr>
      </w:pPr>
      <w:r w:rsidRPr="00AE03E4">
        <w:rPr>
          <w:rFonts w:ascii="Arial" w:hAnsi="Arial" w:cs="Arial"/>
          <w:b/>
        </w:rPr>
        <w:t>FP2016/17.9</w:t>
      </w:r>
      <w:r w:rsidR="00816585">
        <w:rPr>
          <w:rFonts w:ascii="Arial" w:hAnsi="Arial" w:cs="Arial"/>
          <w:b/>
        </w:rPr>
        <w:t>0</w:t>
      </w:r>
      <w:r w:rsidRPr="00AE03E4">
        <w:rPr>
          <w:rFonts w:ascii="Arial" w:hAnsi="Arial" w:cs="Arial"/>
          <w:b/>
        </w:rPr>
        <w:tab/>
      </w:r>
      <w:r w:rsidR="00883A96" w:rsidRPr="00AE03E4">
        <w:rPr>
          <w:rFonts w:ascii="Arial" w:hAnsi="Arial" w:cs="Arial"/>
          <w:b/>
        </w:rPr>
        <w:t>ITEMS FOR FUTURE MEETINGS</w:t>
      </w:r>
    </w:p>
    <w:p w:rsidR="00FC43CC" w:rsidRPr="00AE03E4" w:rsidRDefault="00945522" w:rsidP="00945522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E03E4">
        <w:rPr>
          <w:rFonts w:ascii="Arial" w:hAnsi="Arial" w:cs="Arial"/>
          <w:b/>
        </w:rPr>
        <w:t>City of Culture Bid</w:t>
      </w:r>
      <w:r w:rsidR="00FC43CC" w:rsidRPr="00AE03E4">
        <w:rPr>
          <w:rFonts w:ascii="Arial" w:hAnsi="Arial" w:cs="Arial"/>
        </w:rPr>
        <w:t xml:space="preserve"> – Report on progress at next meeting of full Council.</w:t>
      </w:r>
    </w:p>
    <w:p w:rsidR="00FC43CC" w:rsidRPr="00AE03E4" w:rsidRDefault="00914E9E" w:rsidP="00FC43CC">
      <w:pPr>
        <w:pStyle w:val="ListParagraph"/>
        <w:ind w:left="2563"/>
        <w:rPr>
          <w:rFonts w:ascii="Arial" w:hAnsi="Arial" w:cs="Arial"/>
        </w:rPr>
      </w:pPr>
      <w:r w:rsidRPr="00AE03E4">
        <w:rPr>
          <w:rFonts w:ascii="Arial" w:hAnsi="Arial" w:cs="Arial"/>
        </w:rPr>
        <w:t xml:space="preserve">-  </w:t>
      </w:r>
      <w:r w:rsidR="00FC43CC" w:rsidRPr="00AE03E4">
        <w:rPr>
          <w:rFonts w:ascii="Arial" w:hAnsi="Arial" w:cs="Arial"/>
        </w:rPr>
        <w:t>It was suggested that Create Associates</w:t>
      </w:r>
      <w:r w:rsidR="00C6553E" w:rsidRPr="00AE03E4">
        <w:rPr>
          <w:rFonts w:ascii="Arial" w:hAnsi="Arial" w:cs="Arial"/>
        </w:rPr>
        <w:t xml:space="preserve"> and Nick Millington-Jones</w:t>
      </w:r>
      <w:r w:rsidR="00FC43CC" w:rsidRPr="00AE03E4">
        <w:rPr>
          <w:rFonts w:ascii="Arial" w:hAnsi="Arial" w:cs="Arial"/>
        </w:rPr>
        <w:t xml:space="preserve"> be invited to present at a full Council meeting.</w:t>
      </w:r>
    </w:p>
    <w:p w:rsidR="00043859" w:rsidRPr="00AE03E4" w:rsidRDefault="00043859" w:rsidP="00FC43CC">
      <w:pPr>
        <w:pStyle w:val="ListParagraph"/>
        <w:ind w:left="2563"/>
        <w:rPr>
          <w:rFonts w:ascii="Arial" w:hAnsi="Arial" w:cs="Arial"/>
        </w:rPr>
      </w:pPr>
      <w:r w:rsidRPr="00AE03E4">
        <w:rPr>
          <w:rFonts w:ascii="Arial" w:hAnsi="Arial" w:cs="Arial"/>
        </w:rPr>
        <w:t xml:space="preserve">-  </w:t>
      </w:r>
      <w:r w:rsidR="00F835BB" w:rsidRPr="00AE03E4">
        <w:rPr>
          <w:rFonts w:ascii="Arial" w:hAnsi="Arial" w:cs="Arial"/>
        </w:rPr>
        <w:t>Invite H</w:t>
      </w:r>
      <w:r w:rsidRPr="00AE03E4">
        <w:rPr>
          <w:rFonts w:ascii="Arial" w:hAnsi="Arial" w:cs="Arial"/>
        </w:rPr>
        <w:t xml:space="preserve">ereford College of Arts </w:t>
      </w:r>
      <w:r w:rsidR="00F835BB" w:rsidRPr="00AE03E4">
        <w:rPr>
          <w:rFonts w:ascii="Arial" w:hAnsi="Arial" w:cs="Arial"/>
        </w:rPr>
        <w:t xml:space="preserve">involvement for </w:t>
      </w:r>
      <w:r w:rsidR="00465D4A">
        <w:rPr>
          <w:rFonts w:ascii="Arial" w:hAnsi="Arial" w:cs="Arial"/>
        </w:rPr>
        <w:t xml:space="preserve">drama and music and </w:t>
      </w:r>
      <w:r w:rsidR="00F835BB" w:rsidRPr="00AE03E4">
        <w:rPr>
          <w:rFonts w:ascii="Arial" w:hAnsi="Arial" w:cs="Arial"/>
        </w:rPr>
        <w:t>also</w:t>
      </w:r>
      <w:r w:rsidRPr="00AE03E4">
        <w:rPr>
          <w:rFonts w:ascii="Arial" w:hAnsi="Arial" w:cs="Arial"/>
        </w:rPr>
        <w:t xml:space="preserve"> include </w:t>
      </w:r>
      <w:r w:rsidR="00F835BB" w:rsidRPr="00AE03E4">
        <w:rPr>
          <w:rFonts w:ascii="Arial" w:hAnsi="Arial" w:cs="Arial"/>
        </w:rPr>
        <w:t xml:space="preserve">the </w:t>
      </w:r>
      <w:r w:rsidRPr="00AE03E4">
        <w:rPr>
          <w:rFonts w:ascii="Arial" w:hAnsi="Arial" w:cs="Arial"/>
        </w:rPr>
        <w:t>Holme Lacy College ironmongery</w:t>
      </w:r>
      <w:r w:rsidR="00F835BB" w:rsidRPr="00AE03E4">
        <w:rPr>
          <w:rFonts w:ascii="Arial" w:hAnsi="Arial" w:cs="Arial"/>
        </w:rPr>
        <w:t xml:space="preserve"> section.</w:t>
      </w:r>
    </w:p>
    <w:p w:rsidR="00C6553E" w:rsidRPr="00AE03E4" w:rsidRDefault="00C6553E" w:rsidP="00FC43CC">
      <w:pPr>
        <w:pStyle w:val="ListParagraph"/>
        <w:ind w:left="2563"/>
        <w:rPr>
          <w:rFonts w:ascii="Arial" w:hAnsi="Arial" w:cs="Arial"/>
        </w:rPr>
      </w:pPr>
    </w:p>
    <w:p w:rsidR="009F0B14" w:rsidRPr="00AE03E4" w:rsidRDefault="00FC43CC" w:rsidP="00FC43C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E03E4">
        <w:rPr>
          <w:rFonts w:ascii="Arial" w:hAnsi="Arial" w:cs="Arial"/>
          <w:b/>
        </w:rPr>
        <w:t>Finance &amp; Policy Committee</w:t>
      </w:r>
      <w:r w:rsidR="00BA7B99" w:rsidRPr="00AE03E4">
        <w:rPr>
          <w:rFonts w:ascii="Arial" w:hAnsi="Arial" w:cs="Arial"/>
          <w:b/>
        </w:rPr>
        <w:t xml:space="preserve"> – Key Projects</w:t>
      </w:r>
      <w:r w:rsidRPr="00AE03E4">
        <w:rPr>
          <w:rFonts w:ascii="Arial" w:hAnsi="Arial" w:cs="Arial"/>
        </w:rPr>
        <w:t xml:space="preserve"> – </w:t>
      </w:r>
      <w:r w:rsidR="00C6553E" w:rsidRPr="00AE03E4">
        <w:rPr>
          <w:rFonts w:ascii="Arial" w:hAnsi="Arial" w:cs="Arial"/>
        </w:rPr>
        <w:t xml:space="preserve">Short </w:t>
      </w:r>
      <w:r w:rsidRPr="00AE03E4">
        <w:rPr>
          <w:rFonts w:ascii="Arial" w:hAnsi="Arial" w:cs="Arial"/>
        </w:rPr>
        <w:t>‘brainstorming’ session</w:t>
      </w:r>
      <w:r w:rsidR="00BA125F" w:rsidRPr="00AE03E4">
        <w:rPr>
          <w:rFonts w:ascii="Arial" w:hAnsi="Arial" w:cs="Arial"/>
        </w:rPr>
        <w:t>s</w:t>
      </w:r>
      <w:r w:rsidR="00C6553E" w:rsidRPr="00AE03E4">
        <w:rPr>
          <w:rFonts w:ascii="Arial" w:hAnsi="Arial" w:cs="Arial"/>
        </w:rPr>
        <w:t xml:space="preserve"> to be held at future meetings</w:t>
      </w:r>
      <w:r w:rsidR="00BA125F" w:rsidRPr="00AE03E4">
        <w:rPr>
          <w:rFonts w:ascii="Arial" w:hAnsi="Arial" w:cs="Arial"/>
        </w:rPr>
        <w:t xml:space="preserve"> to identify future major costs with evidence based information and update</w:t>
      </w:r>
      <w:r w:rsidR="00914E9E" w:rsidRPr="00AE03E4">
        <w:rPr>
          <w:rFonts w:ascii="Arial" w:hAnsi="Arial" w:cs="Arial"/>
        </w:rPr>
        <w:t xml:space="preserve"> </w:t>
      </w:r>
      <w:r w:rsidR="00904EBD" w:rsidRPr="00AE03E4">
        <w:rPr>
          <w:rFonts w:ascii="Arial" w:hAnsi="Arial" w:cs="Arial"/>
        </w:rPr>
        <w:t>m</w:t>
      </w:r>
      <w:r w:rsidRPr="00AE03E4">
        <w:rPr>
          <w:rFonts w:ascii="Arial" w:hAnsi="Arial" w:cs="Arial"/>
        </w:rPr>
        <w:t>embers</w:t>
      </w:r>
      <w:r w:rsidR="00BA125F" w:rsidRPr="00AE03E4">
        <w:rPr>
          <w:rFonts w:ascii="Arial" w:hAnsi="Arial" w:cs="Arial"/>
        </w:rPr>
        <w:t xml:space="preserve"> on key projects.</w:t>
      </w:r>
    </w:p>
    <w:p w:rsidR="00BA125F" w:rsidRPr="00AE03E4" w:rsidRDefault="00BA125F" w:rsidP="00BA125F">
      <w:pPr>
        <w:pStyle w:val="ListParagraph"/>
        <w:ind w:left="2563"/>
        <w:rPr>
          <w:rFonts w:ascii="Arial" w:hAnsi="Arial" w:cs="Arial"/>
        </w:rPr>
      </w:pPr>
    </w:p>
    <w:p w:rsidR="00EA1776" w:rsidRPr="00AE03E4" w:rsidRDefault="00EA1776" w:rsidP="003372D6">
      <w:pPr>
        <w:pStyle w:val="ListParagraph"/>
        <w:ind w:left="1843" w:hanging="1701"/>
        <w:rPr>
          <w:rFonts w:ascii="Arial" w:hAnsi="Arial" w:cs="Arial"/>
        </w:rPr>
      </w:pPr>
    </w:p>
    <w:p w:rsidR="003E3E3C" w:rsidRPr="00AE03E4" w:rsidRDefault="00EA1776" w:rsidP="00EA1776">
      <w:pPr>
        <w:pStyle w:val="ListParagraph"/>
        <w:ind w:left="1843" w:hanging="1843"/>
        <w:rPr>
          <w:rFonts w:ascii="Arial" w:hAnsi="Arial" w:cs="Arial"/>
        </w:rPr>
      </w:pPr>
      <w:proofErr w:type="gramStart"/>
      <w:r w:rsidRPr="00AE03E4">
        <w:rPr>
          <w:rFonts w:ascii="Arial" w:hAnsi="Arial" w:cs="Arial"/>
          <w:b/>
        </w:rPr>
        <w:t>FP2016/17.</w:t>
      </w:r>
      <w:r w:rsidR="00F835BB" w:rsidRPr="00AE03E4">
        <w:rPr>
          <w:rFonts w:ascii="Arial" w:hAnsi="Arial" w:cs="Arial"/>
          <w:b/>
        </w:rPr>
        <w:t>9</w:t>
      </w:r>
      <w:r w:rsidR="00F73EE9">
        <w:rPr>
          <w:rFonts w:ascii="Arial" w:hAnsi="Arial" w:cs="Arial"/>
          <w:b/>
        </w:rPr>
        <w:t>1</w:t>
      </w:r>
      <w:r w:rsidR="00F835BB" w:rsidRPr="00AE03E4">
        <w:rPr>
          <w:rFonts w:ascii="Arial" w:hAnsi="Arial" w:cs="Arial"/>
          <w:b/>
        </w:rPr>
        <w:tab/>
      </w:r>
      <w:r w:rsidR="003E3E3C" w:rsidRPr="00AE03E4">
        <w:rPr>
          <w:rFonts w:ascii="Arial" w:hAnsi="Arial" w:cs="Arial"/>
          <w:b/>
        </w:rPr>
        <w:t>DATE OF NEXT MEETING</w:t>
      </w:r>
      <w:r w:rsidR="009F0B14" w:rsidRPr="00AE03E4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</w:t>
      </w:r>
      <w:r w:rsidRPr="00AE03E4">
        <w:rPr>
          <w:rFonts w:ascii="Arial" w:hAnsi="Arial" w:cs="Arial"/>
        </w:rPr>
        <w:t xml:space="preserve"> </w:t>
      </w:r>
      <w:r w:rsidR="000225B9" w:rsidRPr="00AE03E4">
        <w:rPr>
          <w:rFonts w:ascii="Arial" w:hAnsi="Arial" w:cs="Arial"/>
        </w:rPr>
        <w:t xml:space="preserve">Tuesday </w:t>
      </w:r>
      <w:r w:rsidR="00F16DB6" w:rsidRPr="00AE03E4">
        <w:rPr>
          <w:rFonts w:ascii="Arial" w:hAnsi="Arial" w:cs="Arial"/>
        </w:rPr>
        <w:t>4</w:t>
      </w:r>
      <w:r w:rsidR="00F16DB6" w:rsidRPr="00AE03E4">
        <w:rPr>
          <w:rFonts w:ascii="Arial" w:hAnsi="Arial" w:cs="Arial"/>
          <w:vertAlign w:val="superscript"/>
        </w:rPr>
        <w:t>th</w:t>
      </w:r>
      <w:r w:rsidR="00F16DB6" w:rsidRPr="00AE03E4">
        <w:rPr>
          <w:rFonts w:ascii="Arial" w:hAnsi="Arial" w:cs="Arial"/>
        </w:rPr>
        <w:t xml:space="preserve"> April</w:t>
      </w:r>
      <w:r w:rsidR="00D56DB0" w:rsidRPr="00AE03E4">
        <w:rPr>
          <w:rFonts w:ascii="Arial" w:hAnsi="Arial" w:cs="Arial"/>
        </w:rPr>
        <w:t xml:space="preserve"> </w:t>
      </w:r>
      <w:r w:rsidR="008F28A1" w:rsidRPr="00AE03E4">
        <w:rPr>
          <w:rFonts w:ascii="Arial" w:hAnsi="Arial" w:cs="Arial"/>
        </w:rPr>
        <w:t>201</w:t>
      </w:r>
      <w:r w:rsidR="0025686A" w:rsidRPr="00AE03E4">
        <w:rPr>
          <w:rFonts w:ascii="Arial" w:hAnsi="Arial" w:cs="Arial"/>
        </w:rPr>
        <w:t>7</w:t>
      </w:r>
      <w:r w:rsidR="003E3E3C" w:rsidRPr="00AE03E4">
        <w:rPr>
          <w:rFonts w:ascii="Arial" w:hAnsi="Arial" w:cs="Arial"/>
        </w:rPr>
        <w:t xml:space="preserve"> at 6 pm</w:t>
      </w:r>
      <w:r w:rsidRPr="00AE03E4">
        <w:rPr>
          <w:rFonts w:ascii="Arial" w:hAnsi="Arial" w:cs="Arial"/>
        </w:rPr>
        <w:t>.</w:t>
      </w:r>
      <w:proofErr w:type="gramEnd"/>
    </w:p>
    <w:p w:rsidR="00EA1776" w:rsidRPr="00AE03E4" w:rsidRDefault="00EA1776" w:rsidP="00EA1776">
      <w:pPr>
        <w:pStyle w:val="ListParagraph"/>
        <w:ind w:left="1843" w:hanging="1843"/>
        <w:rPr>
          <w:rFonts w:ascii="Arial" w:hAnsi="Arial" w:cs="Arial"/>
          <w:b/>
        </w:rPr>
      </w:pPr>
    </w:p>
    <w:p w:rsidR="00EA1776" w:rsidRPr="00AE03E4" w:rsidRDefault="00EA1776" w:rsidP="00EA1776">
      <w:pPr>
        <w:pStyle w:val="ListParagraph"/>
        <w:ind w:left="1843" w:hanging="1843"/>
        <w:rPr>
          <w:rFonts w:ascii="Arial" w:hAnsi="Arial" w:cs="Arial"/>
          <w:b/>
        </w:rPr>
      </w:pPr>
    </w:p>
    <w:p w:rsidR="000225B9" w:rsidRPr="00AE03E4" w:rsidRDefault="000225B9" w:rsidP="000225B9">
      <w:pPr>
        <w:pStyle w:val="ListParagraph"/>
        <w:ind w:left="1843"/>
        <w:rPr>
          <w:rFonts w:ascii="Arial" w:hAnsi="Arial" w:cs="Arial"/>
        </w:rPr>
      </w:pPr>
      <w:r w:rsidRPr="00AE03E4">
        <w:rPr>
          <w:rFonts w:ascii="Arial" w:hAnsi="Arial" w:cs="Arial"/>
        </w:rPr>
        <w:t>The Chairman closed the meeting at 18.58pm</w:t>
      </w:r>
    </w:p>
    <w:p w:rsidR="007261DD" w:rsidRPr="00AE03E4" w:rsidRDefault="007261DD" w:rsidP="000225B9">
      <w:pPr>
        <w:pStyle w:val="ListParagraph"/>
        <w:ind w:left="1843"/>
        <w:rPr>
          <w:rFonts w:ascii="Arial" w:hAnsi="Arial" w:cs="Arial"/>
        </w:rPr>
      </w:pPr>
    </w:p>
    <w:p w:rsidR="007261DD" w:rsidRPr="00AE03E4" w:rsidRDefault="007261DD" w:rsidP="000225B9">
      <w:pPr>
        <w:pStyle w:val="ListParagraph"/>
        <w:ind w:left="1843"/>
        <w:rPr>
          <w:rFonts w:ascii="Arial" w:hAnsi="Arial" w:cs="Arial"/>
        </w:rPr>
      </w:pPr>
    </w:p>
    <w:p w:rsidR="007261DD" w:rsidRDefault="007261DD" w:rsidP="000225B9">
      <w:pPr>
        <w:pStyle w:val="ListParagraph"/>
        <w:ind w:left="1843"/>
        <w:rPr>
          <w:rFonts w:ascii="Arial" w:hAnsi="Arial" w:cs="Arial"/>
        </w:rPr>
      </w:pPr>
    </w:p>
    <w:p w:rsidR="00E55BCA" w:rsidRDefault="00E55BCA" w:rsidP="000225B9">
      <w:pPr>
        <w:pStyle w:val="ListParagraph"/>
        <w:ind w:left="1843"/>
        <w:rPr>
          <w:rFonts w:ascii="Arial" w:hAnsi="Arial" w:cs="Arial"/>
        </w:rPr>
      </w:pPr>
    </w:p>
    <w:p w:rsidR="008F3EA7" w:rsidRPr="00AE03E4" w:rsidRDefault="008F3EA7" w:rsidP="000225B9">
      <w:pPr>
        <w:pStyle w:val="ListParagraph"/>
        <w:ind w:left="1843"/>
        <w:rPr>
          <w:rFonts w:ascii="Arial" w:hAnsi="Arial" w:cs="Arial"/>
        </w:rPr>
      </w:pPr>
    </w:p>
    <w:p w:rsidR="007261DD" w:rsidRPr="00AE03E4" w:rsidRDefault="007261DD" w:rsidP="000225B9">
      <w:pPr>
        <w:pStyle w:val="ListParagraph"/>
        <w:ind w:left="1843"/>
        <w:rPr>
          <w:rFonts w:ascii="Arial" w:hAnsi="Arial" w:cs="Arial"/>
        </w:rPr>
      </w:pPr>
    </w:p>
    <w:p w:rsidR="007261DD" w:rsidRPr="00AE03E4" w:rsidRDefault="007261DD" w:rsidP="000225B9">
      <w:pPr>
        <w:pStyle w:val="ListParagraph"/>
        <w:ind w:left="1843"/>
        <w:rPr>
          <w:rFonts w:ascii="Arial" w:hAnsi="Arial" w:cs="Arial"/>
        </w:rPr>
      </w:pPr>
    </w:p>
    <w:p w:rsidR="007261DD" w:rsidRPr="00AE03E4" w:rsidRDefault="007261DD" w:rsidP="000225B9">
      <w:pPr>
        <w:pStyle w:val="ListParagraph"/>
        <w:ind w:left="1843"/>
        <w:rPr>
          <w:rFonts w:ascii="Arial" w:hAnsi="Arial" w:cs="Arial"/>
        </w:rPr>
      </w:pPr>
      <w:r w:rsidRPr="00E55BCA">
        <w:rPr>
          <w:rFonts w:ascii="Arial" w:hAnsi="Arial" w:cs="Arial"/>
        </w:rPr>
        <w:t>Signed:</w:t>
      </w:r>
      <w:r w:rsidRPr="00AE03E4">
        <w:rPr>
          <w:rFonts w:ascii="Arial" w:hAnsi="Arial" w:cs="Arial"/>
          <w:b/>
        </w:rPr>
        <w:t xml:space="preserve"> </w:t>
      </w:r>
      <w:r w:rsidRPr="00AE03E4">
        <w:rPr>
          <w:rFonts w:ascii="Arial" w:hAnsi="Arial" w:cs="Arial"/>
        </w:rPr>
        <w:t>……………</w:t>
      </w:r>
      <w:r w:rsidR="008F3EA7">
        <w:rPr>
          <w:rFonts w:ascii="Arial" w:hAnsi="Arial" w:cs="Arial"/>
        </w:rPr>
        <w:t>……………………………………………………………….</w:t>
      </w:r>
    </w:p>
    <w:p w:rsidR="007261DD" w:rsidRPr="00AE03E4" w:rsidRDefault="007261DD" w:rsidP="000225B9">
      <w:pPr>
        <w:pStyle w:val="ListParagraph"/>
        <w:ind w:left="1843"/>
        <w:rPr>
          <w:rFonts w:ascii="Arial" w:hAnsi="Arial" w:cs="Arial"/>
        </w:rPr>
      </w:pPr>
    </w:p>
    <w:p w:rsidR="007261DD" w:rsidRDefault="007261DD" w:rsidP="000225B9">
      <w:pPr>
        <w:pStyle w:val="ListParagraph"/>
        <w:ind w:left="1843"/>
        <w:rPr>
          <w:rFonts w:ascii="Arial" w:hAnsi="Arial" w:cs="Arial"/>
        </w:rPr>
      </w:pPr>
    </w:p>
    <w:p w:rsidR="00E55BCA" w:rsidRDefault="00E55BCA" w:rsidP="000225B9">
      <w:pPr>
        <w:pStyle w:val="ListParagraph"/>
        <w:ind w:left="1843"/>
        <w:rPr>
          <w:rFonts w:ascii="Arial" w:hAnsi="Arial" w:cs="Arial"/>
        </w:rPr>
      </w:pPr>
    </w:p>
    <w:p w:rsidR="00E55BCA" w:rsidRPr="00AE03E4" w:rsidRDefault="00E55BCA" w:rsidP="000225B9">
      <w:pPr>
        <w:pStyle w:val="ListParagraph"/>
        <w:ind w:left="1843"/>
        <w:rPr>
          <w:rFonts w:ascii="Arial" w:hAnsi="Arial" w:cs="Arial"/>
        </w:rPr>
      </w:pPr>
    </w:p>
    <w:p w:rsidR="007261DD" w:rsidRPr="007261DD" w:rsidRDefault="007261DD" w:rsidP="000225B9">
      <w:pPr>
        <w:pStyle w:val="ListParagraph"/>
        <w:ind w:left="1843"/>
      </w:pPr>
      <w:r w:rsidRPr="00E55BCA">
        <w:rPr>
          <w:rFonts w:ascii="Arial" w:hAnsi="Arial" w:cs="Arial"/>
        </w:rPr>
        <w:t>Dated:</w:t>
      </w:r>
      <w:r w:rsidRPr="00AE03E4">
        <w:rPr>
          <w:rFonts w:ascii="Arial" w:hAnsi="Arial" w:cs="Arial"/>
        </w:rPr>
        <w:t xml:space="preserve"> ………………………………………………………………………………</w:t>
      </w:r>
    </w:p>
    <w:sectPr w:rsidR="007261DD" w:rsidRPr="007261DD" w:rsidSect="00D30CB0">
      <w:footerReference w:type="default" r:id="rId9"/>
      <w:pgSz w:w="11906" w:h="16838"/>
      <w:pgMar w:top="1134" w:right="1021" w:bottom="1134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C36" w:rsidRDefault="00F74C36" w:rsidP="00F74C36">
      <w:pPr>
        <w:spacing w:after="0" w:line="240" w:lineRule="auto"/>
      </w:pPr>
      <w:r>
        <w:separator/>
      </w:r>
    </w:p>
  </w:endnote>
  <w:endnote w:type="continuationSeparator" w:id="0">
    <w:p w:rsidR="00F74C36" w:rsidRDefault="00F74C36" w:rsidP="00F7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36" w:rsidRPr="00F74C36" w:rsidRDefault="00F74C36">
    <w:pPr>
      <w:pStyle w:val="Footer"/>
      <w:rPr>
        <w:sz w:val="16"/>
        <w:szCs w:val="16"/>
      </w:rPr>
    </w:pPr>
    <w:r w:rsidRPr="00F74C36">
      <w:rPr>
        <w:sz w:val="16"/>
        <w:szCs w:val="16"/>
      </w:rPr>
      <w:t>Finance &amp; Policy Committee Minutes 21/02/2017</w:t>
    </w:r>
    <w:r w:rsidR="00AA21D4">
      <w:rPr>
        <w:sz w:val="16"/>
        <w:szCs w:val="16"/>
      </w:rPr>
      <w:tab/>
    </w:r>
    <w:r w:rsidR="00AA21D4">
      <w:rPr>
        <w:sz w:val="16"/>
        <w:szCs w:val="16"/>
      </w:rPr>
      <w:tab/>
    </w:r>
    <w:r w:rsidR="00AA21D4" w:rsidRPr="00AA21D4">
      <w:rPr>
        <w:sz w:val="16"/>
        <w:szCs w:val="16"/>
      </w:rPr>
      <w:t xml:space="preserve">Page </w:t>
    </w:r>
    <w:r w:rsidR="00AA21D4" w:rsidRPr="00AA21D4">
      <w:rPr>
        <w:b/>
        <w:sz w:val="16"/>
        <w:szCs w:val="16"/>
      </w:rPr>
      <w:fldChar w:fldCharType="begin"/>
    </w:r>
    <w:r w:rsidR="00AA21D4" w:rsidRPr="00AA21D4">
      <w:rPr>
        <w:b/>
        <w:sz w:val="16"/>
        <w:szCs w:val="16"/>
      </w:rPr>
      <w:instrText xml:space="preserve"> PAGE  \* Arabic  \* MERGEFORMAT </w:instrText>
    </w:r>
    <w:r w:rsidR="00AA21D4" w:rsidRPr="00AA21D4">
      <w:rPr>
        <w:b/>
        <w:sz w:val="16"/>
        <w:szCs w:val="16"/>
      </w:rPr>
      <w:fldChar w:fldCharType="separate"/>
    </w:r>
    <w:r w:rsidR="00271AF0">
      <w:rPr>
        <w:b/>
        <w:noProof/>
        <w:sz w:val="16"/>
        <w:szCs w:val="16"/>
      </w:rPr>
      <w:t>1</w:t>
    </w:r>
    <w:r w:rsidR="00AA21D4" w:rsidRPr="00AA21D4">
      <w:rPr>
        <w:b/>
        <w:sz w:val="16"/>
        <w:szCs w:val="16"/>
      </w:rPr>
      <w:fldChar w:fldCharType="end"/>
    </w:r>
    <w:r w:rsidR="00AA21D4" w:rsidRPr="00AA21D4">
      <w:rPr>
        <w:sz w:val="16"/>
        <w:szCs w:val="16"/>
      </w:rPr>
      <w:t xml:space="preserve"> of </w:t>
    </w:r>
    <w:r w:rsidR="00AA21D4" w:rsidRPr="00AA21D4">
      <w:rPr>
        <w:b/>
        <w:sz w:val="16"/>
        <w:szCs w:val="16"/>
      </w:rPr>
      <w:fldChar w:fldCharType="begin"/>
    </w:r>
    <w:r w:rsidR="00AA21D4" w:rsidRPr="00AA21D4">
      <w:rPr>
        <w:b/>
        <w:sz w:val="16"/>
        <w:szCs w:val="16"/>
      </w:rPr>
      <w:instrText xml:space="preserve"> NUMPAGES  \* Arabic  \* MERGEFORMAT </w:instrText>
    </w:r>
    <w:r w:rsidR="00AA21D4" w:rsidRPr="00AA21D4">
      <w:rPr>
        <w:b/>
        <w:sz w:val="16"/>
        <w:szCs w:val="16"/>
      </w:rPr>
      <w:fldChar w:fldCharType="separate"/>
    </w:r>
    <w:r w:rsidR="00271AF0">
      <w:rPr>
        <w:b/>
        <w:noProof/>
        <w:sz w:val="16"/>
        <w:szCs w:val="16"/>
      </w:rPr>
      <w:t>6</w:t>
    </w:r>
    <w:r w:rsidR="00AA21D4" w:rsidRPr="00AA21D4">
      <w:rPr>
        <w:b/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 w:rsidRPr="00F74C36">
      <w:rPr>
        <w:sz w:val="16"/>
        <w:szCs w:val="16"/>
      </w:rPr>
      <w:tab/>
    </w:r>
    <w:r w:rsidRPr="00F74C36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C36" w:rsidRDefault="00F74C36" w:rsidP="00F74C36">
      <w:pPr>
        <w:spacing w:after="0" w:line="240" w:lineRule="auto"/>
      </w:pPr>
      <w:r>
        <w:separator/>
      </w:r>
    </w:p>
  </w:footnote>
  <w:footnote w:type="continuationSeparator" w:id="0">
    <w:p w:rsidR="00F74C36" w:rsidRDefault="00F74C36" w:rsidP="00F74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C17"/>
    <w:multiLevelType w:val="hybridMultilevel"/>
    <w:tmpl w:val="A93E1FAA"/>
    <w:lvl w:ilvl="0" w:tplc="08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11826315"/>
    <w:multiLevelType w:val="hybridMultilevel"/>
    <w:tmpl w:val="1D3003E2"/>
    <w:lvl w:ilvl="0" w:tplc="08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18B32E78"/>
    <w:multiLevelType w:val="hybridMultilevel"/>
    <w:tmpl w:val="BB1C90E8"/>
    <w:lvl w:ilvl="0" w:tplc="773826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9D343F"/>
    <w:multiLevelType w:val="hybridMultilevel"/>
    <w:tmpl w:val="9E34B058"/>
    <w:lvl w:ilvl="0" w:tplc="A12815A6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7565D"/>
    <w:multiLevelType w:val="hybridMultilevel"/>
    <w:tmpl w:val="E85CCF6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9400E0"/>
    <w:multiLevelType w:val="hybridMultilevel"/>
    <w:tmpl w:val="7682F6F8"/>
    <w:lvl w:ilvl="0" w:tplc="080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>
    <w:nsid w:val="67FF78F4"/>
    <w:multiLevelType w:val="hybridMultilevel"/>
    <w:tmpl w:val="47FAA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154AA"/>
    <w:multiLevelType w:val="hybridMultilevel"/>
    <w:tmpl w:val="98125B2C"/>
    <w:lvl w:ilvl="0" w:tplc="08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0E"/>
    <w:rsid w:val="000220F3"/>
    <w:rsid w:val="000225B9"/>
    <w:rsid w:val="00026B3A"/>
    <w:rsid w:val="0003485A"/>
    <w:rsid w:val="00043859"/>
    <w:rsid w:val="00044E93"/>
    <w:rsid w:val="00045BEB"/>
    <w:rsid w:val="00053A6D"/>
    <w:rsid w:val="00054E1E"/>
    <w:rsid w:val="000844A6"/>
    <w:rsid w:val="00097645"/>
    <w:rsid w:val="000A2C28"/>
    <w:rsid w:val="000B4CEC"/>
    <w:rsid w:val="000C09EF"/>
    <w:rsid w:val="000E684B"/>
    <w:rsid w:val="000F2C46"/>
    <w:rsid w:val="00102F03"/>
    <w:rsid w:val="00104D89"/>
    <w:rsid w:val="00105608"/>
    <w:rsid w:val="0011344D"/>
    <w:rsid w:val="00120512"/>
    <w:rsid w:val="00132C64"/>
    <w:rsid w:val="001A45F4"/>
    <w:rsid w:val="001A6BB8"/>
    <w:rsid w:val="001C656C"/>
    <w:rsid w:val="001C6B7D"/>
    <w:rsid w:val="001D3C36"/>
    <w:rsid w:val="001F530E"/>
    <w:rsid w:val="00205F40"/>
    <w:rsid w:val="00217801"/>
    <w:rsid w:val="0023422A"/>
    <w:rsid w:val="00255E46"/>
    <w:rsid w:val="0025686A"/>
    <w:rsid w:val="00256A4E"/>
    <w:rsid w:val="00260094"/>
    <w:rsid w:val="00271AF0"/>
    <w:rsid w:val="00273D36"/>
    <w:rsid w:val="00286B09"/>
    <w:rsid w:val="002A2D86"/>
    <w:rsid w:val="002C2220"/>
    <w:rsid w:val="002C2D77"/>
    <w:rsid w:val="002E33E6"/>
    <w:rsid w:val="002E5C06"/>
    <w:rsid w:val="002F5F8B"/>
    <w:rsid w:val="002F7B0D"/>
    <w:rsid w:val="002F7B29"/>
    <w:rsid w:val="003115E4"/>
    <w:rsid w:val="00311604"/>
    <w:rsid w:val="00317CC3"/>
    <w:rsid w:val="00327B14"/>
    <w:rsid w:val="00333252"/>
    <w:rsid w:val="003372D6"/>
    <w:rsid w:val="003716FC"/>
    <w:rsid w:val="00390E3F"/>
    <w:rsid w:val="003B0B9B"/>
    <w:rsid w:val="003B24D9"/>
    <w:rsid w:val="003E3E3C"/>
    <w:rsid w:val="003E5F34"/>
    <w:rsid w:val="00406FF9"/>
    <w:rsid w:val="00412DEA"/>
    <w:rsid w:val="004137CF"/>
    <w:rsid w:val="00420A37"/>
    <w:rsid w:val="00427041"/>
    <w:rsid w:val="00433382"/>
    <w:rsid w:val="004509A8"/>
    <w:rsid w:val="00452D1E"/>
    <w:rsid w:val="00465D4A"/>
    <w:rsid w:val="004767F6"/>
    <w:rsid w:val="004878EB"/>
    <w:rsid w:val="004E1DCD"/>
    <w:rsid w:val="004E51A3"/>
    <w:rsid w:val="004E6E96"/>
    <w:rsid w:val="004E7018"/>
    <w:rsid w:val="00527A3C"/>
    <w:rsid w:val="005561B7"/>
    <w:rsid w:val="00557078"/>
    <w:rsid w:val="00565DC7"/>
    <w:rsid w:val="0057288A"/>
    <w:rsid w:val="005763E5"/>
    <w:rsid w:val="0058114C"/>
    <w:rsid w:val="005C3C7A"/>
    <w:rsid w:val="005D174C"/>
    <w:rsid w:val="005E6819"/>
    <w:rsid w:val="00600280"/>
    <w:rsid w:val="006122FB"/>
    <w:rsid w:val="00615FDD"/>
    <w:rsid w:val="006427A0"/>
    <w:rsid w:val="0066596D"/>
    <w:rsid w:val="00666ACB"/>
    <w:rsid w:val="0067488E"/>
    <w:rsid w:val="0068222D"/>
    <w:rsid w:val="00692E15"/>
    <w:rsid w:val="006A12A7"/>
    <w:rsid w:val="006B3252"/>
    <w:rsid w:val="006D1F85"/>
    <w:rsid w:val="006D3B56"/>
    <w:rsid w:val="006E32B6"/>
    <w:rsid w:val="00710AE5"/>
    <w:rsid w:val="0071483D"/>
    <w:rsid w:val="00720697"/>
    <w:rsid w:val="007261DD"/>
    <w:rsid w:val="0073241C"/>
    <w:rsid w:val="00752643"/>
    <w:rsid w:val="00766200"/>
    <w:rsid w:val="00806B59"/>
    <w:rsid w:val="00810413"/>
    <w:rsid w:val="0081653E"/>
    <w:rsid w:val="00816585"/>
    <w:rsid w:val="00820380"/>
    <w:rsid w:val="00820FAE"/>
    <w:rsid w:val="00821446"/>
    <w:rsid w:val="00862FD3"/>
    <w:rsid w:val="008761F6"/>
    <w:rsid w:val="00877A4C"/>
    <w:rsid w:val="00883A96"/>
    <w:rsid w:val="008C5A0E"/>
    <w:rsid w:val="008F28A1"/>
    <w:rsid w:val="008F3EA7"/>
    <w:rsid w:val="00900C86"/>
    <w:rsid w:val="00904EBD"/>
    <w:rsid w:val="00914E9E"/>
    <w:rsid w:val="009300B9"/>
    <w:rsid w:val="009309AC"/>
    <w:rsid w:val="00945522"/>
    <w:rsid w:val="00953214"/>
    <w:rsid w:val="009813EB"/>
    <w:rsid w:val="009836FE"/>
    <w:rsid w:val="009857CC"/>
    <w:rsid w:val="009B1B8B"/>
    <w:rsid w:val="009C7482"/>
    <w:rsid w:val="009D3719"/>
    <w:rsid w:val="009F0B14"/>
    <w:rsid w:val="009F2709"/>
    <w:rsid w:val="00A00C1D"/>
    <w:rsid w:val="00A178BB"/>
    <w:rsid w:val="00A25072"/>
    <w:rsid w:val="00A32D44"/>
    <w:rsid w:val="00A34E89"/>
    <w:rsid w:val="00A36D44"/>
    <w:rsid w:val="00A41805"/>
    <w:rsid w:val="00A475FC"/>
    <w:rsid w:val="00A47F36"/>
    <w:rsid w:val="00A505A6"/>
    <w:rsid w:val="00A645C7"/>
    <w:rsid w:val="00A771FA"/>
    <w:rsid w:val="00A8501D"/>
    <w:rsid w:val="00AA005D"/>
    <w:rsid w:val="00AA21D4"/>
    <w:rsid w:val="00AA6FB4"/>
    <w:rsid w:val="00AB07EE"/>
    <w:rsid w:val="00AC0CCC"/>
    <w:rsid w:val="00AE03E4"/>
    <w:rsid w:val="00AF7300"/>
    <w:rsid w:val="00B06A92"/>
    <w:rsid w:val="00B271F6"/>
    <w:rsid w:val="00B3025F"/>
    <w:rsid w:val="00B30C80"/>
    <w:rsid w:val="00B66AF2"/>
    <w:rsid w:val="00B93231"/>
    <w:rsid w:val="00BA125F"/>
    <w:rsid w:val="00BA7B99"/>
    <w:rsid w:val="00BC3D8B"/>
    <w:rsid w:val="00BD34FE"/>
    <w:rsid w:val="00C253AA"/>
    <w:rsid w:val="00C33DFB"/>
    <w:rsid w:val="00C40FC3"/>
    <w:rsid w:val="00C42ADC"/>
    <w:rsid w:val="00C63F08"/>
    <w:rsid w:val="00C6553E"/>
    <w:rsid w:val="00C7557F"/>
    <w:rsid w:val="00C80826"/>
    <w:rsid w:val="00C957E4"/>
    <w:rsid w:val="00C973E0"/>
    <w:rsid w:val="00C97F96"/>
    <w:rsid w:val="00CC5CA0"/>
    <w:rsid w:val="00D013A0"/>
    <w:rsid w:val="00D01AA6"/>
    <w:rsid w:val="00D070BB"/>
    <w:rsid w:val="00D30CB0"/>
    <w:rsid w:val="00D44BD3"/>
    <w:rsid w:val="00D56DB0"/>
    <w:rsid w:val="00D63713"/>
    <w:rsid w:val="00D82906"/>
    <w:rsid w:val="00D86E36"/>
    <w:rsid w:val="00D93716"/>
    <w:rsid w:val="00D9440F"/>
    <w:rsid w:val="00DC7570"/>
    <w:rsid w:val="00E140B4"/>
    <w:rsid w:val="00E1576D"/>
    <w:rsid w:val="00E15F71"/>
    <w:rsid w:val="00E201ED"/>
    <w:rsid w:val="00E330D3"/>
    <w:rsid w:val="00E55BCA"/>
    <w:rsid w:val="00E6022F"/>
    <w:rsid w:val="00E6704A"/>
    <w:rsid w:val="00E77E9B"/>
    <w:rsid w:val="00E879BE"/>
    <w:rsid w:val="00E91582"/>
    <w:rsid w:val="00E95B1B"/>
    <w:rsid w:val="00EA1776"/>
    <w:rsid w:val="00EA5EC7"/>
    <w:rsid w:val="00EC5B5E"/>
    <w:rsid w:val="00ED43AF"/>
    <w:rsid w:val="00F062DA"/>
    <w:rsid w:val="00F124F8"/>
    <w:rsid w:val="00F15313"/>
    <w:rsid w:val="00F16DB6"/>
    <w:rsid w:val="00F27E90"/>
    <w:rsid w:val="00F348D2"/>
    <w:rsid w:val="00F44584"/>
    <w:rsid w:val="00F51B68"/>
    <w:rsid w:val="00F60D9B"/>
    <w:rsid w:val="00F66590"/>
    <w:rsid w:val="00F73780"/>
    <w:rsid w:val="00F73EE9"/>
    <w:rsid w:val="00F74C36"/>
    <w:rsid w:val="00F835BB"/>
    <w:rsid w:val="00FA3790"/>
    <w:rsid w:val="00FC43CC"/>
    <w:rsid w:val="00FC5E13"/>
    <w:rsid w:val="00FD3F69"/>
    <w:rsid w:val="00FE0E9B"/>
    <w:rsid w:val="00FF0FA9"/>
    <w:rsid w:val="00F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C36"/>
  </w:style>
  <w:style w:type="paragraph" w:styleId="Footer">
    <w:name w:val="footer"/>
    <w:basedOn w:val="Normal"/>
    <w:link w:val="FooterChar"/>
    <w:uiPriority w:val="99"/>
    <w:unhideWhenUsed/>
    <w:rsid w:val="00F74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C36"/>
  </w:style>
  <w:style w:type="paragraph" w:styleId="BalloonText">
    <w:name w:val="Balloon Text"/>
    <w:basedOn w:val="Normal"/>
    <w:link w:val="BalloonTextChar"/>
    <w:uiPriority w:val="99"/>
    <w:semiHidden/>
    <w:unhideWhenUsed/>
    <w:rsid w:val="0072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C36"/>
  </w:style>
  <w:style w:type="paragraph" w:styleId="Footer">
    <w:name w:val="footer"/>
    <w:basedOn w:val="Normal"/>
    <w:link w:val="FooterChar"/>
    <w:uiPriority w:val="99"/>
    <w:unhideWhenUsed/>
    <w:rsid w:val="00F74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C36"/>
  </w:style>
  <w:style w:type="paragraph" w:styleId="BalloonText">
    <w:name w:val="Balloon Text"/>
    <w:basedOn w:val="Normal"/>
    <w:link w:val="BalloonTextChar"/>
    <w:uiPriority w:val="99"/>
    <w:semiHidden/>
    <w:unhideWhenUsed/>
    <w:rsid w:val="0072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06A25-4810-4B8F-9182-D39D002D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6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Kerry</dc:creator>
  <cp:lastModifiedBy>Lesley Robinson</cp:lastModifiedBy>
  <cp:revision>115</cp:revision>
  <cp:lastPrinted>2017-04-05T09:17:00Z</cp:lastPrinted>
  <dcterms:created xsi:type="dcterms:W3CDTF">2017-02-09T11:31:00Z</dcterms:created>
  <dcterms:modified xsi:type="dcterms:W3CDTF">2017-04-05T09:26:00Z</dcterms:modified>
</cp:coreProperties>
</file>