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51" w:rsidRDefault="00E91B5B">
      <w:pPr>
        <w:pStyle w:val="Title"/>
        <w:rPr>
          <w:rFonts w:ascii="Arial"/>
        </w:rPr>
      </w:pPr>
      <w:r>
        <w:rPr>
          <w:rFonts w:ascii="Arial"/>
        </w:rPr>
        <w:t xml:space="preserve">  </w:t>
      </w:r>
    </w:p>
    <w:p w:rsidR="00F4618F" w:rsidRDefault="00E91B5B">
      <w:pPr>
        <w:pStyle w:val="Title"/>
        <w:rPr>
          <w:rFonts w:ascii="Arial" w:eastAsia="Arial" w:hAnsi="Arial" w:cs="Arial"/>
          <w:sz w:val="40"/>
          <w:szCs w:val="40"/>
        </w:rPr>
      </w:pPr>
      <w:r>
        <w:rPr>
          <w:rFonts w:ascii="Arial"/>
        </w:rPr>
        <w:t>HEREFORD CITY COUNCIL</w:t>
      </w:r>
    </w:p>
    <w:p w:rsidR="00F4618F" w:rsidRDefault="00F4618F">
      <w:pPr>
        <w:widowControl w:val="0"/>
        <w:jc w:val="center"/>
        <w:rPr>
          <w:rFonts w:ascii="Arial" w:eastAsia="Arial" w:hAnsi="Arial" w:cs="Arial"/>
          <w:b/>
          <w:bCs/>
          <w:sz w:val="28"/>
          <w:szCs w:val="28"/>
          <w:u w:val="single"/>
        </w:rPr>
      </w:pPr>
    </w:p>
    <w:p w:rsidR="00F4618F" w:rsidRDefault="00E91B5B">
      <w:pPr>
        <w:pStyle w:val="Heading2"/>
        <w:rPr>
          <w:rFonts w:ascii="Arial" w:eastAsia="Arial" w:hAnsi="Arial" w:cs="Arial"/>
        </w:rPr>
      </w:pPr>
      <w:r>
        <w:rPr>
          <w:rFonts w:ascii="Arial"/>
        </w:rPr>
        <w:t>MINUTES OF THE MEETING OF THE COUNCIL</w:t>
      </w:r>
    </w:p>
    <w:p w:rsidR="00F4618F" w:rsidRDefault="00F4618F">
      <w:pPr>
        <w:widowControl w:val="0"/>
        <w:jc w:val="center"/>
        <w:rPr>
          <w:rFonts w:ascii="Arial" w:eastAsia="Arial" w:hAnsi="Arial" w:cs="Arial"/>
          <w:b/>
          <w:bCs/>
          <w:sz w:val="28"/>
          <w:szCs w:val="28"/>
          <w:u w:val="single"/>
        </w:rPr>
      </w:pPr>
    </w:p>
    <w:p w:rsidR="00F4618F" w:rsidRDefault="00E91B5B">
      <w:pPr>
        <w:widowControl w:val="0"/>
        <w:jc w:val="center"/>
        <w:rPr>
          <w:rFonts w:ascii="Arial" w:eastAsia="Arial" w:hAnsi="Arial" w:cs="Arial"/>
          <w:b/>
          <w:bCs/>
          <w:sz w:val="28"/>
          <w:szCs w:val="28"/>
        </w:rPr>
      </w:pPr>
      <w:r>
        <w:rPr>
          <w:rFonts w:ascii="Arial"/>
          <w:b/>
          <w:bCs/>
          <w:sz w:val="28"/>
          <w:szCs w:val="28"/>
        </w:rPr>
        <w:t>The Council Chamber, Town Hall, Hereford</w:t>
      </w:r>
    </w:p>
    <w:p w:rsidR="00F4618F" w:rsidRDefault="00E91B5B">
      <w:pPr>
        <w:pStyle w:val="Heading2"/>
        <w:rPr>
          <w:rFonts w:ascii="Arial" w:eastAsia="Arial" w:hAnsi="Arial" w:cs="Arial"/>
        </w:rPr>
      </w:pPr>
      <w:r>
        <w:rPr>
          <w:rFonts w:ascii="Arial"/>
        </w:rPr>
        <w:t>TUESDAY 14 APRIL 2015 at 6.00pm</w:t>
      </w:r>
    </w:p>
    <w:p w:rsidR="00F4618F" w:rsidRDefault="00F4618F">
      <w:pPr>
        <w:widowControl w:val="0"/>
        <w:tabs>
          <w:tab w:val="left" w:pos="567"/>
          <w:tab w:val="left" w:pos="1134"/>
          <w:tab w:val="left" w:pos="1701"/>
        </w:tabs>
        <w:rPr>
          <w:rFonts w:ascii="Arial" w:eastAsia="Arial" w:hAnsi="Arial" w:cs="Arial"/>
          <w:b/>
          <w:bCs/>
        </w:rPr>
      </w:pPr>
    </w:p>
    <w:p w:rsidR="00F4618F" w:rsidRDefault="00E91B5B" w:rsidP="00E02768">
      <w:pPr>
        <w:jc w:val="both"/>
        <w:rPr>
          <w:rFonts w:ascii="Arial" w:eastAsia="Arial" w:hAnsi="Arial" w:cs="Arial"/>
        </w:rPr>
      </w:pPr>
      <w:r>
        <w:rPr>
          <w:rFonts w:ascii="Arial"/>
          <w:b/>
          <w:bCs/>
        </w:rPr>
        <w:t>PRESENT:</w:t>
      </w:r>
      <w:r>
        <w:rPr>
          <w:rFonts w:ascii="Arial"/>
        </w:rPr>
        <w:t xml:space="preserve"> The Right Worshipful, the Mayor of Hereford, Cllr Len Tawn and Cllrs Andrews, Boulter, Carwardine, Chave, Chappell, Edwards, Kenyon, Michael, Nicholls, Preece, Oliver, Toon and Wilcox.</w:t>
      </w:r>
    </w:p>
    <w:p w:rsidR="00F4618F" w:rsidRDefault="00F4618F" w:rsidP="00E02768">
      <w:pPr>
        <w:ind w:firstLine="720"/>
        <w:jc w:val="both"/>
        <w:rPr>
          <w:rFonts w:ascii="Arial" w:eastAsia="Arial" w:hAnsi="Arial" w:cs="Arial"/>
        </w:rPr>
      </w:pPr>
    </w:p>
    <w:p w:rsidR="00F4618F" w:rsidRDefault="00F4618F" w:rsidP="00E02768">
      <w:pPr>
        <w:ind w:firstLine="720"/>
        <w:jc w:val="both"/>
        <w:rPr>
          <w:rFonts w:ascii="Arial" w:eastAsia="Arial" w:hAnsi="Arial" w:cs="Arial"/>
        </w:rPr>
      </w:pPr>
    </w:p>
    <w:p w:rsidR="00F4618F" w:rsidRDefault="00E91B5B" w:rsidP="00E02768">
      <w:pPr>
        <w:jc w:val="both"/>
        <w:rPr>
          <w:rFonts w:ascii="Arial" w:eastAsia="Arial" w:hAnsi="Arial" w:cs="Arial"/>
        </w:rPr>
      </w:pPr>
      <w:r>
        <w:rPr>
          <w:rFonts w:ascii="Arial"/>
          <w:b/>
          <w:bCs/>
        </w:rPr>
        <w:t>NOT PRESENT:</w:t>
      </w:r>
      <w:r>
        <w:rPr>
          <w:rFonts w:ascii="Arial"/>
        </w:rPr>
        <w:t xml:space="preserve"> Cllr Kay.</w:t>
      </w:r>
    </w:p>
    <w:p w:rsidR="00F4618F" w:rsidRDefault="00F4618F" w:rsidP="00E02768">
      <w:pPr>
        <w:ind w:firstLine="720"/>
        <w:jc w:val="both"/>
        <w:rPr>
          <w:rFonts w:ascii="Arial" w:eastAsia="Arial" w:hAnsi="Arial" w:cs="Arial"/>
        </w:rPr>
      </w:pPr>
    </w:p>
    <w:p w:rsidR="00F4618F" w:rsidRDefault="00F4618F" w:rsidP="00E02768">
      <w:pPr>
        <w:ind w:firstLine="720"/>
        <w:jc w:val="both"/>
        <w:rPr>
          <w:rFonts w:ascii="Arial" w:eastAsia="Arial" w:hAnsi="Arial" w:cs="Arial"/>
        </w:rPr>
      </w:pPr>
    </w:p>
    <w:p w:rsidR="00F4618F" w:rsidRDefault="00E02768" w:rsidP="00E02768">
      <w:pPr>
        <w:jc w:val="both"/>
        <w:rPr>
          <w:rFonts w:ascii="Arial" w:eastAsia="Arial" w:hAnsi="Arial" w:cs="Arial"/>
          <w:b/>
          <w:bCs/>
        </w:rPr>
      </w:pPr>
      <w:r>
        <w:rPr>
          <w:rFonts w:ascii="Arial"/>
          <w:b/>
          <w:bCs/>
        </w:rPr>
        <w:t>C2015/2016.1</w:t>
      </w:r>
      <w:r>
        <w:rPr>
          <w:rFonts w:ascii="Arial"/>
          <w:b/>
          <w:bCs/>
        </w:rPr>
        <w:tab/>
      </w:r>
      <w:r w:rsidR="00E91B5B">
        <w:rPr>
          <w:rFonts w:ascii="Arial"/>
          <w:b/>
          <w:bCs/>
        </w:rPr>
        <w:t>APOLOGIES FOR ABSENCE</w:t>
      </w:r>
    </w:p>
    <w:p w:rsidR="00F4618F" w:rsidRDefault="00E91B5B" w:rsidP="00E02768">
      <w:pPr>
        <w:ind w:left="2160"/>
        <w:jc w:val="both"/>
        <w:rPr>
          <w:rFonts w:ascii="Arial" w:eastAsia="Arial" w:hAnsi="Arial" w:cs="Arial"/>
        </w:rPr>
      </w:pPr>
      <w:r>
        <w:rPr>
          <w:rFonts w:ascii="Arial"/>
        </w:rPr>
        <w:t>Members received apologies for absence submitted from Cllrs Nenadich, North and Vaughan-Powell.</w:t>
      </w:r>
    </w:p>
    <w:p w:rsidR="00F4618F" w:rsidRDefault="00F4618F" w:rsidP="00E02768">
      <w:pPr>
        <w:jc w:val="both"/>
        <w:rPr>
          <w:rFonts w:ascii="Arial" w:eastAsia="Arial" w:hAnsi="Arial" w:cs="Arial"/>
        </w:rPr>
      </w:pPr>
    </w:p>
    <w:p w:rsidR="00F4618F" w:rsidRDefault="00F4618F" w:rsidP="00E02768">
      <w:pPr>
        <w:jc w:val="both"/>
        <w:rPr>
          <w:rFonts w:ascii="Arial" w:eastAsia="Arial" w:hAnsi="Arial" w:cs="Arial"/>
        </w:rPr>
      </w:pPr>
    </w:p>
    <w:p w:rsidR="00F4618F" w:rsidRDefault="00E02768" w:rsidP="00E02768">
      <w:pPr>
        <w:jc w:val="both"/>
        <w:rPr>
          <w:rFonts w:ascii="Arial" w:eastAsia="Arial" w:hAnsi="Arial" w:cs="Arial"/>
          <w:b/>
          <w:bCs/>
        </w:rPr>
      </w:pPr>
      <w:r>
        <w:rPr>
          <w:rFonts w:ascii="Arial"/>
          <w:b/>
          <w:bCs/>
        </w:rPr>
        <w:t>C2015/2016.2</w:t>
      </w:r>
      <w:r>
        <w:rPr>
          <w:rFonts w:ascii="Arial"/>
          <w:b/>
          <w:bCs/>
        </w:rPr>
        <w:tab/>
      </w:r>
      <w:r w:rsidR="00E91B5B">
        <w:rPr>
          <w:rFonts w:ascii="Arial"/>
          <w:b/>
          <w:bCs/>
        </w:rPr>
        <w:t xml:space="preserve">DECLARATIONS OF INTEREST </w:t>
      </w:r>
    </w:p>
    <w:p w:rsidR="00F4618F" w:rsidRDefault="00E91B5B" w:rsidP="00E02768">
      <w:pPr>
        <w:ind w:left="2160"/>
        <w:jc w:val="both"/>
        <w:rPr>
          <w:rFonts w:ascii="Arial" w:eastAsia="Arial" w:hAnsi="Arial" w:cs="Arial"/>
        </w:rPr>
      </w:pPr>
      <w:r>
        <w:rPr>
          <w:rFonts w:ascii="Arial"/>
        </w:rPr>
        <w:t xml:space="preserve">No declarations of interest made by Members under the Herefordshire Code of Conduct pursuant to the Localism Act 2011 in respect of items on the agenda were received by Members.  </w:t>
      </w:r>
    </w:p>
    <w:p w:rsidR="00F4618F" w:rsidRDefault="00F4618F" w:rsidP="00E02768">
      <w:pPr>
        <w:jc w:val="both"/>
        <w:rPr>
          <w:rFonts w:ascii="Arial" w:eastAsia="Arial" w:hAnsi="Arial" w:cs="Arial"/>
        </w:rPr>
      </w:pPr>
    </w:p>
    <w:p w:rsidR="00F4618F" w:rsidRDefault="00F4618F" w:rsidP="00E02768">
      <w:pPr>
        <w:jc w:val="both"/>
        <w:rPr>
          <w:rFonts w:ascii="Arial" w:eastAsia="Arial" w:hAnsi="Arial" w:cs="Arial"/>
        </w:rPr>
      </w:pPr>
    </w:p>
    <w:p w:rsidR="00F4618F" w:rsidRDefault="00E02768" w:rsidP="00E02768">
      <w:pPr>
        <w:jc w:val="both"/>
        <w:rPr>
          <w:rFonts w:ascii="Arial" w:eastAsia="Arial" w:hAnsi="Arial" w:cs="Arial"/>
          <w:b/>
          <w:bCs/>
        </w:rPr>
      </w:pPr>
      <w:r>
        <w:rPr>
          <w:rFonts w:ascii="Arial"/>
          <w:b/>
          <w:bCs/>
        </w:rPr>
        <w:t>C2015/2016.3</w:t>
      </w:r>
      <w:r>
        <w:rPr>
          <w:rFonts w:ascii="Arial"/>
          <w:b/>
          <w:bCs/>
        </w:rPr>
        <w:tab/>
      </w:r>
      <w:r w:rsidR="00E91B5B">
        <w:rPr>
          <w:rFonts w:ascii="Arial"/>
          <w:b/>
          <w:bCs/>
        </w:rPr>
        <w:t xml:space="preserve">PUBLIC PARTICIPATION </w:t>
      </w:r>
    </w:p>
    <w:p w:rsidR="00F4618F" w:rsidRDefault="00E91B5B" w:rsidP="00E02768">
      <w:pPr>
        <w:ind w:left="1440" w:firstLine="720"/>
        <w:jc w:val="both"/>
        <w:rPr>
          <w:rFonts w:ascii="Arial" w:eastAsia="Arial" w:hAnsi="Arial" w:cs="Arial"/>
        </w:rPr>
      </w:pPr>
      <w:r>
        <w:rPr>
          <w:rFonts w:ascii="Arial"/>
        </w:rPr>
        <w:t>There were no questions put to the meeting by members of the public present</w:t>
      </w:r>
      <w:r w:rsidR="00702331">
        <w:rPr>
          <w:rFonts w:ascii="Arial"/>
        </w:rPr>
        <w:t>.</w:t>
      </w:r>
    </w:p>
    <w:p w:rsidR="00F4618F" w:rsidRDefault="00F4618F" w:rsidP="00E02768">
      <w:pPr>
        <w:pStyle w:val="Heading5"/>
        <w:jc w:val="both"/>
        <w:rPr>
          <w:rFonts w:ascii="Arial" w:eastAsia="Arial" w:hAnsi="Arial" w:cs="Arial"/>
        </w:rPr>
      </w:pPr>
    </w:p>
    <w:p w:rsidR="00F4618F" w:rsidRDefault="00F4618F" w:rsidP="00E02768">
      <w:pPr>
        <w:jc w:val="both"/>
        <w:rPr>
          <w:rFonts w:ascii="Arial" w:eastAsia="Arial" w:hAnsi="Arial" w:cs="Arial"/>
        </w:rPr>
      </w:pPr>
    </w:p>
    <w:p w:rsidR="00F4618F" w:rsidRDefault="00E02768" w:rsidP="00E02768">
      <w:pPr>
        <w:pStyle w:val="Heading5"/>
        <w:jc w:val="both"/>
        <w:rPr>
          <w:rFonts w:ascii="Arial" w:eastAsia="Arial" w:hAnsi="Arial" w:cs="Arial"/>
        </w:rPr>
      </w:pPr>
      <w:r w:rsidRPr="00E02768">
        <w:rPr>
          <w:rFonts w:ascii="Arial"/>
          <w:bCs w:val="0"/>
        </w:rPr>
        <w:t>C2015/2016.4</w:t>
      </w:r>
      <w:r>
        <w:rPr>
          <w:rFonts w:ascii="Arial"/>
          <w:b w:val="0"/>
          <w:bCs w:val="0"/>
        </w:rPr>
        <w:tab/>
      </w:r>
      <w:r w:rsidR="00E91B5B">
        <w:rPr>
          <w:rFonts w:ascii="Arial"/>
        </w:rPr>
        <w:t>CAB</w:t>
      </w:r>
      <w:r w:rsidR="00E91B5B">
        <w:rPr>
          <w:rFonts w:ascii="Arial"/>
        </w:rPr>
        <w:tab/>
      </w:r>
      <w:r w:rsidR="00E91B5B">
        <w:rPr>
          <w:rFonts w:ascii="Arial"/>
        </w:rPr>
        <w:tab/>
      </w:r>
      <w:r w:rsidR="00E91B5B">
        <w:rPr>
          <w:rFonts w:ascii="Arial"/>
        </w:rPr>
        <w:tab/>
      </w:r>
      <w:r w:rsidR="00E91B5B">
        <w:rPr>
          <w:rFonts w:ascii="Arial"/>
        </w:rPr>
        <w:tab/>
      </w:r>
      <w:r w:rsidR="00E91B5B">
        <w:rPr>
          <w:rFonts w:ascii="Arial"/>
        </w:rPr>
        <w:tab/>
      </w:r>
      <w:r w:rsidR="00E91B5B">
        <w:rPr>
          <w:rFonts w:ascii="Arial"/>
        </w:rPr>
        <w:tab/>
      </w:r>
      <w:r w:rsidR="00E91B5B">
        <w:rPr>
          <w:rFonts w:ascii="Arial"/>
        </w:rPr>
        <w:tab/>
      </w:r>
      <w:r w:rsidR="00E91B5B">
        <w:rPr>
          <w:rFonts w:ascii="Arial"/>
        </w:rPr>
        <w:tab/>
        <w:t xml:space="preserve">    </w:t>
      </w:r>
    </w:p>
    <w:p w:rsidR="00F4618F" w:rsidRDefault="00E91B5B" w:rsidP="00E02768">
      <w:pPr>
        <w:pStyle w:val="Heading5"/>
        <w:ind w:left="2160"/>
        <w:jc w:val="both"/>
        <w:rPr>
          <w:rFonts w:ascii="Arial"/>
          <w:b w:val="0"/>
          <w:bCs w:val="0"/>
        </w:rPr>
      </w:pPr>
      <w:r>
        <w:rPr>
          <w:rFonts w:ascii="Arial"/>
          <w:b w:val="0"/>
          <w:bCs w:val="0"/>
        </w:rPr>
        <w:t xml:space="preserve">Members received an annual report from Claire </w:t>
      </w:r>
      <w:proofErr w:type="spellStart"/>
      <w:r>
        <w:rPr>
          <w:rFonts w:ascii="Arial"/>
          <w:b w:val="0"/>
          <w:bCs w:val="0"/>
        </w:rPr>
        <w:t>Keetch</w:t>
      </w:r>
      <w:proofErr w:type="spellEnd"/>
      <w:r>
        <w:rPr>
          <w:rFonts w:ascii="Arial"/>
          <w:b w:val="0"/>
          <w:bCs w:val="0"/>
        </w:rPr>
        <w:t xml:space="preserve"> in relation to the CAB and their annual funding award from the City Council.</w:t>
      </w:r>
    </w:p>
    <w:p w:rsidR="00D71C7B" w:rsidRPr="00D71C7B" w:rsidRDefault="00D71C7B" w:rsidP="00E02768">
      <w:pPr>
        <w:ind w:left="1440"/>
        <w:jc w:val="both"/>
        <w:rPr>
          <w:lang w:eastAsia="en-GB"/>
        </w:rPr>
      </w:pPr>
    </w:p>
    <w:p w:rsidR="00F4618F" w:rsidRDefault="00D71C7B" w:rsidP="00E02768">
      <w:pPr>
        <w:ind w:left="2160"/>
        <w:jc w:val="both"/>
        <w:rPr>
          <w:rFonts w:ascii="Arial" w:eastAsia="Arial" w:hAnsi="Arial" w:cs="Arial"/>
        </w:rPr>
      </w:pPr>
      <w:proofErr w:type="spellStart"/>
      <w:r>
        <w:rPr>
          <w:rFonts w:ascii="Arial"/>
        </w:rPr>
        <w:t>Mrs</w:t>
      </w:r>
      <w:proofErr w:type="spellEnd"/>
      <w:r>
        <w:rPr>
          <w:rFonts w:ascii="Arial"/>
        </w:rPr>
        <w:t xml:space="preserve"> </w:t>
      </w:r>
      <w:proofErr w:type="spellStart"/>
      <w:r>
        <w:rPr>
          <w:rFonts w:ascii="Arial"/>
        </w:rPr>
        <w:t>Keetch</w:t>
      </w:r>
      <w:proofErr w:type="spellEnd"/>
      <w:r w:rsidR="00E91B5B">
        <w:rPr>
          <w:rFonts w:ascii="Arial"/>
        </w:rPr>
        <w:t xml:space="preserve"> referred to the report</w:t>
      </w:r>
      <w:r>
        <w:rPr>
          <w:rFonts w:ascii="Arial"/>
        </w:rPr>
        <w:t xml:space="preserve"> which had been circulated to Members</w:t>
      </w:r>
      <w:r w:rsidR="00E91B5B">
        <w:rPr>
          <w:rFonts w:ascii="Arial"/>
        </w:rPr>
        <w:t xml:space="preserve"> prior to the</w:t>
      </w:r>
      <w:r>
        <w:rPr>
          <w:rFonts w:ascii="Arial"/>
        </w:rPr>
        <w:t xml:space="preserve"> commencement of the</w:t>
      </w:r>
      <w:r w:rsidR="00E91B5B">
        <w:rPr>
          <w:rFonts w:ascii="Arial"/>
        </w:rPr>
        <w:t xml:space="preserve"> meeting.</w:t>
      </w:r>
    </w:p>
    <w:p w:rsidR="00F4618F" w:rsidRDefault="00D71C7B" w:rsidP="00E02768">
      <w:pPr>
        <w:ind w:left="2160"/>
        <w:jc w:val="both"/>
        <w:rPr>
          <w:rFonts w:ascii="Arial" w:eastAsia="Arial" w:hAnsi="Arial" w:cs="Arial"/>
        </w:rPr>
      </w:pP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referred to the c</w:t>
      </w:r>
      <w:r w:rsidR="00E91B5B">
        <w:rPr>
          <w:rFonts w:ascii="Arial"/>
        </w:rPr>
        <w:t xml:space="preserve">alculation of financial </w:t>
      </w:r>
      <w:r>
        <w:rPr>
          <w:rFonts w:ascii="Arial"/>
        </w:rPr>
        <w:t>outcomes</w:t>
      </w:r>
      <w:r w:rsidR="00E91B5B">
        <w:rPr>
          <w:rFonts w:ascii="Arial"/>
        </w:rPr>
        <w:t xml:space="preserve"> </w:t>
      </w:r>
      <w:r>
        <w:rPr>
          <w:rFonts w:ascii="Arial"/>
        </w:rPr>
        <w:t>on the back page of the report and explained how these figures are calculated</w:t>
      </w:r>
      <w:r w:rsidR="00E91B5B">
        <w:rPr>
          <w:rFonts w:ascii="Arial"/>
        </w:rPr>
        <w:t>.</w:t>
      </w:r>
      <w:r>
        <w:rPr>
          <w:rFonts w:ascii="Arial"/>
        </w:rPr>
        <w:t xml:space="preserve"> She also referred to the</w:t>
      </w:r>
      <w:r w:rsidR="00E91B5B">
        <w:rPr>
          <w:rFonts w:ascii="Arial"/>
        </w:rPr>
        <w:t xml:space="preserve"> four </w:t>
      </w:r>
      <w:r>
        <w:rPr>
          <w:rFonts w:ascii="Arial"/>
        </w:rPr>
        <w:t xml:space="preserve">main enquiry areas and referenced the </w:t>
      </w:r>
      <w:r w:rsidR="00E91B5B">
        <w:rPr>
          <w:rFonts w:ascii="Arial"/>
        </w:rPr>
        <w:t>top</w:t>
      </w:r>
      <w:r>
        <w:rPr>
          <w:rFonts w:ascii="Arial"/>
        </w:rPr>
        <w:t xml:space="preserve"> most common issues</w:t>
      </w:r>
      <w:r w:rsidR="00E91B5B">
        <w:rPr>
          <w:rFonts w:ascii="Arial"/>
        </w:rPr>
        <w:t xml:space="preserve"> </w:t>
      </w:r>
      <w:r>
        <w:rPr>
          <w:rFonts w:ascii="Arial"/>
        </w:rPr>
        <w:t>in each</w:t>
      </w:r>
      <w:r w:rsidR="00E91B5B">
        <w:rPr>
          <w:rFonts w:ascii="Arial"/>
        </w:rPr>
        <w:t xml:space="preserve"> list.</w:t>
      </w:r>
    </w:p>
    <w:p w:rsidR="00F4618F" w:rsidRDefault="00D71C7B" w:rsidP="00E02768">
      <w:pPr>
        <w:ind w:left="2160"/>
        <w:jc w:val="both"/>
        <w:rPr>
          <w:rFonts w:ascii="Arial" w:eastAsia="Arial" w:hAnsi="Arial" w:cs="Arial"/>
        </w:rPr>
      </w:pPr>
      <w:proofErr w:type="spellStart"/>
      <w:r>
        <w:rPr>
          <w:rFonts w:ascii="Arial"/>
        </w:rPr>
        <w:t>Mrs</w:t>
      </w:r>
      <w:proofErr w:type="spellEnd"/>
      <w:r w:rsidR="00B45A51">
        <w:rPr>
          <w:rFonts w:ascii="Arial"/>
        </w:rPr>
        <w:t xml:space="preserve"> </w:t>
      </w:r>
      <w:proofErr w:type="spellStart"/>
      <w:r>
        <w:rPr>
          <w:rFonts w:ascii="Arial"/>
        </w:rPr>
        <w:t>Keetch</w:t>
      </w:r>
      <w:proofErr w:type="spellEnd"/>
      <w:r>
        <w:rPr>
          <w:rFonts w:ascii="Arial"/>
        </w:rPr>
        <w:t xml:space="preserve"> explained to Members that </w:t>
      </w:r>
      <w:r w:rsidR="00E91B5B">
        <w:rPr>
          <w:rFonts w:ascii="Arial"/>
        </w:rPr>
        <w:t xml:space="preserve">46% </w:t>
      </w:r>
      <w:r>
        <w:rPr>
          <w:rFonts w:ascii="Arial"/>
        </w:rPr>
        <w:t xml:space="preserve">of their </w:t>
      </w:r>
      <w:r w:rsidR="00E91B5B">
        <w:rPr>
          <w:rFonts w:ascii="Arial"/>
        </w:rPr>
        <w:t>clients</w:t>
      </w:r>
      <w:r>
        <w:rPr>
          <w:rFonts w:ascii="Arial"/>
        </w:rPr>
        <w:t xml:space="preserve"> are</w:t>
      </w:r>
      <w:r w:rsidR="00E91B5B">
        <w:rPr>
          <w:rFonts w:ascii="Arial"/>
        </w:rPr>
        <w:t xml:space="preserve"> disabled</w:t>
      </w:r>
      <w:r>
        <w:rPr>
          <w:rFonts w:ascii="Arial"/>
        </w:rPr>
        <w:t xml:space="preserve"> or have long term health conditions</w:t>
      </w:r>
      <w:r w:rsidR="00E91B5B">
        <w:rPr>
          <w:rFonts w:ascii="Arial"/>
        </w:rPr>
        <w:t xml:space="preserve"> and </w:t>
      </w:r>
      <w:r w:rsidR="00A345C4">
        <w:rPr>
          <w:rFonts w:ascii="Arial"/>
        </w:rPr>
        <w:t>58%</w:t>
      </w:r>
      <w:r w:rsidR="00E91B5B">
        <w:rPr>
          <w:rFonts w:ascii="Arial"/>
        </w:rPr>
        <w:t xml:space="preserve"> </w:t>
      </w:r>
      <w:r w:rsidR="00A345C4">
        <w:rPr>
          <w:rFonts w:ascii="Arial"/>
        </w:rPr>
        <w:t>had a household income of</w:t>
      </w:r>
      <w:r w:rsidR="00E91B5B">
        <w:rPr>
          <w:rFonts w:ascii="Arial"/>
        </w:rPr>
        <w:t xml:space="preserve"> less than </w:t>
      </w:r>
      <w:r w:rsidR="00E91B5B">
        <w:t>£</w:t>
      </w:r>
      <w:r w:rsidR="00E91B5B">
        <w:rPr>
          <w:rFonts w:ascii="Arial"/>
        </w:rPr>
        <w:t>1,000 per month.</w:t>
      </w:r>
    </w:p>
    <w:p w:rsidR="00F4618F" w:rsidRDefault="00A345C4" w:rsidP="00E02768">
      <w:pPr>
        <w:ind w:left="2160"/>
        <w:jc w:val="both"/>
        <w:rPr>
          <w:rFonts w:ascii="Arial" w:eastAsia="Arial" w:hAnsi="Arial" w:cs="Arial"/>
        </w:rPr>
      </w:pP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explained that the CAB had been a</w:t>
      </w:r>
      <w:r w:rsidR="00E91B5B">
        <w:rPr>
          <w:rFonts w:ascii="Arial"/>
        </w:rPr>
        <w:t xml:space="preserve">udited this year for the first time and past </w:t>
      </w:r>
      <w:r>
        <w:rPr>
          <w:rFonts w:ascii="Arial"/>
        </w:rPr>
        <w:t xml:space="preserve">the audit with the </w:t>
      </w:r>
      <w:r w:rsidR="00E91B5B">
        <w:rPr>
          <w:rFonts w:ascii="Arial"/>
        </w:rPr>
        <w:t xml:space="preserve">quality </w:t>
      </w:r>
      <w:r>
        <w:rPr>
          <w:rFonts w:ascii="Arial"/>
        </w:rPr>
        <w:t>advice</w:t>
      </w:r>
      <w:r w:rsidR="00E91B5B">
        <w:rPr>
          <w:rFonts w:ascii="Arial"/>
        </w:rPr>
        <w:t xml:space="preserve"> section put</w:t>
      </w:r>
      <w:r>
        <w:rPr>
          <w:rFonts w:ascii="Arial"/>
        </w:rPr>
        <w:t>ting</w:t>
      </w:r>
      <w:r w:rsidR="00E91B5B">
        <w:rPr>
          <w:rFonts w:ascii="Arial"/>
        </w:rPr>
        <w:t xml:space="preserve"> them in top 7% of the </w:t>
      </w:r>
      <w:r>
        <w:rPr>
          <w:rFonts w:ascii="Arial"/>
        </w:rPr>
        <w:t>CAB</w:t>
      </w:r>
      <w:r>
        <w:rPr>
          <w:rFonts w:ascii="Arial"/>
        </w:rPr>
        <w:t>’</w:t>
      </w:r>
      <w:r>
        <w:rPr>
          <w:rFonts w:ascii="Arial"/>
        </w:rPr>
        <w:t xml:space="preserve">s </w:t>
      </w:r>
      <w:r w:rsidR="00E91B5B">
        <w:rPr>
          <w:rFonts w:ascii="Arial"/>
        </w:rPr>
        <w:t>country</w:t>
      </w:r>
      <w:r>
        <w:rPr>
          <w:rFonts w:ascii="Arial"/>
        </w:rPr>
        <w:t xml:space="preserve">wide. </w:t>
      </w: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explained that the Herford CAB is </w:t>
      </w:r>
      <w:r w:rsidRPr="00A345C4">
        <w:rPr>
          <w:rFonts w:ascii="Arial"/>
          <w:lang w:val="en-GB"/>
        </w:rPr>
        <w:t>honoured</w:t>
      </w:r>
      <w:r>
        <w:rPr>
          <w:rFonts w:ascii="Arial"/>
        </w:rPr>
        <w:t xml:space="preserve"> to be s</w:t>
      </w:r>
      <w:r w:rsidR="00E91B5B">
        <w:rPr>
          <w:rFonts w:ascii="Arial"/>
        </w:rPr>
        <w:t xml:space="preserve">hortlisted for </w:t>
      </w:r>
      <w:r>
        <w:rPr>
          <w:rFonts w:ascii="Arial"/>
        </w:rPr>
        <w:t>the I</w:t>
      </w:r>
      <w:r w:rsidR="00E91B5B">
        <w:rPr>
          <w:rFonts w:ascii="Arial"/>
        </w:rPr>
        <w:t>nstitute of</w:t>
      </w:r>
      <w:r>
        <w:rPr>
          <w:rFonts w:ascii="Arial"/>
        </w:rPr>
        <w:t xml:space="preserve"> Money A</w:t>
      </w:r>
      <w:r w:rsidR="00E91B5B">
        <w:rPr>
          <w:rFonts w:ascii="Arial"/>
        </w:rPr>
        <w:t>dvisors award</w:t>
      </w:r>
      <w:r>
        <w:rPr>
          <w:rFonts w:ascii="Arial"/>
        </w:rPr>
        <w:t xml:space="preserve"> which they will be attending next week.</w:t>
      </w:r>
    </w:p>
    <w:p w:rsidR="00F4618F" w:rsidRDefault="00F4618F" w:rsidP="00E02768">
      <w:pPr>
        <w:ind w:left="2160"/>
        <w:jc w:val="both"/>
        <w:rPr>
          <w:rFonts w:ascii="Arial" w:eastAsia="Arial" w:hAnsi="Arial" w:cs="Arial"/>
        </w:rPr>
      </w:pPr>
    </w:p>
    <w:p w:rsidR="0053121F" w:rsidRDefault="0053121F" w:rsidP="00E02768">
      <w:pPr>
        <w:ind w:left="2160"/>
        <w:jc w:val="both"/>
        <w:rPr>
          <w:rFonts w:ascii="Arial"/>
        </w:rPr>
      </w:pP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continued to explain how </w:t>
      </w:r>
      <w:r w:rsidR="00E91B5B">
        <w:rPr>
          <w:rFonts w:ascii="Arial"/>
        </w:rPr>
        <w:t>H</w:t>
      </w:r>
      <w:r>
        <w:rPr>
          <w:rFonts w:ascii="Arial"/>
        </w:rPr>
        <w:t>erefordshire C</w:t>
      </w:r>
      <w:r w:rsidR="00E91B5B">
        <w:rPr>
          <w:rFonts w:ascii="Arial"/>
        </w:rPr>
        <w:t xml:space="preserve">ouncil </w:t>
      </w:r>
      <w:r>
        <w:rPr>
          <w:rFonts w:ascii="Arial"/>
        </w:rPr>
        <w:t>took the decision this year to end</w:t>
      </w:r>
      <w:r w:rsidR="00E91B5B">
        <w:rPr>
          <w:rFonts w:ascii="Arial"/>
        </w:rPr>
        <w:t xml:space="preserve"> the grant the</w:t>
      </w:r>
      <w:r>
        <w:rPr>
          <w:rFonts w:ascii="Arial"/>
        </w:rPr>
        <w:t>y award to the</w:t>
      </w:r>
      <w:r w:rsidR="00E91B5B">
        <w:rPr>
          <w:rFonts w:ascii="Arial"/>
        </w:rPr>
        <w:t xml:space="preserve"> CAB</w:t>
      </w:r>
      <w:r>
        <w:rPr>
          <w:rFonts w:ascii="Arial"/>
        </w:rPr>
        <w:t>. Herefordshire CAB is</w:t>
      </w:r>
      <w:r w:rsidR="00E91B5B">
        <w:rPr>
          <w:rFonts w:ascii="Arial"/>
        </w:rPr>
        <w:t xml:space="preserve"> now only </w:t>
      </w:r>
      <w:r w:rsidR="00E91B5B">
        <w:rPr>
          <w:rFonts w:ascii="Arial"/>
        </w:rPr>
        <w:lastRenderedPageBreak/>
        <w:t>one of five</w:t>
      </w:r>
      <w:r>
        <w:rPr>
          <w:rFonts w:ascii="Arial"/>
        </w:rPr>
        <w:t xml:space="preserve"> CAB</w:t>
      </w:r>
      <w:r>
        <w:rPr>
          <w:rFonts w:ascii="Arial"/>
        </w:rPr>
        <w:t>’</w:t>
      </w:r>
      <w:r>
        <w:rPr>
          <w:rFonts w:ascii="Arial"/>
        </w:rPr>
        <w:t>s</w:t>
      </w:r>
      <w:r w:rsidR="00E91B5B">
        <w:rPr>
          <w:rFonts w:ascii="Arial"/>
        </w:rPr>
        <w:t xml:space="preserve"> in</w:t>
      </w:r>
      <w:r>
        <w:rPr>
          <w:rFonts w:ascii="Arial"/>
        </w:rPr>
        <w:t xml:space="preserve"> the whole of</w:t>
      </w:r>
      <w:r w:rsidR="00E91B5B">
        <w:rPr>
          <w:rFonts w:ascii="Arial"/>
        </w:rPr>
        <w:t xml:space="preserve"> England and Wales not to receive funding from their local authority. </w:t>
      </w: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continued to explain how r</w:t>
      </w:r>
      <w:r w:rsidR="00E91B5B">
        <w:rPr>
          <w:rFonts w:ascii="Arial"/>
        </w:rPr>
        <w:t xml:space="preserve">aising money has always been part of </w:t>
      </w:r>
      <w:r>
        <w:rPr>
          <w:rFonts w:ascii="Arial"/>
        </w:rPr>
        <w:t xml:space="preserve">the financial viability but this </w:t>
      </w:r>
      <w:r w:rsidR="00E91B5B">
        <w:rPr>
          <w:rFonts w:ascii="Arial"/>
        </w:rPr>
        <w:t>means now they have to find even more. Most of the</w:t>
      </w:r>
      <w:r>
        <w:rPr>
          <w:rFonts w:ascii="Arial"/>
        </w:rPr>
        <w:t xml:space="preserve"> </w:t>
      </w:r>
      <w:r w:rsidRPr="0053121F">
        <w:rPr>
          <w:rFonts w:ascii="Arial"/>
          <w:lang w:val="en-GB"/>
        </w:rPr>
        <w:t>organisations</w:t>
      </w:r>
      <w:r w:rsidR="00E91B5B">
        <w:rPr>
          <w:rFonts w:ascii="Arial"/>
        </w:rPr>
        <w:t xml:space="preserve"> they receive money from </w:t>
      </w:r>
    </w:p>
    <w:p w:rsidR="00F4618F" w:rsidRDefault="0053121F" w:rsidP="00E02768">
      <w:pPr>
        <w:ind w:left="2160"/>
        <w:jc w:val="both"/>
        <w:rPr>
          <w:rFonts w:ascii="Arial"/>
        </w:rPr>
      </w:pPr>
      <w:proofErr w:type="gramStart"/>
      <w:r>
        <w:rPr>
          <w:rFonts w:ascii="Arial"/>
        </w:rPr>
        <w:t>is</w:t>
      </w:r>
      <w:proofErr w:type="gramEnd"/>
      <w:r w:rsidR="00E91B5B">
        <w:rPr>
          <w:rFonts w:ascii="Arial"/>
        </w:rPr>
        <w:t xml:space="preserve"> for specific projects which does not assist with the general da</w:t>
      </w:r>
      <w:r>
        <w:rPr>
          <w:rFonts w:ascii="Arial"/>
        </w:rPr>
        <w:t>y to day services they provide and need funding for.</w:t>
      </w:r>
    </w:p>
    <w:p w:rsidR="0053121F" w:rsidRDefault="0053121F" w:rsidP="00E02768">
      <w:pPr>
        <w:ind w:left="2160"/>
        <w:jc w:val="both"/>
        <w:rPr>
          <w:rFonts w:ascii="Arial" w:eastAsia="Arial" w:hAnsi="Arial" w:cs="Arial"/>
        </w:rPr>
      </w:pPr>
    </w:p>
    <w:p w:rsidR="00F4618F" w:rsidRDefault="000F734A" w:rsidP="00E02768">
      <w:pPr>
        <w:ind w:left="2160"/>
        <w:jc w:val="both"/>
        <w:rPr>
          <w:rFonts w:ascii="Arial" w:eastAsia="Arial" w:hAnsi="Arial" w:cs="Arial"/>
        </w:rPr>
      </w:pPr>
      <w:r>
        <w:rPr>
          <w:rFonts w:ascii="Arial"/>
        </w:rPr>
        <w:t xml:space="preserve">Cllr Andrews </w:t>
      </w:r>
      <w:r w:rsidR="00E91B5B">
        <w:rPr>
          <w:rFonts w:ascii="Arial"/>
        </w:rPr>
        <w:t xml:space="preserve">asked </w:t>
      </w:r>
      <w:r w:rsidR="0053121F">
        <w:rPr>
          <w:rFonts w:ascii="Arial"/>
        </w:rPr>
        <w:t>if</w:t>
      </w:r>
      <w:r w:rsidR="00E91B5B">
        <w:rPr>
          <w:rFonts w:ascii="Arial"/>
        </w:rPr>
        <w:t xml:space="preserve"> the </w:t>
      </w:r>
      <w:r w:rsidR="0053121F">
        <w:rPr>
          <w:rFonts w:ascii="Arial"/>
        </w:rPr>
        <w:t>CAB had been successful with the care contract application.</w:t>
      </w:r>
      <w:r w:rsidR="00E91B5B">
        <w:rPr>
          <w:rFonts w:ascii="Arial"/>
        </w:rPr>
        <w:t xml:space="preserve"> </w:t>
      </w:r>
      <w:proofErr w:type="spellStart"/>
      <w:r w:rsidR="0053121F">
        <w:rPr>
          <w:rFonts w:ascii="Arial"/>
        </w:rPr>
        <w:t>Mrs</w:t>
      </w:r>
      <w:proofErr w:type="spellEnd"/>
      <w:r w:rsidR="0053121F">
        <w:rPr>
          <w:rFonts w:ascii="Arial"/>
        </w:rPr>
        <w:t xml:space="preserve"> </w:t>
      </w:r>
      <w:proofErr w:type="spellStart"/>
      <w:r w:rsidR="0053121F">
        <w:rPr>
          <w:rFonts w:ascii="Arial"/>
        </w:rPr>
        <w:t>Keetch</w:t>
      </w:r>
      <w:proofErr w:type="spellEnd"/>
      <w:r w:rsidR="0053121F">
        <w:rPr>
          <w:rFonts w:ascii="Arial"/>
        </w:rPr>
        <w:t xml:space="preserve"> advised Members she could not </w:t>
      </w:r>
      <w:r w:rsidR="00E91B5B">
        <w:rPr>
          <w:rFonts w:ascii="Arial"/>
        </w:rPr>
        <w:t xml:space="preserve">comment </w:t>
      </w:r>
      <w:r w:rsidR="0053121F">
        <w:rPr>
          <w:rFonts w:ascii="Arial"/>
        </w:rPr>
        <w:t>on this subject at this present moment in time</w:t>
      </w:r>
      <w:r w:rsidR="00E91B5B">
        <w:rPr>
          <w:rFonts w:ascii="Arial"/>
        </w:rPr>
        <w:t>.</w:t>
      </w:r>
    </w:p>
    <w:p w:rsidR="00F4618F" w:rsidRDefault="00F4618F" w:rsidP="00E02768">
      <w:pPr>
        <w:ind w:left="2160"/>
        <w:jc w:val="both"/>
        <w:rPr>
          <w:rFonts w:ascii="Arial" w:eastAsia="Arial" w:hAnsi="Arial" w:cs="Arial"/>
        </w:rPr>
      </w:pPr>
    </w:p>
    <w:p w:rsidR="00F4618F" w:rsidRDefault="0053121F" w:rsidP="00E02768">
      <w:pPr>
        <w:ind w:left="2160"/>
        <w:jc w:val="both"/>
        <w:rPr>
          <w:rFonts w:ascii="Arial" w:eastAsia="Arial" w:hAnsi="Arial" w:cs="Arial"/>
        </w:rPr>
      </w:pPr>
      <w:r>
        <w:rPr>
          <w:rFonts w:ascii="Arial"/>
        </w:rPr>
        <w:t xml:space="preserve">Cllr Toon </w:t>
      </w:r>
      <w:r w:rsidR="000F734A">
        <w:rPr>
          <w:rFonts w:ascii="Arial"/>
        </w:rPr>
        <w:t>referred</w:t>
      </w:r>
      <w:r>
        <w:rPr>
          <w:rFonts w:ascii="Arial"/>
        </w:rPr>
        <w:t xml:space="preserve"> to the </w:t>
      </w:r>
      <w:r w:rsidR="00E91B5B">
        <w:rPr>
          <w:rFonts w:ascii="Arial"/>
        </w:rPr>
        <w:t>Monmouth</w:t>
      </w:r>
      <w:r>
        <w:rPr>
          <w:rFonts w:ascii="Arial"/>
        </w:rPr>
        <w:t xml:space="preserve"> CAB which </w:t>
      </w:r>
      <w:r w:rsidR="00E91B5B">
        <w:rPr>
          <w:rFonts w:ascii="Arial"/>
        </w:rPr>
        <w:t>closed this week</w:t>
      </w:r>
      <w:r>
        <w:rPr>
          <w:rFonts w:ascii="Arial"/>
        </w:rPr>
        <w:t xml:space="preserve"> and asked what impact, if any would result from that closure. </w:t>
      </w:r>
      <w:proofErr w:type="spellStart"/>
      <w:r>
        <w:rPr>
          <w:rFonts w:ascii="Arial"/>
        </w:rPr>
        <w:t>Mrs</w:t>
      </w:r>
      <w:proofErr w:type="spellEnd"/>
      <w:r>
        <w:rPr>
          <w:rFonts w:ascii="Arial"/>
        </w:rPr>
        <w:t xml:space="preserve"> </w:t>
      </w:r>
      <w:proofErr w:type="spellStart"/>
      <w:r>
        <w:rPr>
          <w:rFonts w:ascii="Arial"/>
        </w:rPr>
        <w:t>Keetch</w:t>
      </w:r>
      <w:proofErr w:type="spellEnd"/>
      <w:r>
        <w:rPr>
          <w:rFonts w:ascii="Arial"/>
        </w:rPr>
        <w:t xml:space="preserve"> informed Members that a</w:t>
      </w:r>
      <w:r w:rsidR="00E91B5B">
        <w:rPr>
          <w:rFonts w:ascii="Arial"/>
        </w:rPr>
        <w:t>ny CAB that closes in a locality will have an impact elsewhere. When H</w:t>
      </w:r>
      <w:r w:rsidR="000F734A">
        <w:rPr>
          <w:rFonts w:ascii="Arial"/>
        </w:rPr>
        <w:t>ere</w:t>
      </w:r>
      <w:r w:rsidR="00E91B5B">
        <w:rPr>
          <w:rFonts w:ascii="Arial"/>
        </w:rPr>
        <w:t>f</w:t>
      </w:r>
      <w:r w:rsidR="000F734A">
        <w:rPr>
          <w:rFonts w:ascii="Arial"/>
        </w:rPr>
        <w:t>or</w:t>
      </w:r>
      <w:r w:rsidR="00E91B5B">
        <w:rPr>
          <w:rFonts w:ascii="Arial"/>
        </w:rPr>
        <w:t xml:space="preserve">d </w:t>
      </w:r>
      <w:r w:rsidR="000F734A">
        <w:rPr>
          <w:rFonts w:ascii="Arial"/>
        </w:rPr>
        <w:t xml:space="preserve">CAB </w:t>
      </w:r>
      <w:r w:rsidR="00E91B5B">
        <w:rPr>
          <w:rFonts w:ascii="Arial"/>
        </w:rPr>
        <w:t>reduce</w:t>
      </w:r>
      <w:r w:rsidR="000F734A">
        <w:rPr>
          <w:rFonts w:ascii="Arial"/>
        </w:rPr>
        <w:t>s</w:t>
      </w:r>
      <w:r w:rsidR="00E91B5B">
        <w:rPr>
          <w:rFonts w:ascii="Arial"/>
        </w:rPr>
        <w:t xml:space="preserve"> their services</w:t>
      </w:r>
      <w:r w:rsidR="000F734A">
        <w:rPr>
          <w:rFonts w:ascii="Arial"/>
        </w:rPr>
        <w:t>;</w:t>
      </w:r>
      <w:r w:rsidR="00E91B5B">
        <w:rPr>
          <w:rFonts w:ascii="Arial"/>
        </w:rPr>
        <w:t xml:space="preserve"> as will be happening</w:t>
      </w:r>
      <w:r w:rsidR="000F734A">
        <w:rPr>
          <w:rFonts w:ascii="Arial"/>
        </w:rPr>
        <w:t>;</w:t>
      </w:r>
      <w:r w:rsidR="00E91B5B">
        <w:rPr>
          <w:rFonts w:ascii="Arial"/>
        </w:rPr>
        <w:t xml:space="preserve"> that will have an impact on other CAB</w:t>
      </w:r>
      <w:r w:rsidR="000F734A">
        <w:rPr>
          <w:rFonts w:ascii="Arial"/>
        </w:rPr>
        <w:t>’</w:t>
      </w:r>
      <w:r w:rsidR="000F734A">
        <w:rPr>
          <w:rFonts w:ascii="Arial"/>
        </w:rPr>
        <w:t xml:space="preserve">s. </w:t>
      </w:r>
    </w:p>
    <w:p w:rsidR="00F4618F" w:rsidRDefault="00F4618F" w:rsidP="00E02768">
      <w:pPr>
        <w:ind w:left="2160"/>
        <w:jc w:val="both"/>
        <w:rPr>
          <w:rFonts w:ascii="Arial" w:eastAsia="Arial" w:hAnsi="Arial" w:cs="Arial"/>
        </w:rPr>
      </w:pPr>
    </w:p>
    <w:p w:rsidR="00F4618F" w:rsidRDefault="000F734A" w:rsidP="00E02768">
      <w:pPr>
        <w:ind w:left="2160"/>
        <w:jc w:val="both"/>
        <w:rPr>
          <w:rFonts w:ascii="Arial" w:eastAsia="Arial" w:hAnsi="Arial" w:cs="Arial"/>
        </w:rPr>
      </w:pPr>
      <w:r>
        <w:rPr>
          <w:rFonts w:ascii="Arial"/>
        </w:rPr>
        <w:t>Cllr Wilcox</w:t>
      </w:r>
      <w:r w:rsidR="00E91B5B">
        <w:rPr>
          <w:rFonts w:ascii="Arial"/>
        </w:rPr>
        <w:t xml:space="preserve"> </w:t>
      </w:r>
      <w:r>
        <w:rPr>
          <w:rFonts w:ascii="Arial"/>
        </w:rPr>
        <w:t>stated that the CAB</w:t>
      </w:r>
      <w:r w:rsidR="00E91B5B">
        <w:rPr>
          <w:rFonts w:ascii="Arial"/>
        </w:rPr>
        <w:t xml:space="preserve"> knew </w:t>
      </w:r>
      <w:r>
        <w:rPr>
          <w:rFonts w:ascii="Arial"/>
        </w:rPr>
        <w:t>their funding was going to be reduced and withdrawn</w:t>
      </w:r>
      <w:r w:rsidR="00E91B5B">
        <w:rPr>
          <w:rFonts w:ascii="Arial"/>
        </w:rPr>
        <w:t xml:space="preserve"> </w:t>
      </w:r>
      <w:r>
        <w:rPr>
          <w:rFonts w:ascii="Arial"/>
        </w:rPr>
        <w:t>a couple of years</w:t>
      </w:r>
      <w:r w:rsidR="00E91B5B">
        <w:rPr>
          <w:rFonts w:ascii="Arial"/>
        </w:rPr>
        <w:t xml:space="preserve"> ago </w:t>
      </w:r>
      <w:r>
        <w:rPr>
          <w:rFonts w:ascii="Arial"/>
        </w:rPr>
        <w:t xml:space="preserve">so the CAB should </w:t>
      </w:r>
      <w:r w:rsidR="00E91B5B">
        <w:rPr>
          <w:rFonts w:ascii="Arial"/>
        </w:rPr>
        <w:t xml:space="preserve">have been preparing for this. </w:t>
      </w:r>
      <w:r>
        <w:rPr>
          <w:rFonts w:ascii="Arial"/>
        </w:rPr>
        <w:t>Cllr Wilcox also asked why Members had not been provided with</w:t>
      </w:r>
      <w:r w:rsidR="00E91B5B">
        <w:rPr>
          <w:rFonts w:ascii="Arial"/>
        </w:rPr>
        <w:t xml:space="preserve"> balance sheets </w:t>
      </w:r>
      <w:r>
        <w:rPr>
          <w:rFonts w:ascii="Arial"/>
        </w:rPr>
        <w:t>as part of the information</w:t>
      </w:r>
      <w:r w:rsidR="00E91B5B">
        <w:rPr>
          <w:rFonts w:ascii="Arial"/>
        </w:rPr>
        <w:t xml:space="preserve"> </w:t>
      </w:r>
      <w:r>
        <w:rPr>
          <w:rFonts w:ascii="Arial"/>
        </w:rPr>
        <w:t>provided and requested the City C</w:t>
      </w:r>
      <w:r w:rsidR="00E91B5B">
        <w:rPr>
          <w:rFonts w:ascii="Arial"/>
        </w:rPr>
        <w:t>ouncil receive a balance sheet to support the information provided.</w:t>
      </w:r>
    </w:p>
    <w:p w:rsidR="00F4618F" w:rsidRDefault="00F4618F" w:rsidP="00E02768">
      <w:pPr>
        <w:ind w:left="2160"/>
        <w:jc w:val="both"/>
        <w:rPr>
          <w:rFonts w:ascii="Arial" w:eastAsia="Arial" w:hAnsi="Arial" w:cs="Arial"/>
        </w:rPr>
      </w:pPr>
    </w:p>
    <w:p w:rsidR="00F4618F" w:rsidRDefault="000F734A" w:rsidP="00E02768">
      <w:pPr>
        <w:ind w:left="2160"/>
        <w:jc w:val="both"/>
        <w:rPr>
          <w:rFonts w:ascii="Arial" w:eastAsia="Arial" w:hAnsi="Arial" w:cs="Arial"/>
        </w:rPr>
      </w:pPr>
      <w:r>
        <w:rPr>
          <w:rFonts w:ascii="Arial"/>
        </w:rPr>
        <w:t>Much discussion continued over</w:t>
      </w:r>
      <w:r w:rsidR="00E91B5B">
        <w:rPr>
          <w:rFonts w:ascii="Arial"/>
        </w:rPr>
        <w:t xml:space="preserve"> </w:t>
      </w:r>
      <w:r>
        <w:rPr>
          <w:rFonts w:ascii="Arial"/>
        </w:rPr>
        <w:t>the</w:t>
      </w:r>
      <w:r w:rsidR="00E91B5B">
        <w:rPr>
          <w:rFonts w:ascii="Arial"/>
        </w:rPr>
        <w:t xml:space="preserve"> CAB</w:t>
      </w:r>
      <w:r w:rsidR="0035384A">
        <w:rPr>
          <w:rFonts w:ascii="Arial"/>
        </w:rPr>
        <w:t>’</w:t>
      </w:r>
      <w:r w:rsidR="0035384A">
        <w:rPr>
          <w:rFonts w:ascii="Arial"/>
        </w:rPr>
        <w:t>s financial spending</w:t>
      </w:r>
      <w:r w:rsidR="002B3F18">
        <w:rPr>
          <w:rFonts w:ascii="Arial"/>
        </w:rPr>
        <w:t xml:space="preserve"> and forecasts</w:t>
      </w:r>
      <w:r w:rsidR="0035384A">
        <w:rPr>
          <w:rFonts w:ascii="Arial"/>
        </w:rPr>
        <w:t xml:space="preserve"> and concluded with Cllr Wilcox requesting that when </w:t>
      </w:r>
      <w:r w:rsidR="00E91B5B">
        <w:rPr>
          <w:rFonts w:ascii="Arial"/>
        </w:rPr>
        <w:t>the balance sheet in sent through</w:t>
      </w:r>
      <w:r w:rsidR="0035384A">
        <w:rPr>
          <w:rFonts w:ascii="Arial"/>
        </w:rPr>
        <w:t xml:space="preserve"> to the City Council</w:t>
      </w:r>
      <w:r w:rsidR="00E91B5B">
        <w:rPr>
          <w:rFonts w:ascii="Arial"/>
        </w:rPr>
        <w:t xml:space="preserve"> it also includes a spending flow chart.</w:t>
      </w:r>
    </w:p>
    <w:p w:rsidR="00F4618F" w:rsidRDefault="00F4618F" w:rsidP="00E02768">
      <w:pPr>
        <w:ind w:left="2160"/>
        <w:jc w:val="both"/>
        <w:rPr>
          <w:rFonts w:ascii="Arial" w:eastAsia="Arial" w:hAnsi="Arial" w:cs="Arial"/>
        </w:rPr>
      </w:pPr>
    </w:p>
    <w:p w:rsidR="00F4618F" w:rsidRDefault="0035384A" w:rsidP="00E02768">
      <w:pPr>
        <w:ind w:left="2160"/>
        <w:jc w:val="both"/>
        <w:rPr>
          <w:rFonts w:ascii="Arial" w:eastAsia="Arial" w:hAnsi="Arial" w:cs="Arial"/>
        </w:rPr>
      </w:pPr>
      <w:r>
        <w:rPr>
          <w:rFonts w:ascii="Arial"/>
        </w:rPr>
        <w:t xml:space="preserve">Members </w:t>
      </w:r>
      <w:r w:rsidR="00E91B5B">
        <w:rPr>
          <w:rFonts w:ascii="Arial"/>
        </w:rPr>
        <w:t>asked about the volunteers who work under the CAB. It was explained how the volunteers are trained and</w:t>
      </w:r>
      <w:r>
        <w:rPr>
          <w:rFonts w:ascii="Arial"/>
        </w:rPr>
        <w:t xml:space="preserve"> what the training involves</w:t>
      </w:r>
      <w:r w:rsidR="00E91B5B">
        <w:rPr>
          <w:rFonts w:ascii="Arial"/>
        </w:rPr>
        <w:t xml:space="preserve"> and how volunteer training is now d</w:t>
      </w:r>
      <w:r>
        <w:rPr>
          <w:rFonts w:ascii="Arial"/>
        </w:rPr>
        <w:t>elivered</w:t>
      </w:r>
      <w:r w:rsidR="00E91B5B">
        <w:rPr>
          <w:rFonts w:ascii="Arial"/>
        </w:rPr>
        <w:t xml:space="preserve"> </w:t>
      </w:r>
      <w:r>
        <w:rPr>
          <w:rFonts w:ascii="Arial"/>
        </w:rPr>
        <w:t>as group training to reduce costs</w:t>
      </w:r>
      <w:r w:rsidR="00E91B5B">
        <w:rPr>
          <w:rFonts w:ascii="Arial"/>
        </w:rPr>
        <w:t>. Some</w:t>
      </w:r>
      <w:r>
        <w:rPr>
          <w:rFonts w:ascii="Arial"/>
        </w:rPr>
        <w:t xml:space="preserve"> volunteers</w:t>
      </w:r>
      <w:r w:rsidR="00E91B5B">
        <w:rPr>
          <w:rFonts w:ascii="Arial"/>
        </w:rPr>
        <w:t xml:space="preserve"> have also been trained as supervisors to increase capacity and efficiency. </w:t>
      </w:r>
    </w:p>
    <w:p w:rsidR="00F4618F" w:rsidRDefault="00F4618F" w:rsidP="00E02768">
      <w:pPr>
        <w:ind w:left="2160"/>
        <w:jc w:val="both"/>
        <w:rPr>
          <w:rFonts w:ascii="Arial" w:eastAsia="Arial" w:hAnsi="Arial" w:cs="Arial"/>
        </w:rPr>
      </w:pPr>
    </w:p>
    <w:p w:rsidR="00F4618F" w:rsidRDefault="00E91B5B" w:rsidP="00E02768">
      <w:pPr>
        <w:ind w:left="2160"/>
        <w:jc w:val="both"/>
        <w:rPr>
          <w:rFonts w:ascii="Arial" w:eastAsia="Arial" w:hAnsi="Arial" w:cs="Arial"/>
        </w:rPr>
      </w:pPr>
      <w:r>
        <w:rPr>
          <w:rFonts w:ascii="Arial"/>
        </w:rPr>
        <w:t xml:space="preserve">The Mayor thanked </w:t>
      </w:r>
      <w:proofErr w:type="spellStart"/>
      <w:r w:rsidR="0035384A">
        <w:rPr>
          <w:rFonts w:ascii="Arial"/>
        </w:rPr>
        <w:t>Mrs</w:t>
      </w:r>
      <w:proofErr w:type="spellEnd"/>
      <w:r>
        <w:rPr>
          <w:rFonts w:ascii="Arial"/>
        </w:rPr>
        <w:t xml:space="preserve"> </w:t>
      </w:r>
      <w:proofErr w:type="spellStart"/>
      <w:r>
        <w:rPr>
          <w:rFonts w:ascii="Arial"/>
        </w:rPr>
        <w:t>Keetch</w:t>
      </w:r>
      <w:proofErr w:type="spellEnd"/>
      <w:r>
        <w:rPr>
          <w:rFonts w:ascii="Arial"/>
        </w:rPr>
        <w:t xml:space="preserve"> for her presentation and she left the room.</w:t>
      </w:r>
    </w:p>
    <w:p w:rsidR="00F4618F" w:rsidRDefault="00F4618F" w:rsidP="00E02768">
      <w:pPr>
        <w:ind w:left="2160"/>
        <w:jc w:val="both"/>
        <w:rPr>
          <w:rFonts w:ascii="Arial" w:eastAsia="Arial" w:hAnsi="Arial" w:cs="Arial"/>
        </w:rPr>
      </w:pPr>
    </w:p>
    <w:p w:rsidR="00F4618F" w:rsidRDefault="00E91B5B" w:rsidP="00E02768">
      <w:pPr>
        <w:ind w:left="2160"/>
        <w:jc w:val="both"/>
        <w:rPr>
          <w:rFonts w:ascii="Arial" w:eastAsia="Arial" w:hAnsi="Arial" w:cs="Arial"/>
        </w:rPr>
      </w:pPr>
      <w:r>
        <w:rPr>
          <w:rFonts w:ascii="Arial"/>
        </w:rPr>
        <w:t xml:space="preserve">Cllr Chave proposed the release of the </w:t>
      </w:r>
      <w:r>
        <w:t>£</w:t>
      </w:r>
      <w:r>
        <w:rPr>
          <w:rFonts w:ascii="Arial"/>
        </w:rPr>
        <w:t xml:space="preserve">10,000 </w:t>
      </w:r>
      <w:r w:rsidR="0035384A">
        <w:rPr>
          <w:rFonts w:ascii="Arial"/>
        </w:rPr>
        <w:t xml:space="preserve">annual </w:t>
      </w:r>
      <w:r>
        <w:rPr>
          <w:rFonts w:ascii="Arial"/>
        </w:rPr>
        <w:t xml:space="preserve">grant </w:t>
      </w:r>
      <w:r w:rsidR="0035384A">
        <w:rPr>
          <w:rFonts w:ascii="Arial"/>
        </w:rPr>
        <w:t xml:space="preserve">award. This was </w:t>
      </w:r>
      <w:r>
        <w:rPr>
          <w:rFonts w:ascii="Arial"/>
        </w:rPr>
        <w:t xml:space="preserve">seconded by </w:t>
      </w:r>
      <w:r w:rsidR="0035384A">
        <w:rPr>
          <w:rFonts w:ascii="Arial"/>
        </w:rPr>
        <w:t>Cllr Kenyon.</w:t>
      </w:r>
    </w:p>
    <w:p w:rsidR="00F4618F" w:rsidRDefault="00F4618F" w:rsidP="00E02768">
      <w:pPr>
        <w:ind w:left="2160"/>
        <w:jc w:val="both"/>
        <w:rPr>
          <w:rFonts w:ascii="Arial" w:eastAsia="Arial" w:hAnsi="Arial" w:cs="Arial"/>
        </w:rPr>
      </w:pPr>
    </w:p>
    <w:p w:rsidR="004101AE" w:rsidRDefault="0035384A" w:rsidP="00E02768">
      <w:pPr>
        <w:ind w:left="2160"/>
        <w:jc w:val="both"/>
        <w:rPr>
          <w:rFonts w:ascii="Arial"/>
        </w:rPr>
      </w:pPr>
      <w:r>
        <w:rPr>
          <w:rFonts w:ascii="Arial"/>
        </w:rPr>
        <w:t xml:space="preserve">Cllr Toon stating </w:t>
      </w:r>
      <w:r w:rsidR="004101AE">
        <w:rPr>
          <w:rFonts w:ascii="Arial"/>
        </w:rPr>
        <w:t xml:space="preserve">the award of funding </w:t>
      </w:r>
      <w:r>
        <w:rPr>
          <w:rFonts w:ascii="Arial"/>
        </w:rPr>
        <w:t>was not an item on the agenda</w:t>
      </w:r>
      <w:r w:rsidR="004101AE">
        <w:rPr>
          <w:rFonts w:ascii="Arial"/>
        </w:rPr>
        <w:t xml:space="preserve"> and so could not be voted on</w:t>
      </w:r>
      <w:r>
        <w:rPr>
          <w:rFonts w:ascii="Arial"/>
        </w:rPr>
        <w:t xml:space="preserve">. Members and the Town Clerk </w:t>
      </w:r>
      <w:r w:rsidR="004101AE">
        <w:rPr>
          <w:rFonts w:ascii="Arial"/>
        </w:rPr>
        <w:t>pointed out</w:t>
      </w:r>
      <w:r>
        <w:rPr>
          <w:rFonts w:ascii="Arial"/>
        </w:rPr>
        <w:t xml:space="preserve"> that consideration of the annual funding award was clearly </w:t>
      </w:r>
      <w:r w:rsidR="004101AE">
        <w:rPr>
          <w:rFonts w:ascii="Arial"/>
        </w:rPr>
        <w:t>stated</w:t>
      </w:r>
      <w:r>
        <w:rPr>
          <w:rFonts w:ascii="Arial"/>
        </w:rPr>
        <w:t xml:space="preserve"> on the agenda.</w:t>
      </w:r>
      <w:r w:rsidR="00E91B5B">
        <w:rPr>
          <w:rFonts w:ascii="Arial"/>
        </w:rPr>
        <w:t xml:space="preserve"> </w:t>
      </w:r>
      <w:r>
        <w:rPr>
          <w:rFonts w:ascii="Arial"/>
        </w:rPr>
        <w:t xml:space="preserve">Cllr Toon then </w:t>
      </w:r>
      <w:r w:rsidR="00E91B5B">
        <w:rPr>
          <w:rFonts w:ascii="Arial"/>
        </w:rPr>
        <w:t xml:space="preserve">commented </w:t>
      </w:r>
      <w:r>
        <w:rPr>
          <w:rFonts w:ascii="Arial"/>
        </w:rPr>
        <w:t>that there was</w:t>
      </w:r>
      <w:r w:rsidR="00E91B5B">
        <w:rPr>
          <w:rFonts w:ascii="Arial"/>
        </w:rPr>
        <w:t xml:space="preserve"> no </w:t>
      </w:r>
      <w:r>
        <w:rPr>
          <w:rFonts w:ascii="Arial"/>
        </w:rPr>
        <w:t>reference to an amount</w:t>
      </w:r>
      <w:r w:rsidR="00E91B5B">
        <w:rPr>
          <w:rFonts w:ascii="Arial"/>
        </w:rPr>
        <w:t xml:space="preserve"> on the agenda and this needed to be addressed in future.</w:t>
      </w:r>
      <w:r>
        <w:rPr>
          <w:rFonts w:ascii="Arial"/>
        </w:rPr>
        <w:t xml:space="preserve"> Cllr Edwards stated that</w:t>
      </w:r>
      <w:r w:rsidR="00E91B5B">
        <w:rPr>
          <w:rFonts w:ascii="Arial"/>
        </w:rPr>
        <w:t xml:space="preserve"> year on year </w:t>
      </w:r>
      <w:r>
        <w:rPr>
          <w:rFonts w:ascii="Arial"/>
        </w:rPr>
        <w:t>the City Council</w:t>
      </w:r>
      <w:r w:rsidR="00E91B5B">
        <w:rPr>
          <w:rFonts w:ascii="Arial"/>
        </w:rPr>
        <w:t xml:space="preserve"> award </w:t>
      </w:r>
      <w:r w:rsidR="00E91B5B">
        <w:t>£</w:t>
      </w:r>
      <w:r w:rsidR="00E91B5B">
        <w:rPr>
          <w:rFonts w:ascii="Arial"/>
        </w:rPr>
        <w:t>10,000</w:t>
      </w:r>
      <w:r w:rsidR="004101AE">
        <w:rPr>
          <w:rFonts w:ascii="Arial"/>
        </w:rPr>
        <w:t>;</w:t>
      </w:r>
      <w:r>
        <w:rPr>
          <w:rFonts w:ascii="Arial"/>
        </w:rPr>
        <w:t xml:space="preserve"> which is identified </w:t>
      </w:r>
      <w:r w:rsidR="004101AE">
        <w:rPr>
          <w:rFonts w:ascii="Arial"/>
        </w:rPr>
        <w:t>and agreed in the budget;</w:t>
      </w:r>
      <w:r w:rsidR="00E91B5B">
        <w:rPr>
          <w:rFonts w:ascii="Arial"/>
        </w:rPr>
        <w:t xml:space="preserve"> following the approval of the </w:t>
      </w:r>
      <w:r w:rsidR="004101AE">
        <w:rPr>
          <w:rFonts w:ascii="Arial"/>
        </w:rPr>
        <w:t xml:space="preserve">Hereford CAB </w:t>
      </w:r>
      <w:r w:rsidR="00E91B5B">
        <w:rPr>
          <w:rFonts w:ascii="Arial"/>
        </w:rPr>
        <w:t>annual</w:t>
      </w:r>
      <w:r w:rsidR="004101AE">
        <w:rPr>
          <w:rFonts w:ascii="Arial"/>
        </w:rPr>
        <w:t xml:space="preserve"> </w:t>
      </w:r>
      <w:r w:rsidR="00E91B5B">
        <w:rPr>
          <w:rFonts w:ascii="Arial"/>
        </w:rPr>
        <w:t xml:space="preserve">report. </w:t>
      </w:r>
    </w:p>
    <w:p w:rsidR="004101AE" w:rsidRDefault="004101AE" w:rsidP="00E02768">
      <w:pPr>
        <w:ind w:left="2160"/>
        <w:jc w:val="both"/>
        <w:rPr>
          <w:rFonts w:ascii="Arial"/>
        </w:rPr>
      </w:pPr>
    </w:p>
    <w:p w:rsidR="00F4618F" w:rsidRDefault="004101AE" w:rsidP="00E02768">
      <w:pPr>
        <w:ind w:left="2160"/>
        <w:jc w:val="both"/>
        <w:rPr>
          <w:rFonts w:ascii="Arial"/>
        </w:rPr>
      </w:pPr>
      <w:r>
        <w:rPr>
          <w:rFonts w:ascii="Arial"/>
        </w:rPr>
        <w:t>The vote was taken and it was u</w:t>
      </w:r>
      <w:r w:rsidR="00E91B5B">
        <w:rPr>
          <w:rFonts w:ascii="Arial"/>
        </w:rPr>
        <w:t>nanimous</w:t>
      </w:r>
      <w:r>
        <w:rPr>
          <w:rFonts w:ascii="Arial"/>
        </w:rPr>
        <w:t>ly</w:t>
      </w:r>
    </w:p>
    <w:p w:rsidR="004101AE" w:rsidRDefault="004101AE" w:rsidP="00E02768">
      <w:pPr>
        <w:ind w:left="2160"/>
        <w:jc w:val="both"/>
        <w:rPr>
          <w:rFonts w:ascii="Arial"/>
        </w:rPr>
      </w:pPr>
    </w:p>
    <w:p w:rsidR="004101AE" w:rsidRPr="004101AE" w:rsidRDefault="004101AE" w:rsidP="00E02768">
      <w:pPr>
        <w:ind w:left="2160"/>
        <w:jc w:val="both"/>
        <w:rPr>
          <w:rFonts w:ascii="Arial"/>
          <w:b/>
        </w:rPr>
      </w:pPr>
      <w:r w:rsidRPr="004101AE">
        <w:rPr>
          <w:rFonts w:ascii="Arial"/>
          <w:b/>
        </w:rPr>
        <w:t>RESOLVED:</w:t>
      </w:r>
    </w:p>
    <w:p w:rsidR="004101AE" w:rsidRPr="004101AE" w:rsidRDefault="004101AE" w:rsidP="00E02768">
      <w:pPr>
        <w:ind w:left="2160"/>
        <w:jc w:val="both"/>
        <w:rPr>
          <w:rFonts w:ascii="Arial" w:eastAsia="Arial" w:hAnsi="Arial" w:cs="Arial"/>
          <w:b/>
        </w:rPr>
      </w:pPr>
      <w:r w:rsidRPr="004101AE">
        <w:rPr>
          <w:rFonts w:ascii="Arial"/>
          <w:b/>
        </w:rPr>
        <w:t xml:space="preserve">To release the CAB annual </w:t>
      </w:r>
      <w:r w:rsidRPr="004101AE">
        <w:rPr>
          <w:rFonts w:ascii="Arial"/>
          <w:b/>
        </w:rPr>
        <w:t>£</w:t>
      </w:r>
      <w:r w:rsidRPr="004101AE">
        <w:rPr>
          <w:rFonts w:ascii="Arial"/>
          <w:b/>
        </w:rPr>
        <w:t>10,000 grant award for the financial year 2015-2016.</w:t>
      </w:r>
    </w:p>
    <w:p w:rsidR="00F4618F" w:rsidRDefault="00F4618F" w:rsidP="00E02768">
      <w:pPr>
        <w:ind w:left="720"/>
        <w:jc w:val="both"/>
        <w:rPr>
          <w:rFonts w:ascii="Arial" w:eastAsia="Arial" w:hAnsi="Arial" w:cs="Arial"/>
        </w:rPr>
      </w:pPr>
    </w:p>
    <w:p w:rsidR="00F4618F" w:rsidRDefault="00F4618F" w:rsidP="00E02768">
      <w:pPr>
        <w:ind w:left="720"/>
        <w:jc w:val="both"/>
        <w:rPr>
          <w:rFonts w:ascii="Arial" w:eastAsia="Arial" w:hAnsi="Arial" w:cs="Arial"/>
        </w:rPr>
      </w:pPr>
    </w:p>
    <w:p w:rsidR="00F4618F" w:rsidRDefault="00E02768" w:rsidP="00E02768">
      <w:pPr>
        <w:pStyle w:val="Heading5"/>
        <w:jc w:val="both"/>
        <w:rPr>
          <w:rFonts w:ascii="Arial" w:eastAsia="Arial" w:hAnsi="Arial" w:cs="Arial"/>
        </w:rPr>
      </w:pPr>
      <w:r w:rsidRPr="00E02768">
        <w:rPr>
          <w:rFonts w:ascii="Arial"/>
          <w:bCs w:val="0"/>
        </w:rPr>
        <w:t>C2015/2016.5</w:t>
      </w:r>
      <w:r>
        <w:rPr>
          <w:rFonts w:ascii="Arial"/>
          <w:b w:val="0"/>
          <w:bCs w:val="0"/>
        </w:rPr>
        <w:tab/>
      </w:r>
      <w:r w:rsidR="00E91B5B">
        <w:rPr>
          <w:rFonts w:ascii="Arial"/>
        </w:rPr>
        <w:t>MINUTES</w:t>
      </w:r>
    </w:p>
    <w:p w:rsidR="00F4618F" w:rsidRPr="004101AE" w:rsidRDefault="00E91B5B" w:rsidP="00E02768">
      <w:pPr>
        <w:pStyle w:val="Heading5"/>
        <w:ind w:left="2144"/>
        <w:jc w:val="both"/>
        <w:rPr>
          <w:rFonts w:ascii="Arial" w:eastAsia="Arial" w:hAnsi="Arial" w:cs="Arial"/>
          <w:b w:val="0"/>
        </w:rPr>
      </w:pPr>
      <w:r w:rsidRPr="004101AE">
        <w:rPr>
          <w:rFonts w:ascii="Arial"/>
          <w:b w:val="0"/>
        </w:rPr>
        <w:t xml:space="preserve">Cllr </w:t>
      </w:r>
      <w:r w:rsidR="004101AE">
        <w:rPr>
          <w:rFonts w:ascii="Arial"/>
          <w:b w:val="0"/>
        </w:rPr>
        <w:t xml:space="preserve">Chave referred to </w:t>
      </w:r>
      <w:r w:rsidRPr="004101AE">
        <w:rPr>
          <w:rFonts w:ascii="Arial"/>
          <w:b w:val="0"/>
        </w:rPr>
        <w:t xml:space="preserve">minute </w:t>
      </w:r>
      <w:r w:rsidR="004101AE">
        <w:rPr>
          <w:rFonts w:ascii="Arial"/>
          <w:b w:val="0"/>
        </w:rPr>
        <w:t>number 123 informing Members of a typo which read campaign for RED ale instead of REAL ale.</w:t>
      </w:r>
    </w:p>
    <w:p w:rsidR="00F4618F" w:rsidRDefault="00E91B5B" w:rsidP="00E02768">
      <w:pPr>
        <w:pStyle w:val="Heading5"/>
        <w:ind w:left="1435"/>
        <w:jc w:val="both"/>
        <w:rPr>
          <w:rFonts w:ascii="Arial" w:eastAsia="Arial" w:hAnsi="Arial" w:cs="Arial"/>
        </w:rPr>
      </w:pPr>
      <w:r>
        <w:rPr>
          <w:rFonts w:ascii="Arial"/>
        </w:rPr>
        <w:t xml:space="preserve"> </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p>
    <w:p w:rsidR="00F4618F" w:rsidRDefault="002E672C" w:rsidP="00E02768">
      <w:pPr>
        <w:ind w:left="2155"/>
        <w:jc w:val="both"/>
        <w:rPr>
          <w:rFonts w:ascii="Arial" w:eastAsia="Arial" w:hAnsi="Arial" w:cs="Arial"/>
        </w:rPr>
      </w:pPr>
      <w:r>
        <w:rPr>
          <w:rFonts w:ascii="Arial"/>
        </w:rPr>
        <w:t>With the amendment agreed i</w:t>
      </w:r>
      <w:r w:rsidR="00E91B5B">
        <w:rPr>
          <w:rFonts w:ascii="Arial"/>
        </w:rPr>
        <w:t xml:space="preserve">t was proposed by Cllr </w:t>
      </w:r>
      <w:r>
        <w:rPr>
          <w:rFonts w:ascii="Arial"/>
        </w:rPr>
        <w:t>Chappell,</w:t>
      </w:r>
      <w:r w:rsidR="00E91B5B">
        <w:rPr>
          <w:rFonts w:ascii="Arial"/>
        </w:rPr>
        <w:t xml:space="preserve"> seconded by Cllr </w:t>
      </w:r>
      <w:r w:rsidR="00153DCD">
        <w:rPr>
          <w:rFonts w:ascii="Arial"/>
        </w:rPr>
        <w:t>W</w:t>
      </w:r>
      <w:r>
        <w:rPr>
          <w:rFonts w:ascii="Arial"/>
        </w:rPr>
        <w:t>ilcox</w:t>
      </w:r>
      <w:r w:rsidR="00E91B5B">
        <w:rPr>
          <w:rFonts w:ascii="Arial"/>
        </w:rPr>
        <w:t xml:space="preserve"> and unanimously </w:t>
      </w:r>
    </w:p>
    <w:p w:rsidR="00F4618F" w:rsidRDefault="00F4618F" w:rsidP="00E02768">
      <w:pPr>
        <w:ind w:left="2155"/>
        <w:jc w:val="both"/>
        <w:rPr>
          <w:rFonts w:ascii="Arial" w:eastAsia="Arial" w:hAnsi="Arial" w:cs="Arial"/>
        </w:rPr>
      </w:pPr>
    </w:p>
    <w:p w:rsidR="00E02768" w:rsidRDefault="00E02768" w:rsidP="00E02768">
      <w:pPr>
        <w:ind w:left="2155"/>
        <w:jc w:val="both"/>
        <w:rPr>
          <w:rFonts w:ascii="Arial" w:eastAsia="Arial" w:hAnsi="Arial" w:cs="Arial"/>
        </w:rPr>
      </w:pPr>
    </w:p>
    <w:p w:rsidR="00F4618F" w:rsidRDefault="00E91B5B" w:rsidP="00E02768">
      <w:pPr>
        <w:ind w:left="2155"/>
        <w:jc w:val="both"/>
        <w:rPr>
          <w:rFonts w:ascii="Arial" w:eastAsia="Arial" w:hAnsi="Arial" w:cs="Arial"/>
          <w:b/>
          <w:bCs/>
        </w:rPr>
      </w:pPr>
      <w:r>
        <w:rPr>
          <w:rFonts w:ascii="Arial"/>
          <w:b/>
          <w:bCs/>
        </w:rPr>
        <w:t>RESOLVED:</w:t>
      </w:r>
    </w:p>
    <w:p w:rsidR="00F4618F" w:rsidRDefault="00E91B5B" w:rsidP="00E02768">
      <w:pPr>
        <w:ind w:left="2155"/>
        <w:jc w:val="both"/>
        <w:rPr>
          <w:rFonts w:ascii="Arial" w:eastAsia="Arial" w:hAnsi="Arial" w:cs="Arial"/>
          <w:b/>
          <w:bCs/>
        </w:rPr>
      </w:pPr>
      <w:r>
        <w:rPr>
          <w:rFonts w:ascii="Arial"/>
          <w:b/>
          <w:bCs/>
        </w:rPr>
        <w:t>To approve the minutes as a true and accurate account of the meeting and Chairman duly sign, initial and date the minutes of the Meeting of the City Council held on the 24 February 2015</w:t>
      </w:r>
      <w:r>
        <w:rPr>
          <w:rFonts w:ascii="Arial"/>
        </w:rPr>
        <w:t>.</w:t>
      </w:r>
    </w:p>
    <w:p w:rsidR="00F4618F" w:rsidRDefault="00F4618F" w:rsidP="00E02768">
      <w:pPr>
        <w:ind w:left="720" w:hanging="720"/>
        <w:jc w:val="both"/>
        <w:rPr>
          <w:rFonts w:ascii="Arial" w:eastAsia="Arial" w:hAnsi="Arial" w:cs="Arial"/>
        </w:rPr>
      </w:pPr>
    </w:p>
    <w:p w:rsidR="00F4618F" w:rsidRDefault="00F4618F" w:rsidP="00E02768">
      <w:pPr>
        <w:jc w:val="both"/>
        <w:rPr>
          <w:rFonts w:ascii="Arial" w:eastAsia="Arial" w:hAnsi="Arial" w:cs="Arial"/>
        </w:rPr>
      </w:pPr>
    </w:p>
    <w:p w:rsidR="00F4618F" w:rsidRDefault="00E02768" w:rsidP="00E02768">
      <w:pPr>
        <w:ind w:left="720" w:hanging="720"/>
        <w:jc w:val="both"/>
        <w:rPr>
          <w:rFonts w:ascii="Arial" w:eastAsia="Arial" w:hAnsi="Arial" w:cs="Arial"/>
          <w:b/>
          <w:bCs/>
        </w:rPr>
      </w:pPr>
      <w:r>
        <w:rPr>
          <w:rFonts w:ascii="Arial"/>
          <w:b/>
          <w:bCs/>
        </w:rPr>
        <w:t>C2015/2016.6</w:t>
      </w:r>
      <w:r>
        <w:rPr>
          <w:rFonts w:ascii="Arial"/>
          <w:b/>
          <w:bCs/>
        </w:rPr>
        <w:tab/>
      </w:r>
      <w:r w:rsidR="00E91B5B">
        <w:rPr>
          <w:rFonts w:ascii="Arial" w:eastAsia="Arial" w:hAnsi="Arial" w:cs="Arial"/>
          <w:b/>
          <w:bCs/>
        </w:rPr>
        <w:t>MAYOR</w:t>
      </w:r>
      <w:r w:rsidR="00E91B5B">
        <w:rPr>
          <w:b/>
          <w:bCs/>
        </w:rPr>
        <w:t>’</w:t>
      </w:r>
      <w:r w:rsidR="00E91B5B">
        <w:rPr>
          <w:rFonts w:ascii="Arial"/>
          <w:b/>
          <w:bCs/>
        </w:rPr>
        <w:t>S COMMUNICATION</w:t>
      </w:r>
    </w:p>
    <w:p w:rsidR="00F4618F" w:rsidRDefault="00E91B5B" w:rsidP="00E02768">
      <w:pPr>
        <w:ind w:left="2160"/>
        <w:jc w:val="both"/>
        <w:rPr>
          <w:rFonts w:ascii="Arial"/>
        </w:rPr>
      </w:pPr>
      <w:r>
        <w:rPr>
          <w:rFonts w:ascii="Arial"/>
        </w:rPr>
        <w:t>Members received communication from The Right Worshipful the Mayor as follows:</w:t>
      </w:r>
    </w:p>
    <w:p w:rsidR="002B3F18" w:rsidRDefault="002B3F18" w:rsidP="00E02768">
      <w:pPr>
        <w:ind w:left="2160"/>
        <w:jc w:val="both"/>
        <w:rPr>
          <w:rFonts w:ascii="Arial" w:eastAsia="Arial" w:hAnsi="Arial" w:cs="Arial"/>
        </w:rPr>
      </w:pPr>
    </w:p>
    <w:p w:rsidR="00F4618F" w:rsidRDefault="002B3F18" w:rsidP="00E02768">
      <w:pPr>
        <w:ind w:left="2160"/>
        <w:jc w:val="both"/>
        <w:rPr>
          <w:rFonts w:ascii="Arial" w:eastAsia="Arial" w:hAnsi="Arial" w:cs="Arial"/>
        </w:rPr>
      </w:pPr>
      <w:r>
        <w:rPr>
          <w:rFonts w:ascii="Arial"/>
        </w:rPr>
        <w:t>The Mayor referred to a l</w:t>
      </w:r>
      <w:r w:rsidR="00E91B5B">
        <w:rPr>
          <w:rFonts w:ascii="Arial"/>
        </w:rPr>
        <w:t>etter from Jim laws in relation to the 70th anniversary of V</w:t>
      </w:r>
      <w:r>
        <w:rPr>
          <w:rFonts w:ascii="Arial"/>
        </w:rPr>
        <w:t>E Day and asked</w:t>
      </w:r>
      <w:r w:rsidR="00E91B5B">
        <w:rPr>
          <w:rFonts w:ascii="Arial"/>
        </w:rPr>
        <w:t xml:space="preserve"> that </w:t>
      </w:r>
      <w:r>
        <w:rPr>
          <w:rFonts w:ascii="Arial"/>
        </w:rPr>
        <w:t>Members disseminate the</w:t>
      </w:r>
      <w:r w:rsidR="00E91B5B">
        <w:rPr>
          <w:rFonts w:ascii="Arial"/>
        </w:rPr>
        <w:t xml:space="preserve"> information to their communities. </w:t>
      </w:r>
    </w:p>
    <w:p w:rsidR="00F4618F" w:rsidRDefault="00F4618F" w:rsidP="00E02768">
      <w:pPr>
        <w:jc w:val="both"/>
        <w:rPr>
          <w:rFonts w:ascii="Arial" w:eastAsia="Arial" w:hAnsi="Arial" w:cs="Arial"/>
        </w:rPr>
      </w:pPr>
    </w:p>
    <w:p w:rsidR="00F4618F" w:rsidRDefault="00E91B5B" w:rsidP="00E02768">
      <w:pPr>
        <w:jc w:val="both"/>
        <w:rPr>
          <w:rFonts w:ascii="Arial" w:eastAsia="Arial" w:hAnsi="Arial" w:cs="Arial"/>
          <w:b/>
          <w:bCs/>
        </w:rPr>
      </w:pPr>
      <w:r>
        <w:tab/>
      </w:r>
      <w:r>
        <w:rPr>
          <w:rFonts w:ascii="Arial"/>
          <w:b/>
          <w:bCs/>
        </w:rPr>
        <w:t xml:space="preserve"> </w:t>
      </w:r>
    </w:p>
    <w:p w:rsidR="00F4618F" w:rsidRDefault="00E02768" w:rsidP="00E02768">
      <w:pPr>
        <w:ind w:left="720" w:hanging="720"/>
        <w:jc w:val="both"/>
        <w:rPr>
          <w:rFonts w:ascii="Arial" w:eastAsia="Arial" w:hAnsi="Arial" w:cs="Arial"/>
          <w:b/>
          <w:bCs/>
        </w:rPr>
      </w:pPr>
      <w:r>
        <w:rPr>
          <w:rFonts w:ascii="Arial"/>
          <w:b/>
          <w:bCs/>
        </w:rPr>
        <w:t>C2015/2016.7</w:t>
      </w:r>
      <w:r>
        <w:rPr>
          <w:rFonts w:ascii="Arial"/>
          <w:b/>
          <w:bCs/>
        </w:rPr>
        <w:tab/>
      </w:r>
      <w:r w:rsidR="00E91B5B">
        <w:rPr>
          <w:rFonts w:ascii="Arial"/>
          <w:b/>
          <w:bCs/>
        </w:rPr>
        <w:t xml:space="preserve">GRANT FOR THREE CHOIRS </w:t>
      </w:r>
    </w:p>
    <w:p w:rsidR="00F4618F" w:rsidRDefault="00E91B5B" w:rsidP="00E02768">
      <w:pPr>
        <w:pStyle w:val="Heading5"/>
        <w:ind w:left="2127"/>
        <w:jc w:val="both"/>
        <w:rPr>
          <w:rFonts w:ascii="Arial" w:eastAsia="Arial" w:hAnsi="Arial" w:cs="Arial"/>
          <w:b w:val="0"/>
          <w:bCs w:val="0"/>
        </w:rPr>
      </w:pPr>
      <w:r>
        <w:rPr>
          <w:rFonts w:ascii="Arial" w:eastAsia="Arial" w:hAnsi="Arial" w:cs="Arial"/>
          <w:b w:val="0"/>
          <w:bCs w:val="0"/>
        </w:rPr>
        <w:tab/>
        <w:t xml:space="preserve">Members received an oral report on </w:t>
      </w:r>
      <w:r w:rsidR="000764D6">
        <w:rPr>
          <w:rFonts w:ascii="Arial" w:eastAsia="Arial" w:hAnsi="Arial" w:cs="Arial"/>
          <w:b w:val="0"/>
          <w:bCs w:val="0"/>
        </w:rPr>
        <w:t xml:space="preserve">the </w:t>
      </w:r>
      <w:r>
        <w:rPr>
          <w:rFonts w:ascii="Arial" w:eastAsia="Arial" w:hAnsi="Arial" w:cs="Arial"/>
          <w:b w:val="0"/>
          <w:bCs w:val="0"/>
        </w:rPr>
        <w:t>funding allocation from Town Clerk.</w:t>
      </w:r>
    </w:p>
    <w:p w:rsidR="00F4618F" w:rsidRDefault="00F4618F" w:rsidP="00E02768">
      <w:pPr>
        <w:ind w:left="2127"/>
        <w:jc w:val="both"/>
        <w:rPr>
          <w:rFonts w:ascii="Arial" w:eastAsia="Arial" w:hAnsi="Arial" w:cs="Arial"/>
        </w:rPr>
      </w:pPr>
    </w:p>
    <w:p w:rsidR="00F4618F" w:rsidRDefault="000764D6" w:rsidP="00E02768">
      <w:pPr>
        <w:ind w:left="2127"/>
        <w:jc w:val="both"/>
        <w:rPr>
          <w:rFonts w:ascii="Arial" w:eastAsia="Arial" w:hAnsi="Arial" w:cs="Arial"/>
        </w:rPr>
      </w:pPr>
      <w:r>
        <w:rPr>
          <w:rFonts w:ascii="Arial"/>
        </w:rPr>
        <w:t>The Town Clerk</w:t>
      </w:r>
      <w:r w:rsidR="008D1520">
        <w:rPr>
          <w:rFonts w:ascii="Arial"/>
        </w:rPr>
        <w:t xml:space="preserve"> gave a brief overview of the Three Choirs Festival and the </w:t>
      </w:r>
      <w:proofErr w:type="gramStart"/>
      <w:r w:rsidR="008D1520">
        <w:rPr>
          <w:rFonts w:ascii="Arial"/>
        </w:rPr>
        <w:t xml:space="preserve">City </w:t>
      </w:r>
      <w:r w:rsidR="00C32C62">
        <w:rPr>
          <w:rFonts w:ascii="Arial"/>
        </w:rPr>
        <w:t xml:space="preserve"> </w:t>
      </w:r>
      <w:r w:rsidR="008D1520">
        <w:rPr>
          <w:rFonts w:ascii="Arial"/>
        </w:rPr>
        <w:t>Council</w:t>
      </w:r>
      <w:r w:rsidR="008D1520">
        <w:rPr>
          <w:rFonts w:ascii="Arial"/>
        </w:rPr>
        <w:t>’</w:t>
      </w:r>
      <w:r w:rsidR="008D1520">
        <w:rPr>
          <w:rFonts w:ascii="Arial"/>
        </w:rPr>
        <w:t>s</w:t>
      </w:r>
      <w:proofErr w:type="gramEnd"/>
      <w:r w:rsidR="008D1520">
        <w:rPr>
          <w:rFonts w:ascii="Arial"/>
        </w:rPr>
        <w:t xml:space="preserve"> involvement during Three Choirs week. He</w:t>
      </w:r>
      <w:r>
        <w:rPr>
          <w:rFonts w:ascii="Arial"/>
        </w:rPr>
        <w:t xml:space="preserve"> informed Members that the grant for the T</w:t>
      </w:r>
      <w:r w:rsidR="00E91B5B">
        <w:rPr>
          <w:rFonts w:ascii="Arial"/>
        </w:rPr>
        <w:t xml:space="preserve">hree </w:t>
      </w:r>
      <w:r>
        <w:rPr>
          <w:rFonts w:ascii="Arial"/>
        </w:rPr>
        <w:t>C</w:t>
      </w:r>
      <w:r w:rsidR="00E91B5B">
        <w:rPr>
          <w:rFonts w:ascii="Arial"/>
        </w:rPr>
        <w:t>hoirs</w:t>
      </w:r>
      <w:r>
        <w:rPr>
          <w:rFonts w:ascii="Arial"/>
        </w:rPr>
        <w:t xml:space="preserve"> Festival 2015 is higher than previous years as it was agreed that being the 300</w:t>
      </w:r>
      <w:r w:rsidRPr="000764D6">
        <w:rPr>
          <w:rFonts w:ascii="Arial"/>
          <w:vertAlign w:val="superscript"/>
        </w:rPr>
        <w:t>th</w:t>
      </w:r>
      <w:r>
        <w:rPr>
          <w:rFonts w:ascii="Arial"/>
        </w:rPr>
        <w:t xml:space="preserve"> anniversary of the festival additional provision/events may be planned</w:t>
      </w:r>
      <w:r w:rsidR="00E91B5B">
        <w:rPr>
          <w:rFonts w:ascii="Arial"/>
        </w:rPr>
        <w:t xml:space="preserve">. </w:t>
      </w:r>
      <w:r>
        <w:rPr>
          <w:rFonts w:ascii="Arial"/>
        </w:rPr>
        <w:t xml:space="preserve">Normally the Three Choirs Festival would invoice the City Council in July for the cost of delivering one of the concerts during the Three Choirs week but this year they would like to request the funding is released earlier and ask Members to consider the release of the </w:t>
      </w:r>
      <w:r>
        <w:rPr>
          <w:rFonts w:ascii="Arial"/>
        </w:rPr>
        <w:t>£</w:t>
      </w:r>
      <w:r>
        <w:rPr>
          <w:rFonts w:ascii="Arial"/>
        </w:rPr>
        <w:t xml:space="preserve">36,000 grant funding </w:t>
      </w:r>
      <w:r w:rsidR="008D1520">
        <w:rPr>
          <w:rFonts w:ascii="Arial"/>
        </w:rPr>
        <w:t xml:space="preserve">award </w:t>
      </w:r>
      <w:r>
        <w:rPr>
          <w:rFonts w:ascii="Arial"/>
        </w:rPr>
        <w:t>at this meeting tonight</w:t>
      </w:r>
      <w:r w:rsidR="00E91B5B">
        <w:rPr>
          <w:rFonts w:ascii="Arial"/>
        </w:rPr>
        <w:t>.</w:t>
      </w:r>
    </w:p>
    <w:p w:rsidR="00F4618F" w:rsidRDefault="00F4618F" w:rsidP="00E02768">
      <w:pPr>
        <w:ind w:left="2127"/>
        <w:jc w:val="both"/>
        <w:rPr>
          <w:rFonts w:ascii="Arial" w:eastAsia="Arial" w:hAnsi="Arial" w:cs="Arial"/>
        </w:rPr>
      </w:pPr>
    </w:p>
    <w:p w:rsidR="00F4618F" w:rsidRDefault="008D1520" w:rsidP="00E02768">
      <w:pPr>
        <w:ind w:left="2127"/>
        <w:jc w:val="both"/>
        <w:rPr>
          <w:rFonts w:ascii="Arial"/>
        </w:rPr>
      </w:pPr>
      <w:r>
        <w:rPr>
          <w:rFonts w:ascii="Arial"/>
        </w:rPr>
        <w:t>Cllr Andrews</w:t>
      </w:r>
      <w:r w:rsidR="00E91B5B">
        <w:rPr>
          <w:rFonts w:ascii="Arial"/>
        </w:rPr>
        <w:t xml:space="preserve"> proposed to release </w:t>
      </w:r>
      <w:r>
        <w:rPr>
          <w:rFonts w:ascii="Arial"/>
        </w:rPr>
        <w:t xml:space="preserve">the grant award. This was </w:t>
      </w:r>
      <w:r w:rsidR="00E91B5B">
        <w:rPr>
          <w:rFonts w:ascii="Arial"/>
        </w:rPr>
        <w:t>second</w:t>
      </w:r>
      <w:r>
        <w:rPr>
          <w:rFonts w:ascii="Arial"/>
        </w:rPr>
        <w:t>ed by Cllr Kenyon</w:t>
      </w:r>
      <w:r w:rsidR="00E91B5B">
        <w:rPr>
          <w:rFonts w:ascii="Arial"/>
        </w:rPr>
        <w:t xml:space="preserve"> but asked </w:t>
      </w:r>
      <w:r>
        <w:rPr>
          <w:rFonts w:ascii="Arial"/>
        </w:rPr>
        <w:t xml:space="preserve">that </w:t>
      </w:r>
      <w:r w:rsidR="00E91B5B">
        <w:rPr>
          <w:rFonts w:ascii="Arial"/>
        </w:rPr>
        <w:t>this grant is reviewed in the future.</w:t>
      </w:r>
      <w:r w:rsidR="00EB2D35">
        <w:rPr>
          <w:rFonts w:ascii="Arial"/>
        </w:rPr>
        <w:t xml:space="preserve"> It was unanimously </w:t>
      </w:r>
    </w:p>
    <w:p w:rsidR="00EB2D35" w:rsidRDefault="00EB2D35" w:rsidP="00E02768">
      <w:pPr>
        <w:ind w:left="2127"/>
        <w:jc w:val="both"/>
        <w:rPr>
          <w:rFonts w:ascii="Arial"/>
        </w:rPr>
      </w:pPr>
    </w:p>
    <w:p w:rsidR="00EB2D35" w:rsidRPr="00EB2D35" w:rsidRDefault="00EB2D35" w:rsidP="00E02768">
      <w:pPr>
        <w:ind w:left="2127"/>
        <w:jc w:val="both"/>
        <w:rPr>
          <w:rFonts w:ascii="Arial"/>
          <w:b/>
        </w:rPr>
      </w:pPr>
      <w:r w:rsidRPr="00EB2D35">
        <w:rPr>
          <w:rFonts w:ascii="Arial"/>
          <w:b/>
        </w:rPr>
        <w:t>RESOLVED:</w:t>
      </w:r>
    </w:p>
    <w:p w:rsidR="00EB2D35" w:rsidRPr="00EB2D35" w:rsidRDefault="00EB2D35" w:rsidP="00E02768">
      <w:pPr>
        <w:ind w:left="2127"/>
        <w:jc w:val="both"/>
        <w:rPr>
          <w:rFonts w:ascii="Arial" w:eastAsia="Arial" w:hAnsi="Arial" w:cs="Arial"/>
          <w:b/>
        </w:rPr>
      </w:pPr>
      <w:proofErr w:type="gramStart"/>
      <w:r w:rsidRPr="00EB2D35">
        <w:rPr>
          <w:rFonts w:ascii="Arial"/>
          <w:b/>
        </w:rPr>
        <w:t xml:space="preserve">To release the grant award of </w:t>
      </w:r>
      <w:r w:rsidRPr="00EB2D35">
        <w:rPr>
          <w:rFonts w:ascii="Arial"/>
          <w:b/>
        </w:rPr>
        <w:t>£</w:t>
      </w:r>
      <w:r w:rsidRPr="00EB2D35">
        <w:rPr>
          <w:rFonts w:ascii="Arial"/>
          <w:b/>
        </w:rPr>
        <w:t>36,000 to the Three Choirs Festival and to consider future funding awards at a later date.</w:t>
      </w:r>
      <w:proofErr w:type="gramEnd"/>
    </w:p>
    <w:p w:rsidR="00F4618F" w:rsidRDefault="00F4618F" w:rsidP="00E02768">
      <w:pPr>
        <w:ind w:left="2127"/>
        <w:jc w:val="both"/>
        <w:rPr>
          <w:rFonts w:ascii="Arial" w:eastAsia="Arial" w:hAnsi="Arial" w:cs="Arial"/>
        </w:rPr>
      </w:pPr>
    </w:p>
    <w:p w:rsidR="00EB2D35" w:rsidRDefault="00EB2D35" w:rsidP="00E02768">
      <w:pPr>
        <w:jc w:val="both"/>
        <w:rPr>
          <w:lang w:eastAsia="en-GB"/>
        </w:rPr>
      </w:pPr>
    </w:p>
    <w:p w:rsidR="00C32C62" w:rsidRPr="00EB2D35" w:rsidRDefault="00C32C62" w:rsidP="00E02768">
      <w:pPr>
        <w:jc w:val="both"/>
        <w:rPr>
          <w:lang w:eastAsia="en-GB"/>
        </w:rPr>
      </w:pPr>
    </w:p>
    <w:p w:rsidR="00F4618F" w:rsidRDefault="00C32C62" w:rsidP="00E02768">
      <w:pPr>
        <w:pStyle w:val="Heading5"/>
        <w:jc w:val="both"/>
        <w:rPr>
          <w:rFonts w:ascii="Arial" w:eastAsia="Arial" w:hAnsi="Arial" w:cs="Arial"/>
          <w:b w:val="0"/>
          <w:bCs w:val="0"/>
        </w:rPr>
      </w:pPr>
      <w:r w:rsidRPr="00C32C62">
        <w:rPr>
          <w:rFonts w:ascii="Arial"/>
          <w:bCs w:val="0"/>
        </w:rPr>
        <w:t>C2015/2016.8</w:t>
      </w:r>
      <w:r>
        <w:rPr>
          <w:rFonts w:ascii="Arial"/>
          <w:b w:val="0"/>
          <w:bCs w:val="0"/>
        </w:rPr>
        <w:tab/>
      </w:r>
      <w:r w:rsidR="00E91B5B">
        <w:rPr>
          <w:rFonts w:ascii="Arial"/>
        </w:rPr>
        <w:t>BELGIUM FLAG</w:t>
      </w:r>
    </w:p>
    <w:p w:rsidR="00F4618F" w:rsidRDefault="00E91B5B" w:rsidP="00C32C62">
      <w:pPr>
        <w:ind w:left="2160"/>
        <w:jc w:val="both"/>
        <w:rPr>
          <w:rFonts w:ascii="Arial" w:eastAsia="Arial" w:hAnsi="Arial" w:cs="Arial"/>
        </w:rPr>
      </w:pPr>
      <w:r>
        <w:rPr>
          <w:rFonts w:ascii="Arial"/>
        </w:rPr>
        <w:t>Members received an oral report from Town Clerk.</w:t>
      </w:r>
    </w:p>
    <w:p w:rsidR="00F4618F" w:rsidRDefault="00F4618F" w:rsidP="00C32C62">
      <w:pPr>
        <w:ind w:left="2149"/>
        <w:jc w:val="both"/>
        <w:rPr>
          <w:rFonts w:ascii="Arial" w:eastAsia="Arial" w:hAnsi="Arial" w:cs="Arial"/>
        </w:rPr>
      </w:pPr>
    </w:p>
    <w:p w:rsidR="00EB2D35" w:rsidRDefault="00EB2D35" w:rsidP="00C32C62">
      <w:pPr>
        <w:ind w:left="2149"/>
        <w:jc w:val="both"/>
        <w:rPr>
          <w:rFonts w:ascii="Arial"/>
        </w:rPr>
      </w:pPr>
      <w:r>
        <w:rPr>
          <w:rFonts w:ascii="Arial"/>
        </w:rPr>
        <w:t>The Town Clerk reported on the following:</w:t>
      </w:r>
    </w:p>
    <w:p w:rsidR="00EB2D35" w:rsidRDefault="00EB2D35" w:rsidP="00C32C62">
      <w:pPr>
        <w:ind w:left="2149"/>
        <w:jc w:val="both"/>
        <w:rPr>
          <w:rFonts w:ascii="Arial"/>
        </w:rPr>
      </w:pPr>
    </w:p>
    <w:p w:rsidR="00F4618F" w:rsidRDefault="00EB2D35" w:rsidP="00C32C62">
      <w:pPr>
        <w:ind w:left="2149"/>
        <w:jc w:val="both"/>
        <w:rPr>
          <w:rFonts w:ascii="Arial" w:eastAsia="Arial" w:hAnsi="Arial" w:cs="Arial"/>
        </w:rPr>
      </w:pPr>
      <w:r>
        <w:rPr>
          <w:rFonts w:ascii="Arial"/>
        </w:rPr>
        <w:t>The r</w:t>
      </w:r>
      <w:r w:rsidR="00E91B5B">
        <w:rPr>
          <w:rFonts w:ascii="Arial"/>
        </w:rPr>
        <w:t xml:space="preserve">eplica of </w:t>
      </w:r>
      <w:r>
        <w:rPr>
          <w:rFonts w:ascii="Arial"/>
        </w:rPr>
        <w:t>the Belgium flag to be hung in the C</w:t>
      </w:r>
      <w:r w:rsidR="00E91B5B">
        <w:rPr>
          <w:rFonts w:ascii="Arial"/>
        </w:rPr>
        <w:t>hamber</w:t>
      </w:r>
      <w:r>
        <w:rPr>
          <w:rFonts w:ascii="Arial"/>
        </w:rPr>
        <w:t xml:space="preserve"> is</w:t>
      </w:r>
      <w:r w:rsidR="00E91B5B">
        <w:rPr>
          <w:rFonts w:ascii="Arial"/>
        </w:rPr>
        <w:t xml:space="preserve"> in progress.</w:t>
      </w:r>
    </w:p>
    <w:p w:rsidR="00F4618F" w:rsidRDefault="00F4618F" w:rsidP="00E02768">
      <w:pPr>
        <w:ind w:left="709"/>
        <w:jc w:val="both"/>
        <w:rPr>
          <w:rFonts w:ascii="Arial" w:eastAsia="Arial" w:hAnsi="Arial" w:cs="Arial"/>
        </w:rPr>
      </w:pPr>
    </w:p>
    <w:p w:rsidR="00F4618F" w:rsidRDefault="00E91B5B" w:rsidP="00C32C62">
      <w:pPr>
        <w:ind w:left="2149"/>
        <w:jc w:val="both"/>
        <w:rPr>
          <w:rFonts w:ascii="Arial" w:eastAsia="Arial" w:hAnsi="Arial" w:cs="Arial"/>
        </w:rPr>
      </w:pPr>
      <w:proofErr w:type="spellStart"/>
      <w:r>
        <w:rPr>
          <w:rFonts w:ascii="Arial"/>
        </w:rPr>
        <w:t>Mr</w:t>
      </w:r>
      <w:proofErr w:type="spellEnd"/>
      <w:r>
        <w:rPr>
          <w:rFonts w:ascii="Arial"/>
        </w:rPr>
        <w:t xml:space="preserve"> </w:t>
      </w:r>
      <w:proofErr w:type="gramStart"/>
      <w:r>
        <w:rPr>
          <w:rFonts w:ascii="Arial"/>
        </w:rPr>
        <w:t>dove</w:t>
      </w:r>
      <w:proofErr w:type="gramEnd"/>
      <w:r>
        <w:rPr>
          <w:rFonts w:ascii="Arial"/>
        </w:rPr>
        <w:t xml:space="preserve"> has been successful in achievi</w:t>
      </w:r>
      <w:r w:rsidR="00EB2D35">
        <w:rPr>
          <w:rFonts w:ascii="Arial"/>
        </w:rPr>
        <w:t>ng some money from the Belgium Embassy; a sum of</w:t>
      </w:r>
      <w:r>
        <w:rPr>
          <w:rFonts w:ascii="Arial"/>
        </w:rPr>
        <w:t xml:space="preserve"> up to three thousand pounds</w:t>
      </w:r>
      <w:r w:rsidR="00EB2D35">
        <w:rPr>
          <w:rFonts w:ascii="Arial"/>
        </w:rPr>
        <w:t xml:space="preserve"> or</w:t>
      </w:r>
      <w:r>
        <w:rPr>
          <w:rFonts w:ascii="Arial"/>
        </w:rPr>
        <w:t xml:space="preserve"> 50% for the restoration </w:t>
      </w:r>
      <w:r w:rsidR="00EB2D35">
        <w:rPr>
          <w:rFonts w:ascii="Arial"/>
        </w:rPr>
        <w:t xml:space="preserve">costs; </w:t>
      </w:r>
      <w:r>
        <w:rPr>
          <w:rFonts w:ascii="Arial"/>
        </w:rPr>
        <w:t xml:space="preserve">of the flag currently on display in the chamber. </w:t>
      </w:r>
    </w:p>
    <w:p w:rsidR="00F4618F" w:rsidRDefault="00F4618F" w:rsidP="00C32C62">
      <w:pPr>
        <w:ind w:left="2149"/>
        <w:jc w:val="both"/>
        <w:rPr>
          <w:rFonts w:ascii="Arial" w:eastAsia="Arial" w:hAnsi="Arial" w:cs="Arial"/>
        </w:rPr>
      </w:pPr>
    </w:p>
    <w:p w:rsidR="00F4618F" w:rsidRDefault="00EB2D35" w:rsidP="00C32C62">
      <w:pPr>
        <w:ind w:left="2149"/>
        <w:jc w:val="both"/>
        <w:rPr>
          <w:rFonts w:ascii="Arial" w:eastAsia="Arial" w:hAnsi="Arial" w:cs="Arial"/>
        </w:rPr>
      </w:pPr>
      <w:r>
        <w:rPr>
          <w:rFonts w:ascii="Arial"/>
        </w:rPr>
        <w:t>The Town Clerk told Members they need to decide; does the City</w:t>
      </w:r>
      <w:r w:rsidR="00E91B5B">
        <w:rPr>
          <w:rFonts w:ascii="Arial"/>
        </w:rPr>
        <w:t xml:space="preserve"> </w:t>
      </w:r>
      <w:r>
        <w:rPr>
          <w:rFonts w:ascii="Arial"/>
        </w:rPr>
        <w:t>Council let the flag</w:t>
      </w:r>
      <w:r w:rsidR="00E91B5B">
        <w:rPr>
          <w:rFonts w:ascii="Arial"/>
        </w:rPr>
        <w:t xml:space="preserve"> fad</w:t>
      </w:r>
      <w:r>
        <w:rPr>
          <w:rFonts w:ascii="Arial"/>
        </w:rPr>
        <w:t>e</w:t>
      </w:r>
      <w:r w:rsidR="00E91B5B">
        <w:rPr>
          <w:rFonts w:ascii="Arial"/>
        </w:rPr>
        <w:t xml:space="preserve"> gracefully away in to dust or go forward with the restoration of the flag whilst </w:t>
      </w:r>
      <w:r>
        <w:rPr>
          <w:rFonts w:ascii="Arial"/>
        </w:rPr>
        <w:t>the City Council has</w:t>
      </w:r>
      <w:r w:rsidR="00E91B5B">
        <w:rPr>
          <w:rFonts w:ascii="Arial"/>
        </w:rPr>
        <w:t xml:space="preserve"> the offer from the </w:t>
      </w:r>
      <w:r>
        <w:rPr>
          <w:rFonts w:ascii="Arial"/>
        </w:rPr>
        <w:t>Belgium Embass</w:t>
      </w:r>
      <w:r w:rsidR="00E91B5B">
        <w:rPr>
          <w:rFonts w:ascii="Arial"/>
        </w:rPr>
        <w:t>y.</w:t>
      </w:r>
    </w:p>
    <w:p w:rsidR="00F4618F" w:rsidRDefault="00F4618F" w:rsidP="00C32C62">
      <w:pPr>
        <w:ind w:left="2149"/>
        <w:jc w:val="both"/>
        <w:rPr>
          <w:rFonts w:ascii="Arial" w:eastAsia="Arial" w:hAnsi="Arial" w:cs="Arial"/>
        </w:rPr>
      </w:pPr>
    </w:p>
    <w:p w:rsidR="00EB2D35" w:rsidRDefault="00EB2D35" w:rsidP="00C32C62">
      <w:pPr>
        <w:ind w:left="2149"/>
        <w:jc w:val="both"/>
        <w:rPr>
          <w:rFonts w:ascii="Arial"/>
        </w:rPr>
      </w:pPr>
    </w:p>
    <w:p w:rsidR="00E02768" w:rsidRDefault="00EB2D35" w:rsidP="00C32C62">
      <w:pPr>
        <w:ind w:left="2149"/>
        <w:jc w:val="both"/>
        <w:rPr>
          <w:rFonts w:ascii="Arial"/>
        </w:rPr>
      </w:pPr>
      <w:r>
        <w:rPr>
          <w:rFonts w:ascii="Arial"/>
        </w:rPr>
        <w:t>Cllr Edwards reported</w:t>
      </w:r>
      <w:r w:rsidR="009D633E">
        <w:rPr>
          <w:rFonts w:ascii="Arial"/>
        </w:rPr>
        <w:t xml:space="preserve"> that</w:t>
      </w:r>
      <w:r w:rsidR="00E91B5B">
        <w:rPr>
          <w:rFonts w:ascii="Arial"/>
        </w:rPr>
        <w:t xml:space="preserve"> at previous F</w:t>
      </w:r>
      <w:r w:rsidR="009D633E">
        <w:rPr>
          <w:rFonts w:ascii="Arial"/>
        </w:rPr>
        <w:t>inance</w:t>
      </w:r>
      <w:r w:rsidR="00E91B5B">
        <w:rPr>
          <w:rFonts w:ascii="Arial"/>
        </w:rPr>
        <w:t xml:space="preserve"> &amp; P</w:t>
      </w:r>
      <w:r w:rsidR="009D633E">
        <w:rPr>
          <w:rFonts w:ascii="Arial"/>
        </w:rPr>
        <w:t>olicy</w:t>
      </w:r>
      <w:r w:rsidR="00E91B5B">
        <w:rPr>
          <w:rFonts w:ascii="Arial"/>
        </w:rPr>
        <w:t xml:space="preserve"> meetings</w:t>
      </w:r>
      <w:r w:rsidR="009D633E">
        <w:rPr>
          <w:rFonts w:ascii="Arial"/>
        </w:rPr>
        <w:t xml:space="preserve"> there had been some misgivings</w:t>
      </w:r>
      <w:r w:rsidR="00E91B5B">
        <w:rPr>
          <w:rFonts w:ascii="Arial"/>
        </w:rPr>
        <w:t xml:space="preserve"> about supporting the scheme twice </w:t>
      </w:r>
      <w:r w:rsidR="009D633E">
        <w:rPr>
          <w:rFonts w:ascii="Arial"/>
        </w:rPr>
        <w:t>firstly</w:t>
      </w:r>
      <w:r w:rsidR="00E91B5B">
        <w:rPr>
          <w:rFonts w:ascii="Arial"/>
        </w:rPr>
        <w:t xml:space="preserve"> in providing of a plaque and</w:t>
      </w:r>
      <w:r w:rsidR="009D633E">
        <w:rPr>
          <w:rFonts w:ascii="Arial"/>
        </w:rPr>
        <w:t xml:space="preserve"> the</w:t>
      </w:r>
      <w:r w:rsidR="00E91B5B">
        <w:rPr>
          <w:rFonts w:ascii="Arial"/>
        </w:rPr>
        <w:t xml:space="preserve"> hanging of the new gifted flag</w:t>
      </w:r>
      <w:r w:rsidR="009D633E">
        <w:rPr>
          <w:rFonts w:ascii="Arial"/>
        </w:rPr>
        <w:t xml:space="preserve"> and secondly in conserving the flag already on display in the Chamber</w:t>
      </w:r>
      <w:r w:rsidR="00E91B5B">
        <w:rPr>
          <w:rFonts w:ascii="Arial"/>
        </w:rPr>
        <w:t xml:space="preserve">. </w:t>
      </w:r>
    </w:p>
    <w:p w:rsidR="00E02768" w:rsidRDefault="00E02768" w:rsidP="00C32C62">
      <w:pPr>
        <w:ind w:left="2149"/>
        <w:jc w:val="both"/>
        <w:rPr>
          <w:rFonts w:ascii="Arial"/>
        </w:rPr>
      </w:pPr>
    </w:p>
    <w:p w:rsidR="00F4618F" w:rsidRDefault="009D633E" w:rsidP="00C32C62">
      <w:pPr>
        <w:ind w:left="2149"/>
        <w:jc w:val="both"/>
        <w:rPr>
          <w:rFonts w:ascii="Arial" w:eastAsia="Arial" w:hAnsi="Arial" w:cs="Arial"/>
        </w:rPr>
      </w:pPr>
      <w:r>
        <w:rPr>
          <w:rFonts w:ascii="Arial"/>
        </w:rPr>
        <w:t>It is imperative the City Council</w:t>
      </w:r>
      <w:r w:rsidR="00E91B5B">
        <w:rPr>
          <w:rFonts w:ascii="Arial"/>
        </w:rPr>
        <w:t xml:space="preserve"> know what the ceiling of the cost would be before </w:t>
      </w:r>
      <w:r>
        <w:rPr>
          <w:rFonts w:ascii="Arial"/>
        </w:rPr>
        <w:t>it</w:t>
      </w:r>
      <w:r w:rsidR="00E91B5B">
        <w:rPr>
          <w:rFonts w:ascii="Arial"/>
        </w:rPr>
        <w:t xml:space="preserve"> consider</w:t>
      </w:r>
      <w:r>
        <w:rPr>
          <w:rFonts w:ascii="Arial"/>
        </w:rPr>
        <w:t>s</w:t>
      </w:r>
      <w:r w:rsidR="00E91B5B">
        <w:rPr>
          <w:rFonts w:ascii="Arial"/>
        </w:rPr>
        <w:t xml:space="preserve"> awarding any</w:t>
      </w:r>
      <w:r>
        <w:rPr>
          <w:rFonts w:ascii="Arial"/>
        </w:rPr>
        <w:t xml:space="preserve"> more</w:t>
      </w:r>
      <w:r w:rsidR="00E91B5B">
        <w:rPr>
          <w:rFonts w:ascii="Arial"/>
        </w:rPr>
        <w:t xml:space="preserve"> funding.</w:t>
      </w:r>
    </w:p>
    <w:p w:rsidR="00F4618F" w:rsidRDefault="00F4618F" w:rsidP="00C32C62">
      <w:pPr>
        <w:ind w:left="2149"/>
        <w:jc w:val="both"/>
        <w:rPr>
          <w:rFonts w:ascii="Arial" w:eastAsia="Arial" w:hAnsi="Arial" w:cs="Arial"/>
        </w:rPr>
      </w:pPr>
    </w:p>
    <w:p w:rsidR="00F4618F" w:rsidRDefault="009D633E" w:rsidP="00C32C62">
      <w:pPr>
        <w:ind w:left="2149"/>
        <w:jc w:val="both"/>
        <w:rPr>
          <w:rFonts w:ascii="Arial" w:eastAsia="Arial" w:hAnsi="Arial" w:cs="Arial"/>
        </w:rPr>
      </w:pPr>
      <w:r>
        <w:rPr>
          <w:rFonts w:ascii="Arial"/>
        </w:rPr>
        <w:t>The Town Clerk clarified to Members that u</w:t>
      </w:r>
      <w:r w:rsidR="00E91B5B">
        <w:rPr>
          <w:rFonts w:ascii="Arial"/>
        </w:rPr>
        <w:t>ntil the casing</w:t>
      </w:r>
      <w:r>
        <w:rPr>
          <w:rFonts w:ascii="Arial"/>
        </w:rPr>
        <w:t xml:space="preserve"> is opened</w:t>
      </w:r>
      <w:r w:rsidR="00E91B5B">
        <w:rPr>
          <w:rFonts w:ascii="Arial"/>
        </w:rPr>
        <w:t xml:space="preserve"> it will not be </w:t>
      </w:r>
      <w:r>
        <w:rPr>
          <w:rFonts w:ascii="Arial"/>
        </w:rPr>
        <w:t>clearly apparent</w:t>
      </w:r>
      <w:r w:rsidR="00E91B5B">
        <w:rPr>
          <w:rFonts w:ascii="Arial"/>
        </w:rPr>
        <w:t xml:space="preserve"> how much work needs to be done and </w:t>
      </w:r>
      <w:r>
        <w:rPr>
          <w:rFonts w:ascii="Arial"/>
        </w:rPr>
        <w:t xml:space="preserve">the </w:t>
      </w:r>
      <w:r w:rsidR="00E91B5B">
        <w:rPr>
          <w:rFonts w:ascii="Arial"/>
        </w:rPr>
        <w:t xml:space="preserve">cost. </w:t>
      </w:r>
      <w:r>
        <w:rPr>
          <w:rFonts w:ascii="Arial"/>
        </w:rPr>
        <w:t>All that can be provided is</w:t>
      </w:r>
      <w:r w:rsidR="00E91B5B">
        <w:rPr>
          <w:rFonts w:ascii="Arial"/>
        </w:rPr>
        <w:t xml:space="preserve"> a ball park figure of </w:t>
      </w:r>
      <w:proofErr w:type="gramStart"/>
      <w:r w:rsidR="00E91B5B">
        <w:rPr>
          <w:rFonts w:ascii="Arial"/>
        </w:rPr>
        <w:t xml:space="preserve">between </w:t>
      </w:r>
      <w:r w:rsidR="00E91B5B">
        <w:t>£</w:t>
      </w:r>
      <w:r w:rsidR="00E91B5B">
        <w:rPr>
          <w:rFonts w:ascii="Arial"/>
        </w:rPr>
        <w:t xml:space="preserve">3,000 - </w:t>
      </w:r>
      <w:r w:rsidR="00E91B5B">
        <w:t>£</w:t>
      </w:r>
      <w:r w:rsidR="00E91B5B">
        <w:rPr>
          <w:rFonts w:ascii="Arial"/>
        </w:rPr>
        <w:t>6,000</w:t>
      </w:r>
      <w:proofErr w:type="gramEnd"/>
      <w:r>
        <w:rPr>
          <w:rFonts w:ascii="Arial"/>
        </w:rPr>
        <w:t>.</w:t>
      </w:r>
    </w:p>
    <w:p w:rsidR="00F4618F" w:rsidRDefault="00F4618F" w:rsidP="00C32C62">
      <w:pPr>
        <w:ind w:left="2149"/>
        <w:jc w:val="both"/>
        <w:rPr>
          <w:rFonts w:ascii="Arial" w:eastAsia="Arial" w:hAnsi="Arial" w:cs="Arial"/>
        </w:rPr>
      </w:pPr>
    </w:p>
    <w:p w:rsidR="00F4618F" w:rsidRDefault="009D633E" w:rsidP="00C32C62">
      <w:pPr>
        <w:ind w:left="2149"/>
        <w:jc w:val="both"/>
        <w:rPr>
          <w:rFonts w:ascii="Arial" w:eastAsia="Arial" w:hAnsi="Arial" w:cs="Arial"/>
        </w:rPr>
      </w:pPr>
      <w:r>
        <w:rPr>
          <w:rFonts w:ascii="Arial"/>
        </w:rPr>
        <w:t>There was some discussion around the fact that it will</w:t>
      </w:r>
      <w:r w:rsidR="00E91B5B">
        <w:rPr>
          <w:rFonts w:ascii="Arial"/>
        </w:rPr>
        <w:t xml:space="preserve"> ta</w:t>
      </w:r>
      <w:r>
        <w:rPr>
          <w:rFonts w:ascii="Arial"/>
        </w:rPr>
        <w:t>ke hundreds of years before the flag turns to dust;</w:t>
      </w:r>
      <w:r w:rsidR="00E91B5B">
        <w:rPr>
          <w:rFonts w:ascii="Arial"/>
        </w:rPr>
        <w:t xml:space="preserve"> </w:t>
      </w:r>
      <w:r>
        <w:rPr>
          <w:rFonts w:ascii="Arial"/>
        </w:rPr>
        <w:t>its current appearance is satisfactory; c</w:t>
      </w:r>
      <w:r w:rsidR="00E91B5B">
        <w:rPr>
          <w:rFonts w:ascii="Arial"/>
        </w:rPr>
        <w:t xml:space="preserve">an </w:t>
      </w:r>
      <w:r>
        <w:rPr>
          <w:rFonts w:ascii="Arial"/>
        </w:rPr>
        <w:t xml:space="preserve">the City Council </w:t>
      </w:r>
      <w:r w:rsidR="00E91B5B">
        <w:rPr>
          <w:rFonts w:ascii="Arial"/>
        </w:rPr>
        <w:t>really justify spending money on this at this present time.</w:t>
      </w:r>
    </w:p>
    <w:p w:rsidR="00F4618F" w:rsidRDefault="00F4618F" w:rsidP="00C32C62">
      <w:pPr>
        <w:ind w:left="2149"/>
        <w:jc w:val="both"/>
        <w:rPr>
          <w:rFonts w:ascii="Arial" w:eastAsia="Arial" w:hAnsi="Arial" w:cs="Arial"/>
        </w:rPr>
      </w:pPr>
    </w:p>
    <w:p w:rsidR="00F4618F" w:rsidRDefault="009D633E" w:rsidP="00C32C62">
      <w:pPr>
        <w:ind w:left="2149"/>
        <w:jc w:val="both"/>
        <w:rPr>
          <w:rFonts w:ascii="Arial" w:eastAsia="Arial" w:hAnsi="Arial" w:cs="Arial"/>
        </w:rPr>
      </w:pPr>
      <w:r>
        <w:rPr>
          <w:rFonts w:ascii="Arial"/>
        </w:rPr>
        <w:t>Cllr Toon</w:t>
      </w:r>
      <w:r w:rsidR="00E91B5B">
        <w:rPr>
          <w:rFonts w:ascii="Arial"/>
        </w:rPr>
        <w:t xml:space="preserve"> proposed to </w:t>
      </w:r>
      <w:r>
        <w:rPr>
          <w:rFonts w:ascii="Arial"/>
        </w:rPr>
        <w:t>go ahead with the restoration of the flag in the Chamber. This was</w:t>
      </w:r>
      <w:r w:rsidR="00E91B5B">
        <w:rPr>
          <w:rFonts w:ascii="Arial"/>
        </w:rPr>
        <w:t xml:space="preserve"> second</w:t>
      </w:r>
      <w:r>
        <w:rPr>
          <w:rFonts w:ascii="Arial"/>
        </w:rPr>
        <w:t xml:space="preserve">ed by Cllr </w:t>
      </w:r>
      <w:r w:rsidR="00E91B5B">
        <w:rPr>
          <w:rFonts w:ascii="Arial"/>
        </w:rPr>
        <w:t>O</w:t>
      </w:r>
      <w:r>
        <w:rPr>
          <w:rFonts w:ascii="Arial"/>
        </w:rPr>
        <w:t>liver. Put to the vote</w:t>
      </w:r>
      <w:r w:rsidR="00E91B5B">
        <w:rPr>
          <w:rFonts w:ascii="Arial"/>
        </w:rPr>
        <w:t xml:space="preserve"> 6 members</w:t>
      </w:r>
      <w:r>
        <w:rPr>
          <w:rFonts w:ascii="Arial"/>
        </w:rPr>
        <w:t xml:space="preserve"> voted in </w:t>
      </w:r>
      <w:proofErr w:type="spellStart"/>
      <w:r>
        <w:rPr>
          <w:rFonts w:ascii="Arial"/>
        </w:rPr>
        <w:t>favour</w:t>
      </w:r>
      <w:proofErr w:type="spellEnd"/>
      <w:r>
        <w:rPr>
          <w:rFonts w:ascii="Arial"/>
        </w:rPr>
        <w:t xml:space="preserve">. </w:t>
      </w:r>
      <w:r w:rsidR="00E91B5B">
        <w:rPr>
          <w:rFonts w:ascii="Arial"/>
        </w:rPr>
        <w:t xml:space="preserve"> 6</w:t>
      </w:r>
      <w:r>
        <w:rPr>
          <w:rFonts w:ascii="Arial"/>
        </w:rPr>
        <w:t xml:space="preserve"> Members </w:t>
      </w:r>
      <w:r w:rsidR="00E91B5B">
        <w:rPr>
          <w:rFonts w:ascii="Arial"/>
        </w:rPr>
        <w:t>abstained</w:t>
      </w:r>
      <w:r>
        <w:rPr>
          <w:rFonts w:ascii="Arial"/>
        </w:rPr>
        <w:t xml:space="preserve"> from voting</w:t>
      </w:r>
      <w:r w:rsidR="00E91B5B">
        <w:rPr>
          <w:rFonts w:ascii="Arial"/>
        </w:rPr>
        <w:t>.</w:t>
      </w:r>
    </w:p>
    <w:p w:rsidR="00F4618F" w:rsidRDefault="00F4618F" w:rsidP="00C32C62">
      <w:pPr>
        <w:ind w:left="1440"/>
        <w:jc w:val="both"/>
        <w:rPr>
          <w:rFonts w:ascii="Arial" w:eastAsia="Arial" w:hAnsi="Arial" w:cs="Arial"/>
        </w:rPr>
      </w:pPr>
    </w:p>
    <w:p w:rsidR="00F4618F" w:rsidRPr="00DB5EF5" w:rsidRDefault="00DB5EF5" w:rsidP="00C32C62">
      <w:pPr>
        <w:ind w:left="1440"/>
        <w:jc w:val="both"/>
        <w:rPr>
          <w:rFonts w:ascii="Arial" w:eastAsia="Arial" w:hAnsi="Arial" w:cs="Arial"/>
          <w:b/>
        </w:rPr>
      </w:pPr>
      <w:r>
        <w:rPr>
          <w:rFonts w:ascii="Arial" w:eastAsia="Arial" w:hAnsi="Arial" w:cs="Arial"/>
        </w:rPr>
        <w:tab/>
      </w:r>
      <w:r w:rsidRPr="00DB5EF5">
        <w:rPr>
          <w:rFonts w:ascii="Arial" w:eastAsia="Arial" w:hAnsi="Arial" w:cs="Arial"/>
          <w:b/>
        </w:rPr>
        <w:t>RESOLVED:</w:t>
      </w:r>
    </w:p>
    <w:p w:rsidR="00DB5EF5" w:rsidRPr="00DB5EF5" w:rsidRDefault="00DB5EF5" w:rsidP="00C32C62">
      <w:pPr>
        <w:ind w:left="2160"/>
        <w:jc w:val="both"/>
        <w:rPr>
          <w:rFonts w:ascii="Arial" w:eastAsia="Arial" w:hAnsi="Arial" w:cs="Arial"/>
          <w:b/>
        </w:rPr>
      </w:pPr>
      <w:r w:rsidRPr="00DB5EF5">
        <w:rPr>
          <w:rFonts w:ascii="Arial" w:eastAsia="Arial" w:hAnsi="Arial" w:cs="Arial"/>
          <w:b/>
        </w:rPr>
        <w:t>T</w:t>
      </w:r>
      <w:r w:rsidRPr="00DB5EF5">
        <w:rPr>
          <w:rFonts w:ascii="Arial"/>
          <w:b/>
        </w:rPr>
        <w:t xml:space="preserve">o proceed with the restoration of the flag in the Chamber whilst there was the offer from the Belgium Embassy to cover 50% of the costs up to </w:t>
      </w:r>
      <w:r w:rsidRPr="00DB5EF5">
        <w:rPr>
          <w:rFonts w:ascii="Arial"/>
          <w:b/>
        </w:rPr>
        <w:t>£</w:t>
      </w:r>
      <w:r w:rsidRPr="00DB5EF5">
        <w:rPr>
          <w:rFonts w:ascii="Arial"/>
          <w:b/>
        </w:rPr>
        <w:t>3,000 in value.</w:t>
      </w:r>
    </w:p>
    <w:p w:rsidR="00F4618F" w:rsidRDefault="00F4618F" w:rsidP="00E02768">
      <w:pPr>
        <w:jc w:val="both"/>
        <w:rPr>
          <w:rFonts w:ascii="Arial" w:eastAsia="Arial" w:hAnsi="Arial" w:cs="Arial"/>
          <w:b/>
          <w:bCs/>
        </w:rPr>
      </w:pPr>
    </w:p>
    <w:p w:rsidR="00F4618F" w:rsidRDefault="00F4618F" w:rsidP="00E02768">
      <w:pPr>
        <w:pStyle w:val="Heading5"/>
        <w:jc w:val="both"/>
        <w:rPr>
          <w:rFonts w:ascii="Arial" w:eastAsia="Arial" w:hAnsi="Arial" w:cs="Arial"/>
        </w:rPr>
      </w:pPr>
    </w:p>
    <w:p w:rsidR="00F4618F" w:rsidRDefault="00C32C62" w:rsidP="00C32C62">
      <w:pPr>
        <w:pStyle w:val="Heading5"/>
        <w:ind w:left="2160" w:hanging="2160"/>
        <w:jc w:val="both"/>
        <w:rPr>
          <w:rFonts w:ascii="Arial" w:eastAsia="Arial" w:hAnsi="Arial" w:cs="Arial"/>
          <w:b w:val="0"/>
          <w:bCs w:val="0"/>
        </w:rPr>
      </w:pPr>
      <w:r w:rsidRPr="00C32C62">
        <w:rPr>
          <w:rFonts w:ascii="Arial"/>
          <w:bCs w:val="0"/>
        </w:rPr>
        <w:t>C2015/2016.9</w:t>
      </w:r>
      <w:r>
        <w:rPr>
          <w:rFonts w:ascii="Arial"/>
          <w:b w:val="0"/>
          <w:bCs w:val="0"/>
        </w:rPr>
        <w:tab/>
      </w:r>
      <w:r w:rsidR="00E91B5B">
        <w:rPr>
          <w:rFonts w:ascii="Arial"/>
        </w:rPr>
        <w:t>HEREFORD THREE CHOIRS FESTIVAL - HIRE OF THE ST MARTINS 2 CAR PARK</w:t>
      </w:r>
    </w:p>
    <w:p w:rsidR="00F4618F" w:rsidRDefault="00E91B5B" w:rsidP="00C32C62">
      <w:pPr>
        <w:ind w:left="2160"/>
        <w:jc w:val="both"/>
        <w:rPr>
          <w:rFonts w:ascii="Arial" w:eastAsia="Arial" w:hAnsi="Arial" w:cs="Arial"/>
        </w:rPr>
      </w:pPr>
      <w:r>
        <w:rPr>
          <w:rFonts w:ascii="Arial"/>
        </w:rPr>
        <w:t>Members received an oral report from Town Clerk.</w:t>
      </w:r>
    </w:p>
    <w:p w:rsidR="00F4618F" w:rsidRDefault="00F4618F" w:rsidP="00C32C62">
      <w:pPr>
        <w:pStyle w:val="Heading5"/>
        <w:ind w:left="1440"/>
        <w:jc w:val="both"/>
        <w:rPr>
          <w:rFonts w:ascii="Arial" w:eastAsia="Arial" w:hAnsi="Arial" w:cs="Arial"/>
        </w:rPr>
      </w:pPr>
    </w:p>
    <w:p w:rsidR="00F4618F" w:rsidRPr="00DB5EF5" w:rsidRDefault="00881005" w:rsidP="00C32C62">
      <w:pPr>
        <w:pStyle w:val="Heading5"/>
        <w:ind w:left="2149"/>
        <w:jc w:val="both"/>
        <w:rPr>
          <w:rFonts w:ascii="Arial" w:eastAsia="Arial" w:hAnsi="Arial" w:cs="Arial"/>
          <w:b w:val="0"/>
        </w:rPr>
      </w:pPr>
      <w:r>
        <w:rPr>
          <w:rFonts w:ascii="Arial"/>
          <w:b w:val="0"/>
        </w:rPr>
        <w:t>The Town Clerk gave a brief over view relating to the use of the St Martins S</w:t>
      </w:r>
      <w:r w:rsidR="00E91B5B" w:rsidRPr="00DB5EF5">
        <w:rPr>
          <w:rFonts w:ascii="Arial"/>
          <w:b w:val="0"/>
        </w:rPr>
        <w:t xml:space="preserve">treet </w:t>
      </w:r>
      <w:r>
        <w:rPr>
          <w:rFonts w:ascii="Arial"/>
          <w:b w:val="0"/>
        </w:rPr>
        <w:t>2</w:t>
      </w:r>
      <w:r w:rsidR="00E91B5B" w:rsidRPr="00DB5EF5">
        <w:rPr>
          <w:rFonts w:ascii="Arial"/>
          <w:b w:val="0"/>
        </w:rPr>
        <w:t xml:space="preserve"> car park for chorus </w:t>
      </w:r>
      <w:r>
        <w:rPr>
          <w:rFonts w:ascii="Arial"/>
          <w:b w:val="0"/>
        </w:rPr>
        <w:t>during Three Choir Festival rehearsals and the request for City C</w:t>
      </w:r>
      <w:r w:rsidR="00E91B5B" w:rsidRPr="00DB5EF5">
        <w:rPr>
          <w:rFonts w:ascii="Arial"/>
          <w:b w:val="0"/>
        </w:rPr>
        <w:t xml:space="preserve">ouncils </w:t>
      </w:r>
      <w:r>
        <w:rPr>
          <w:rFonts w:ascii="Arial"/>
          <w:b w:val="0"/>
        </w:rPr>
        <w:t xml:space="preserve">approval in </w:t>
      </w:r>
      <w:r w:rsidR="00E91B5B" w:rsidRPr="00DB5EF5">
        <w:rPr>
          <w:rFonts w:ascii="Arial"/>
          <w:b w:val="0"/>
        </w:rPr>
        <w:t>support</w:t>
      </w:r>
      <w:r>
        <w:rPr>
          <w:rFonts w:ascii="Arial"/>
          <w:b w:val="0"/>
        </w:rPr>
        <w:t xml:space="preserve"> of this use</w:t>
      </w:r>
      <w:r w:rsidR="00E91B5B" w:rsidRPr="00DB5EF5">
        <w:rPr>
          <w:rFonts w:ascii="Arial"/>
          <w:b w:val="0"/>
        </w:rPr>
        <w:t xml:space="preserve">. </w:t>
      </w:r>
    </w:p>
    <w:p w:rsidR="00F4618F" w:rsidRPr="00DB5EF5" w:rsidRDefault="00F4618F" w:rsidP="00C32C62">
      <w:pPr>
        <w:ind w:left="2149"/>
        <w:jc w:val="both"/>
        <w:rPr>
          <w:rFonts w:ascii="Arial" w:eastAsia="Arial" w:hAnsi="Arial" w:cs="Arial"/>
          <w:bCs/>
        </w:rPr>
      </w:pPr>
    </w:p>
    <w:p w:rsidR="00881005" w:rsidRDefault="00881005" w:rsidP="00C32C62">
      <w:pPr>
        <w:ind w:left="2149"/>
        <w:jc w:val="both"/>
        <w:rPr>
          <w:rFonts w:ascii="Arial"/>
          <w:bCs/>
        </w:rPr>
      </w:pPr>
      <w:r>
        <w:rPr>
          <w:rFonts w:ascii="Arial"/>
          <w:bCs/>
        </w:rPr>
        <w:t>Cllr Preece explained that ward members</w:t>
      </w:r>
      <w:r w:rsidR="00E91B5B" w:rsidRPr="00DB5EF5">
        <w:rPr>
          <w:rFonts w:ascii="Arial"/>
          <w:bCs/>
        </w:rPr>
        <w:t xml:space="preserve"> had </w:t>
      </w:r>
      <w:r>
        <w:rPr>
          <w:rFonts w:ascii="Arial"/>
          <w:bCs/>
        </w:rPr>
        <w:t xml:space="preserve">been consulted by </w:t>
      </w:r>
      <w:r w:rsidR="00E91B5B" w:rsidRPr="00DB5EF5">
        <w:rPr>
          <w:rFonts w:ascii="Arial"/>
          <w:bCs/>
        </w:rPr>
        <w:t>two other bodies and</w:t>
      </w:r>
      <w:r>
        <w:rPr>
          <w:rFonts w:ascii="Arial"/>
          <w:bCs/>
        </w:rPr>
        <w:t xml:space="preserve"> had</w:t>
      </w:r>
      <w:r w:rsidR="00E91B5B" w:rsidRPr="00DB5EF5">
        <w:rPr>
          <w:rFonts w:ascii="Arial"/>
          <w:bCs/>
        </w:rPr>
        <w:t xml:space="preserve"> made their representations</w:t>
      </w:r>
      <w:r>
        <w:rPr>
          <w:rFonts w:ascii="Arial"/>
          <w:bCs/>
        </w:rPr>
        <w:t xml:space="preserve"> which covered the following:</w:t>
      </w:r>
    </w:p>
    <w:p w:rsidR="00881005" w:rsidRDefault="00881005" w:rsidP="00C32C62">
      <w:pPr>
        <w:ind w:left="2149"/>
        <w:jc w:val="both"/>
        <w:rPr>
          <w:rFonts w:ascii="Arial"/>
          <w:bCs/>
        </w:rPr>
      </w:pPr>
    </w:p>
    <w:p w:rsidR="00881005" w:rsidRPr="00881005" w:rsidRDefault="00881005" w:rsidP="00C32C62">
      <w:pPr>
        <w:pStyle w:val="ListParagraph"/>
        <w:numPr>
          <w:ilvl w:val="0"/>
          <w:numId w:val="26"/>
        </w:numPr>
        <w:ind w:left="2869"/>
        <w:jc w:val="both"/>
        <w:rPr>
          <w:rFonts w:ascii="Arial" w:eastAsia="Arial" w:hAnsi="Arial" w:cs="Arial"/>
          <w:bCs/>
        </w:rPr>
      </w:pPr>
      <w:r w:rsidRPr="00881005">
        <w:rPr>
          <w:rFonts w:ascii="Arial"/>
          <w:bCs/>
        </w:rPr>
        <w:t xml:space="preserve">The Car Park is rarely </w:t>
      </w:r>
      <w:r w:rsidR="00E91B5B" w:rsidRPr="00881005">
        <w:rPr>
          <w:rFonts w:ascii="Arial"/>
          <w:bCs/>
        </w:rPr>
        <w:t>busy during week, but is at weekend</w:t>
      </w:r>
      <w:r w:rsidRPr="00881005">
        <w:rPr>
          <w:rFonts w:ascii="Arial"/>
          <w:bCs/>
        </w:rPr>
        <w:t>s</w:t>
      </w:r>
      <w:r w:rsidR="00E91B5B" w:rsidRPr="00881005">
        <w:rPr>
          <w:rFonts w:ascii="Arial"/>
          <w:bCs/>
        </w:rPr>
        <w:t xml:space="preserve"> </w:t>
      </w:r>
    </w:p>
    <w:p w:rsidR="00BA2A6C" w:rsidRPr="00BA2A6C" w:rsidRDefault="00881005" w:rsidP="00C32C62">
      <w:pPr>
        <w:pStyle w:val="ListParagraph"/>
        <w:numPr>
          <w:ilvl w:val="0"/>
          <w:numId w:val="26"/>
        </w:numPr>
        <w:ind w:left="2869"/>
        <w:jc w:val="both"/>
        <w:rPr>
          <w:rFonts w:ascii="Arial" w:eastAsia="Arial" w:hAnsi="Arial" w:cs="Arial"/>
          <w:bCs/>
        </w:rPr>
      </w:pPr>
      <w:r>
        <w:rPr>
          <w:rFonts w:ascii="Arial"/>
          <w:bCs/>
        </w:rPr>
        <w:t>Has anyone assessed if there are any swimming galas happening during this period</w:t>
      </w:r>
      <w:r w:rsidR="00E91B5B" w:rsidRPr="00881005">
        <w:rPr>
          <w:rFonts w:ascii="Arial"/>
          <w:bCs/>
        </w:rPr>
        <w:t xml:space="preserve"> </w:t>
      </w:r>
      <w:r w:rsidR="00BA2A6C">
        <w:rPr>
          <w:rFonts w:ascii="Arial"/>
          <w:bCs/>
        </w:rPr>
        <w:t>and the parking that would be required to support those galas</w:t>
      </w:r>
    </w:p>
    <w:p w:rsidR="00F4618F" w:rsidRPr="00881005" w:rsidRDefault="00BA2A6C" w:rsidP="00C32C62">
      <w:pPr>
        <w:pStyle w:val="ListParagraph"/>
        <w:numPr>
          <w:ilvl w:val="0"/>
          <w:numId w:val="26"/>
        </w:numPr>
        <w:ind w:left="2869"/>
        <w:jc w:val="both"/>
        <w:rPr>
          <w:rFonts w:ascii="Arial" w:eastAsia="Arial" w:hAnsi="Arial" w:cs="Arial"/>
          <w:bCs/>
        </w:rPr>
      </w:pPr>
      <w:r>
        <w:rPr>
          <w:rFonts w:ascii="Arial"/>
          <w:bCs/>
        </w:rPr>
        <w:t>Coaches use this car park and the impact in relation to that should be considered.</w:t>
      </w:r>
    </w:p>
    <w:p w:rsidR="00F4618F" w:rsidRPr="00DB5EF5" w:rsidRDefault="00F4618F" w:rsidP="00C32C62">
      <w:pPr>
        <w:ind w:left="2149"/>
        <w:jc w:val="both"/>
        <w:rPr>
          <w:rFonts w:ascii="Arial" w:eastAsia="Arial" w:hAnsi="Arial" w:cs="Arial"/>
          <w:bCs/>
        </w:rPr>
      </w:pPr>
    </w:p>
    <w:p w:rsidR="00F4618F" w:rsidRPr="00DB5EF5" w:rsidRDefault="00211252" w:rsidP="00C32C62">
      <w:pPr>
        <w:ind w:left="2149"/>
        <w:jc w:val="both"/>
        <w:rPr>
          <w:rFonts w:ascii="Arial" w:eastAsia="Arial" w:hAnsi="Arial" w:cs="Arial"/>
          <w:bCs/>
        </w:rPr>
      </w:pPr>
      <w:r>
        <w:rPr>
          <w:rFonts w:ascii="Arial"/>
          <w:bCs/>
        </w:rPr>
        <w:lastRenderedPageBreak/>
        <w:t xml:space="preserve">Cllr Kenyon informed Members in his opinion </w:t>
      </w:r>
      <w:r w:rsidR="00E91B5B" w:rsidRPr="00DB5EF5">
        <w:rPr>
          <w:rFonts w:ascii="Arial"/>
          <w:bCs/>
        </w:rPr>
        <w:t xml:space="preserve">night time parking and Sunday parking charges </w:t>
      </w:r>
      <w:r>
        <w:rPr>
          <w:rFonts w:ascii="Arial"/>
          <w:bCs/>
        </w:rPr>
        <w:t>should be removed and parking at those times should be free of charge, all these charges are doing are congesting our streets with parked cars and repelling business from the City during these hours and this needs to be</w:t>
      </w:r>
      <w:r w:rsidR="00E91B5B" w:rsidRPr="00DB5EF5">
        <w:rPr>
          <w:rFonts w:ascii="Arial"/>
          <w:bCs/>
        </w:rPr>
        <w:t xml:space="preserve"> raised with H</w:t>
      </w:r>
      <w:r>
        <w:rPr>
          <w:rFonts w:ascii="Arial"/>
          <w:bCs/>
        </w:rPr>
        <w:t>ere</w:t>
      </w:r>
      <w:r w:rsidR="00E91B5B" w:rsidRPr="00DB5EF5">
        <w:rPr>
          <w:rFonts w:ascii="Arial"/>
          <w:bCs/>
        </w:rPr>
        <w:t>f</w:t>
      </w:r>
      <w:r>
        <w:rPr>
          <w:rFonts w:ascii="Arial"/>
          <w:bCs/>
        </w:rPr>
        <w:t>ord</w:t>
      </w:r>
      <w:r w:rsidR="00E91B5B" w:rsidRPr="00DB5EF5">
        <w:rPr>
          <w:rFonts w:ascii="Arial"/>
          <w:bCs/>
        </w:rPr>
        <w:t>s</w:t>
      </w:r>
      <w:r>
        <w:rPr>
          <w:rFonts w:ascii="Arial"/>
          <w:bCs/>
        </w:rPr>
        <w:t>hire Council</w:t>
      </w:r>
      <w:r w:rsidR="00E91B5B" w:rsidRPr="00DB5EF5">
        <w:rPr>
          <w:rFonts w:ascii="Arial"/>
          <w:bCs/>
        </w:rPr>
        <w:t xml:space="preserve">. </w:t>
      </w:r>
    </w:p>
    <w:p w:rsidR="00F4618F" w:rsidRPr="00DB5EF5" w:rsidRDefault="00F4618F" w:rsidP="00C32C62">
      <w:pPr>
        <w:ind w:left="2149"/>
        <w:jc w:val="both"/>
        <w:rPr>
          <w:rFonts w:ascii="Arial" w:eastAsia="Arial" w:hAnsi="Arial" w:cs="Arial"/>
          <w:bCs/>
        </w:rPr>
      </w:pPr>
    </w:p>
    <w:p w:rsidR="00F4618F" w:rsidRPr="00DB5EF5" w:rsidRDefault="00211252" w:rsidP="00C32C62">
      <w:pPr>
        <w:ind w:left="2149"/>
        <w:jc w:val="both"/>
        <w:rPr>
          <w:rFonts w:ascii="Arial" w:eastAsia="Arial" w:hAnsi="Arial" w:cs="Arial"/>
          <w:bCs/>
        </w:rPr>
      </w:pPr>
      <w:r>
        <w:rPr>
          <w:rFonts w:ascii="Arial"/>
          <w:bCs/>
        </w:rPr>
        <w:t>Members echoed these views and felt this should be</w:t>
      </w:r>
      <w:r w:rsidR="00E91B5B" w:rsidRPr="00DB5EF5">
        <w:rPr>
          <w:rFonts w:ascii="Arial"/>
          <w:bCs/>
        </w:rPr>
        <w:t xml:space="preserve"> push</w:t>
      </w:r>
      <w:r>
        <w:rPr>
          <w:rFonts w:ascii="Arial"/>
          <w:bCs/>
        </w:rPr>
        <w:t>ed</w:t>
      </w:r>
      <w:r w:rsidR="00E91B5B" w:rsidRPr="00DB5EF5">
        <w:rPr>
          <w:rFonts w:ascii="Arial"/>
          <w:bCs/>
        </w:rPr>
        <w:t xml:space="preserve"> forward</w:t>
      </w:r>
      <w:r>
        <w:rPr>
          <w:rFonts w:ascii="Arial"/>
          <w:bCs/>
        </w:rPr>
        <w:t xml:space="preserve"> after the elections</w:t>
      </w:r>
      <w:r w:rsidR="00E91B5B" w:rsidRPr="00DB5EF5">
        <w:rPr>
          <w:rFonts w:ascii="Arial"/>
          <w:bCs/>
        </w:rPr>
        <w:t>.</w:t>
      </w:r>
    </w:p>
    <w:p w:rsidR="00F4618F" w:rsidRPr="00DB5EF5" w:rsidRDefault="00F4618F" w:rsidP="00C32C62">
      <w:pPr>
        <w:ind w:left="2149"/>
        <w:jc w:val="both"/>
        <w:rPr>
          <w:rFonts w:ascii="Arial" w:eastAsia="Arial" w:hAnsi="Arial" w:cs="Arial"/>
          <w:bCs/>
        </w:rPr>
      </w:pPr>
    </w:p>
    <w:p w:rsidR="00211252" w:rsidRDefault="00211252" w:rsidP="00C32C62">
      <w:pPr>
        <w:ind w:left="2149"/>
        <w:jc w:val="both"/>
        <w:rPr>
          <w:rFonts w:ascii="Arial"/>
          <w:bCs/>
        </w:rPr>
      </w:pPr>
      <w:r>
        <w:rPr>
          <w:rFonts w:ascii="Arial"/>
          <w:bCs/>
        </w:rPr>
        <w:t>Cllr Preece p</w:t>
      </w:r>
      <w:r w:rsidR="00E91B5B" w:rsidRPr="00DB5EF5">
        <w:rPr>
          <w:rFonts w:ascii="Arial"/>
          <w:bCs/>
        </w:rPr>
        <w:t>roposed</w:t>
      </w:r>
      <w:r>
        <w:rPr>
          <w:rFonts w:ascii="Arial"/>
          <w:bCs/>
        </w:rPr>
        <w:t>,</w:t>
      </w:r>
      <w:r w:rsidR="00E91B5B" w:rsidRPr="00DB5EF5">
        <w:rPr>
          <w:rFonts w:ascii="Arial"/>
          <w:bCs/>
        </w:rPr>
        <w:t xml:space="preserve"> second</w:t>
      </w:r>
      <w:r>
        <w:rPr>
          <w:rFonts w:ascii="Arial"/>
          <w:bCs/>
        </w:rPr>
        <w:t>ed by Cllr</w:t>
      </w:r>
      <w:r w:rsidR="00E91B5B" w:rsidRPr="00DB5EF5">
        <w:rPr>
          <w:rFonts w:ascii="Arial"/>
          <w:bCs/>
        </w:rPr>
        <w:t xml:space="preserve"> C</w:t>
      </w:r>
      <w:r>
        <w:rPr>
          <w:rFonts w:ascii="Arial"/>
          <w:bCs/>
        </w:rPr>
        <w:t xml:space="preserve">happell unanimously </w:t>
      </w:r>
    </w:p>
    <w:p w:rsidR="00211252" w:rsidRDefault="00211252" w:rsidP="00C32C62">
      <w:pPr>
        <w:ind w:left="2149"/>
        <w:jc w:val="both"/>
        <w:rPr>
          <w:rFonts w:ascii="Arial"/>
          <w:bCs/>
        </w:rPr>
      </w:pPr>
    </w:p>
    <w:p w:rsidR="00F4618F" w:rsidRPr="00814041" w:rsidRDefault="00211252" w:rsidP="00C32C62">
      <w:pPr>
        <w:ind w:left="2149"/>
        <w:jc w:val="both"/>
        <w:rPr>
          <w:rFonts w:ascii="Arial" w:eastAsia="Arial" w:hAnsi="Arial" w:cs="Arial"/>
          <w:b/>
          <w:bCs/>
        </w:rPr>
      </w:pPr>
      <w:r w:rsidRPr="00814041">
        <w:rPr>
          <w:rFonts w:ascii="Arial"/>
          <w:b/>
          <w:bCs/>
        </w:rPr>
        <w:t>RESOLVED:</w:t>
      </w:r>
    </w:p>
    <w:p w:rsidR="00F4618F" w:rsidRPr="00814041" w:rsidRDefault="00211252" w:rsidP="00C32C62">
      <w:pPr>
        <w:ind w:left="2149"/>
        <w:jc w:val="both"/>
        <w:rPr>
          <w:rFonts w:ascii="Arial" w:eastAsia="Arial" w:hAnsi="Arial" w:cs="Arial"/>
          <w:b/>
          <w:bCs/>
        </w:rPr>
      </w:pPr>
      <w:r w:rsidRPr="00814041">
        <w:rPr>
          <w:rFonts w:ascii="Arial" w:eastAsia="Arial" w:hAnsi="Arial" w:cs="Arial"/>
          <w:b/>
          <w:bCs/>
        </w:rPr>
        <w:t>The Town Clerk to respond to Herefordshire Council’s consultation stating the City Council is happy for the car park to be used by the Three Choirs Festival providing the following had been considered:</w:t>
      </w:r>
    </w:p>
    <w:p w:rsidR="00814041" w:rsidRPr="00814041" w:rsidRDefault="00814041" w:rsidP="00C32C62">
      <w:pPr>
        <w:pStyle w:val="ListParagraph"/>
        <w:numPr>
          <w:ilvl w:val="0"/>
          <w:numId w:val="26"/>
        </w:numPr>
        <w:ind w:left="2869"/>
        <w:jc w:val="both"/>
        <w:rPr>
          <w:rFonts w:ascii="Arial" w:eastAsia="Arial" w:hAnsi="Arial" w:cs="Arial"/>
          <w:b/>
          <w:bCs/>
        </w:rPr>
      </w:pPr>
      <w:r w:rsidRPr="00814041">
        <w:rPr>
          <w:rFonts w:ascii="Arial"/>
          <w:b/>
          <w:bCs/>
        </w:rPr>
        <w:t>Consideration has been given to any swimming galas taking place during this period and the amount of parking that would be required to support those galas.</w:t>
      </w:r>
    </w:p>
    <w:p w:rsidR="00814041" w:rsidRPr="00814041" w:rsidRDefault="00814041" w:rsidP="00C32C62">
      <w:pPr>
        <w:pStyle w:val="ListParagraph"/>
        <w:numPr>
          <w:ilvl w:val="0"/>
          <w:numId w:val="26"/>
        </w:numPr>
        <w:ind w:left="2869"/>
        <w:jc w:val="both"/>
        <w:rPr>
          <w:rFonts w:ascii="Arial" w:eastAsia="Arial" w:hAnsi="Arial" w:cs="Arial"/>
          <w:b/>
          <w:bCs/>
        </w:rPr>
      </w:pPr>
      <w:r w:rsidRPr="00814041">
        <w:rPr>
          <w:rFonts w:ascii="Arial"/>
          <w:b/>
          <w:bCs/>
        </w:rPr>
        <w:t>The impact on parking for coaches and/or the prevision of alternative coach parking should be considered if required.</w:t>
      </w:r>
    </w:p>
    <w:p w:rsidR="004A791E" w:rsidRDefault="004A791E" w:rsidP="00E02768">
      <w:pPr>
        <w:pStyle w:val="Heading5"/>
        <w:jc w:val="both"/>
        <w:rPr>
          <w:rFonts w:ascii="Arial"/>
        </w:rPr>
      </w:pPr>
    </w:p>
    <w:p w:rsidR="00C32C62" w:rsidRDefault="00C32C62" w:rsidP="00C32C62">
      <w:pPr>
        <w:rPr>
          <w:lang w:eastAsia="en-GB"/>
        </w:rPr>
      </w:pPr>
    </w:p>
    <w:p w:rsidR="00C32C62" w:rsidRPr="00C32C62" w:rsidRDefault="00C32C62" w:rsidP="00C32C62">
      <w:pPr>
        <w:rPr>
          <w:lang w:eastAsia="en-GB"/>
        </w:rPr>
      </w:pPr>
    </w:p>
    <w:p w:rsidR="00F4618F" w:rsidRDefault="00C32C62" w:rsidP="00E02768">
      <w:pPr>
        <w:pStyle w:val="Heading5"/>
        <w:jc w:val="both"/>
        <w:rPr>
          <w:rFonts w:ascii="Arial" w:eastAsia="Arial" w:hAnsi="Arial" w:cs="Arial"/>
        </w:rPr>
      </w:pPr>
      <w:r w:rsidRPr="00C32C62">
        <w:rPr>
          <w:rFonts w:ascii="Arial"/>
          <w:bCs w:val="0"/>
        </w:rPr>
        <w:t>C2015/2016.10</w:t>
      </w:r>
      <w:r>
        <w:rPr>
          <w:rFonts w:ascii="Arial"/>
          <w:b w:val="0"/>
          <w:bCs w:val="0"/>
        </w:rPr>
        <w:tab/>
      </w:r>
      <w:r w:rsidR="00E91B5B">
        <w:rPr>
          <w:rFonts w:ascii="Arial"/>
        </w:rPr>
        <w:t xml:space="preserve">DRAFT MINUTES </w:t>
      </w:r>
    </w:p>
    <w:p w:rsidR="00F4618F" w:rsidRDefault="00E91B5B" w:rsidP="00E02768">
      <w:pPr>
        <w:pStyle w:val="Heading5"/>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F4618F" w:rsidRDefault="00E91B5B" w:rsidP="00C32C62">
      <w:pPr>
        <w:ind w:left="2160"/>
        <w:jc w:val="both"/>
        <w:rPr>
          <w:rFonts w:ascii="Arial" w:eastAsia="Arial" w:hAnsi="Arial" w:cs="Arial"/>
        </w:rPr>
      </w:pPr>
      <w:r>
        <w:rPr>
          <w:rFonts w:ascii="Arial"/>
        </w:rPr>
        <w:t>Members noted the draft minutes of the Meetings of the Community Development Committee held on the 2 March &amp; 10 March 2015</w:t>
      </w:r>
      <w:r>
        <w:rPr>
          <w:rFonts w:ascii="Arial" w:eastAsia="Arial" w:hAnsi="Arial" w:cs="Arial"/>
          <w:i/>
          <w:iCs/>
        </w:rPr>
        <w:tab/>
      </w:r>
      <w:r>
        <w:rPr>
          <w:rFonts w:ascii="Arial" w:eastAsia="Arial" w:hAnsi="Arial" w:cs="Arial"/>
        </w:rPr>
        <w:tab/>
        <w:t xml:space="preserve">      </w:t>
      </w:r>
    </w:p>
    <w:p w:rsidR="00F4618F" w:rsidRPr="00814041" w:rsidRDefault="00E91B5B" w:rsidP="00C32C62">
      <w:pPr>
        <w:ind w:left="2160"/>
        <w:jc w:val="both"/>
        <w:rPr>
          <w:rFonts w:ascii="Arial" w:eastAsia="Arial" w:hAnsi="Arial" w:cs="Arial"/>
          <w:b/>
          <w:bCs/>
        </w:rPr>
      </w:pPr>
      <w:r>
        <w:rPr>
          <w:rFonts w:ascii="Arial" w:eastAsia="Arial" w:hAnsi="Arial" w:cs="Arial"/>
          <w:b/>
          <w:bCs/>
        </w:rPr>
        <w:t xml:space="preserve"> </w:t>
      </w:r>
    </w:p>
    <w:p w:rsidR="00F4618F" w:rsidRDefault="00E91B5B" w:rsidP="00C32C62">
      <w:pPr>
        <w:ind w:left="2160"/>
        <w:jc w:val="both"/>
        <w:rPr>
          <w:rFonts w:ascii="Arial" w:eastAsia="Arial" w:hAnsi="Arial" w:cs="Arial"/>
          <w:b/>
          <w:bCs/>
        </w:rPr>
      </w:pPr>
      <w:r>
        <w:rPr>
          <w:rFonts w:ascii="Arial"/>
        </w:rPr>
        <w:t>Members noted the draft minutes of Finance &amp; Policy Committee held on the 17 March 2015.</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p>
    <w:p w:rsidR="00F4618F" w:rsidRDefault="00E91B5B" w:rsidP="00C32C62">
      <w:pPr>
        <w:ind w:left="2160"/>
        <w:jc w:val="both"/>
        <w:rPr>
          <w:rFonts w:ascii="Arial" w:eastAsia="Arial" w:hAnsi="Arial" w:cs="Arial"/>
          <w:b/>
          <w:bCs/>
        </w:rPr>
      </w:pPr>
      <w:r>
        <w:rPr>
          <w:rFonts w:ascii="Arial"/>
        </w:rPr>
        <w:t>Members noted the draft minutes of Governance and Procedures Committee held on the 31 March 2015.</w:t>
      </w:r>
      <w:r>
        <w:rPr>
          <w:rFonts w:ascii="Arial"/>
        </w:rPr>
        <w:tab/>
      </w:r>
      <w:r>
        <w:rPr>
          <w:rFonts w:ascii="Arial"/>
        </w:rPr>
        <w:tab/>
      </w:r>
      <w:r>
        <w:rPr>
          <w:rFonts w:ascii="Arial"/>
        </w:rPr>
        <w:tab/>
      </w:r>
      <w:r>
        <w:rPr>
          <w:rFonts w:ascii="Arial"/>
        </w:rPr>
        <w:tab/>
      </w:r>
      <w:r>
        <w:rPr>
          <w:rFonts w:ascii="Arial"/>
        </w:rPr>
        <w:tab/>
        <w:t xml:space="preserve">    </w:t>
      </w:r>
      <w:r>
        <w:rPr>
          <w:rFonts w:ascii="Arial"/>
        </w:rPr>
        <w:tab/>
        <w:t xml:space="preserve">    </w:t>
      </w:r>
    </w:p>
    <w:p w:rsidR="00F4618F" w:rsidRDefault="00F4618F" w:rsidP="00C32C62">
      <w:pPr>
        <w:ind w:left="1440"/>
        <w:jc w:val="both"/>
        <w:rPr>
          <w:rFonts w:ascii="Arial" w:eastAsia="Arial" w:hAnsi="Arial" w:cs="Arial"/>
          <w:b/>
          <w:bCs/>
        </w:rPr>
      </w:pPr>
    </w:p>
    <w:p w:rsidR="00F4618F" w:rsidRDefault="00E91B5B" w:rsidP="00C32C62">
      <w:pPr>
        <w:ind w:left="2160"/>
        <w:jc w:val="both"/>
        <w:rPr>
          <w:rFonts w:ascii="Arial" w:eastAsia="Arial" w:hAnsi="Arial" w:cs="Arial"/>
          <w:b/>
          <w:bCs/>
        </w:rPr>
      </w:pPr>
      <w:r>
        <w:rPr>
          <w:rFonts w:ascii="Arial"/>
        </w:rPr>
        <w:t>Members noted the draft minutes of Planning Committee held</w:t>
      </w:r>
      <w:r w:rsidR="00E02768">
        <w:rPr>
          <w:rFonts w:ascii="Arial"/>
        </w:rPr>
        <w:t xml:space="preserve"> on the 18 March &amp; 8 April 2015</w:t>
      </w:r>
      <w:r>
        <w:rPr>
          <w:rFonts w:ascii="Arial"/>
        </w:rPr>
        <w:t xml:space="preserve">                 </w:t>
      </w:r>
    </w:p>
    <w:p w:rsidR="00F4618F" w:rsidRPr="00E02768" w:rsidRDefault="00814041" w:rsidP="00C32C62">
      <w:pPr>
        <w:ind w:left="2160"/>
        <w:jc w:val="both"/>
        <w:rPr>
          <w:rFonts w:ascii="Arial" w:eastAsia="Arial" w:hAnsi="Arial" w:cs="Arial"/>
          <w:bCs/>
        </w:rPr>
      </w:pPr>
      <w:r w:rsidRPr="00E02768">
        <w:rPr>
          <w:rFonts w:ascii="Arial"/>
          <w:bCs/>
        </w:rPr>
        <w:t>Cllr Andrews asked that the Committee</w:t>
      </w:r>
      <w:r w:rsidR="00E02768" w:rsidRPr="00E02768">
        <w:rPr>
          <w:rFonts w:ascii="Arial"/>
          <w:bCs/>
        </w:rPr>
        <w:t>’</w:t>
      </w:r>
      <w:r w:rsidRPr="00E02768">
        <w:rPr>
          <w:rFonts w:ascii="Arial"/>
          <w:bCs/>
        </w:rPr>
        <w:t>s thanks are passed on to the C</w:t>
      </w:r>
      <w:r w:rsidR="00E91B5B" w:rsidRPr="00E02768">
        <w:rPr>
          <w:rFonts w:ascii="Arial"/>
          <w:bCs/>
        </w:rPr>
        <w:t xml:space="preserve">ommittee </w:t>
      </w:r>
      <w:r w:rsidRPr="00E02768">
        <w:rPr>
          <w:rFonts w:ascii="Arial"/>
          <w:bCs/>
        </w:rPr>
        <w:t>C</w:t>
      </w:r>
      <w:r w:rsidR="00E91B5B" w:rsidRPr="00E02768">
        <w:rPr>
          <w:rFonts w:ascii="Arial"/>
          <w:bCs/>
        </w:rPr>
        <w:t xml:space="preserve">lerk for her hard work and </w:t>
      </w:r>
      <w:r w:rsidRPr="00E02768">
        <w:rPr>
          <w:rFonts w:ascii="Arial"/>
          <w:bCs/>
        </w:rPr>
        <w:t>how the committee</w:t>
      </w:r>
      <w:r w:rsidR="00E02768">
        <w:rPr>
          <w:rFonts w:ascii="Arial"/>
          <w:bCs/>
        </w:rPr>
        <w:t xml:space="preserve"> appreciate</w:t>
      </w:r>
      <w:r w:rsidR="00E91B5B" w:rsidRPr="00E02768">
        <w:rPr>
          <w:rFonts w:ascii="Arial"/>
          <w:bCs/>
        </w:rPr>
        <w:t xml:space="preserve"> </w:t>
      </w:r>
      <w:r w:rsidRPr="00E02768">
        <w:rPr>
          <w:rFonts w:ascii="Arial"/>
          <w:bCs/>
        </w:rPr>
        <w:t>all she has done. The</w:t>
      </w:r>
      <w:r w:rsidR="00E91B5B" w:rsidRPr="00E02768">
        <w:rPr>
          <w:rFonts w:ascii="Arial"/>
          <w:bCs/>
        </w:rPr>
        <w:t xml:space="preserve"> </w:t>
      </w:r>
      <w:proofErr w:type="gramStart"/>
      <w:r w:rsidR="00E91B5B" w:rsidRPr="00E02768">
        <w:rPr>
          <w:rFonts w:ascii="Arial"/>
          <w:bCs/>
        </w:rPr>
        <w:t>committee</w:t>
      </w:r>
      <w:r w:rsidRPr="00E02768">
        <w:rPr>
          <w:rFonts w:ascii="Arial"/>
          <w:bCs/>
        </w:rPr>
        <w:t xml:space="preserve"> very much</w:t>
      </w:r>
      <w:r w:rsidR="00E91B5B" w:rsidRPr="00E02768">
        <w:rPr>
          <w:rFonts w:ascii="Arial"/>
          <w:bCs/>
        </w:rPr>
        <w:t xml:space="preserve"> look</w:t>
      </w:r>
      <w:proofErr w:type="gramEnd"/>
      <w:r w:rsidR="00E91B5B" w:rsidRPr="00E02768">
        <w:rPr>
          <w:rFonts w:ascii="Arial"/>
          <w:bCs/>
        </w:rPr>
        <w:t xml:space="preserve"> forward to her return to work.</w:t>
      </w:r>
    </w:p>
    <w:p w:rsidR="00F4618F" w:rsidRDefault="00F4618F" w:rsidP="00E02768">
      <w:pPr>
        <w:ind w:left="720"/>
        <w:jc w:val="both"/>
        <w:rPr>
          <w:rFonts w:ascii="Arial" w:eastAsia="Arial" w:hAnsi="Arial" w:cs="Arial"/>
        </w:rPr>
      </w:pPr>
    </w:p>
    <w:p w:rsidR="00F4618F" w:rsidRDefault="00F4618F" w:rsidP="00E02768">
      <w:pPr>
        <w:ind w:left="720"/>
        <w:jc w:val="both"/>
        <w:rPr>
          <w:rFonts w:ascii="Arial" w:eastAsia="Arial" w:hAnsi="Arial" w:cs="Arial"/>
        </w:rPr>
      </w:pPr>
    </w:p>
    <w:p w:rsidR="00F4618F" w:rsidRDefault="00F4618F" w:rsidP="00E02768">
      <w:pPr>
        <w:ind w:left="720"/>
        <w:jc w:val="both"/>
        <w:rPr>
          <w:rFonts w:ascii="Arial" w:eastAsia="Arial" w:hAnsi="Arial" w:cs="Arial"/>
        </w:rPr>
      </w:pPr>
    </w:p>
    <w:p w:rsidR="00F4618F" w:rsidRDefault="00C32C62" w:rsidP="00C32C62">
      <w:pPr>
        <w:pStyle w:val="BodyTextIndent"/>
        <w:tabs>
          <w:tab w:val="clear" w:pos="567"/>
          <w:tab w:val="clear" w:pos="1134"/>
          <w:tab w:val="clear" w:pos="1701"/>
          <w:tab w:val="left" w:pos="993"/>
        </w:tabs>
        <w:jc w:val="both"/>
        <w:rPr>
          <w:rFonts w:ascii="Arial" w:eastAsia="Arial" w:hAnsi="Arial" w:cs="Arial"/>
          <w:b/>
          <w:bCs/>
          <w:sz w:val="24"/>
          <w:szCs w:val="24"/>
        </w:rPr>
      </w:pPr>
      <w:r>
        <w:rPr>
          <w:rFonts w:ascii="Arial"/>
          <w:b/>
          <w:bCs/>
        </w:rPr>
        <w:t>C2015/2016.11</w:t>
      </w:r>
      <w:r>
        <w:rPr>
          <w:rFonts w:ascii="Arial"/>
          <w:b/>
          <w:bCs/>
        </w:rPr>
        <w:tab/>
      </w:r>
      <w:r w:rsidR="00E91B5B">
        <w:rPr>
          <w:rFonts w:ascii="Arial"/>
          <w:b/>
          <w:bCs/>
          <w:sz w:val="24"/>
          <w:szCs w:val="24"/>
        </w:rPr>
        <w:t>EXCLUSION OF PRESS AND PUBLIC</w:t>
      </w:r>
    </w:p>
    <w:p w:rsidR="00F4618F" w:rsidRDefault="00E91B5B" w:rsidP="00C32C62">
      <w:pPr>
        <w:pStyle w:val="ListParagraph"/>
        <w:tabs>
          <w:tab w:val="left" w:pos="2127"/>
        </w:tabs>
        <w:ind w:left="2127"/>
        <w:jc w:val="both"/>
        <w:rPr>
          <w:rFonts w:ascii="Arial" w:eastAsia="Arial" w:hAnsi="Arial" w:cs="Arial"/>
        </w:rPr>
      </w:pPr>
      <w:r>
        <w:rPr>
          <w:rFonts w:ascii="Arial" w:eastAsia="Arial" w:hAnsi="Arial" w:cs="Arial"/>
        </w:rPr>
        <w:tab/>
        <w:t>To consider excluding the press and public under the Public Bodies (Admission to Meetings) Act 1960 section 1(2) as the next two items of business involve the disclosure of personal details.</w:t>
      </w:r>
    </w:p>
    <w:p w:rsidR="00F4618F" w:rsidRDefault="00F4618F" w:rsidP="00C32C62">
      <w:pPr>
        <w:pStyle w:val="BodyTextIndent"/>
        <w:tabs>
          <w:tab w:val="clear" w:pos="567"/>
          <w:tab w:val="left" w:pos="2127"/>
        </w:tabs>
        <w:ind w:left="2127" w:firstLine="0"/>
        <w:jc w:val="both"/>
        <w:rPr>
          <w:rFonts w:ascii="Arial" w:eastAsia="Arial" w:hAnsi="Arial" w:cs="Arial"/>
          <w:b/>
          <w:bCs/>
          <w:sz w:val="24"/>
          <w:szCs w:val="24"/>
        </w:rPr>
      </w:pPr>
    </w:p>
    <w:p w:rsidR="00F4618F" w:rsidRDefault="00814041" w:rsidP="00C32C62">
      <w:pPr>
        <w:pStyle w:val="BodyTextIndent"/>
        <w:tabs>
          <w:tab w:val="clear" w:pos="567"/>
          <w:tab w:val="clear" w:pos="1134"/>
          <w:tab w:val="left" w:pos="2127"/>
        </w:tabs>
        <w:ind w:left="2127" w:firstLine="0"/>
        <w:jc w:val="both"/>
        <w:rPr>
          <w:rFonts w:ascii="Arial"/>
          <w:bCs/>
          <w:sz w:val="24"/>
          <w:szCs w:val="24"/>
        </w:rPr>
      </w:pPr>
      <w:r w:rsidRPr="00814041">
        <w:rPr>
          <w:rFonts w:ascii="Arial"/>
          <w:bCs/>
          <w:sz w:val="24"/>
          <w:szCs w:val="24"/>
        </w:rPr>
        <w:t>Cllr Chappell proposed,</w:t>
      </w:r>
      <w:r w:rsidR="00E91B5B" w:rsidRPr="00814041">
        <w:rPr>
          <w:rFonts w:ascii="Arial"/>
          <w:bCs/>
          <w:sz w:val="24"/>
          <w:szCs w:val="24"/>
        </w:rPr>
        <w:t xml:space="preserve"> second</w:t>
      </w:r>
      <w:r w:rsidRPr="00814041">
        <w:rPr>
          <w:rFonts w:ascii="Arial"/>
          <w:bCs/>
          <w:sz w:val="24"/>
          <w:szCs w:val="24"/>
        </w:rPr>
        <w:t>ed by Cllr Preece</w:t>
      </w:r>
      <w:r>
        <w:rPr>
          <w:rFonts w:ascii="Arial"/>
          <w:bCs/>
          <w:sz w:val="24"/>
          <w:szCs w:val="24"/>
        </w:rPr>
        <w:t xml:space="preserve"> and unanimously</w:t>
      </w:r>
    </w:p>
    <w:p w:rsidR="00814041" w:rsidRDefault="00814041" w:rsidP="00C32C62">
      <w:pPr>
        <w:pStyle w:val="BodyTextIndent"/>
        <w:tabs>
          <w:tab w:val="clear" w:pos="567"/>
          <w:tab w:val="clear" w:pos="1134"/>
          <w:tab w:val="left" w:pos="2127"/>
        </w:tabs>
        <w:ind w:left="2127" w:firstLine="0"/>
        <w:jc w:val="both"/>
        <w:rPr>
          <w:rFonts w:ascii="Arial"/>
          <w:bCs/>
          <w:sz w:val="24"/>
          <w:szCs w:val="24"/>
        </w:rPr>
      </w:pPr>
    </w:p>
    <w:p w:rsidR="00814041" w:rsidRPr="00C32C62" w:rsidRDefault="00814041" w:rsidP="00C32C62">
      <w:pPr>
        <w:pStyle w:val="BodyTextIndent"/>
        <w:tabs>
          <w:tab w:val="clear" w:pos="567"/>
          <w:tab w:val="clear" w:pos="1134"/>
          <w:tab w:val="left" w:pos="2127"/>
        </w:tabs>
        <w:ind w:left="2127" w:firstLine="0"/>
        <w:jc w:val="both"/>
        <w:rPr>
          <w:rFonts w:ascii="Arial" w:eastAsia="Arial" w:hAnsi="Arial" w:cs="Arial"/>
          <w:b/>
          <w:bCs/>
          <w:sz w:val="24"/>
          <w:szCs w:val="24"/>
        </w:rPr>
      </w:pPr>
      <w:r w:rsidRPr="00C32C62">
        <w:rPr>
          <w:rFonts w:ascii="Arial"/>
          <w:b/>
          <w:bCs/>
          <w:sz w:val="24"/>
          <w:szCs w:val="24"/>
        </w:rPr>
        <w:t>RESOLVED:</w:t>
      </w:r>
    </w:p>
    <w:p w:rsidR="004A791E" w:rsidRPr="00C32C62" w:rsidRDefault="004A791E" w:rsidP="00C32C62">
      <w:pPr>
        <w:pStyle w:val="ListParagraph"/>
        <w:tabs>
          <w:tab w:val="left" w:pos="2127"/>
        </w:tabs>
        <w:ind w:left="2127"/>
        <w:jc w:val="both"/>
        <w:rPr>
          <w:rFonts w:ascii="Arial" w:eastAsia="Arial" w:hAnsi="Arial" w:cs="Arial"/>
          <w:b/>
        </w:rPr>
      </w:pPr>
      <w:r w:rsidRPr="00C32C62">
        <w:rPr>
          <w:rFonts w:ascii="Arial" w:eastAsia="Arial" w:hAnsi="Arial" w:cs="Arial"/>
          <w:b/>
        </w:rPr>
        <w:tab/>
      </w:r>
      <w:proofErr w:type="gramStart"/>
      <w:r w:rsidRPr="00C32C62">
        <w:rPr>
          <w:rFonts w:ascii="Arial" w:eastAsia="Arial" w:hAnsi="Arial" w:cs="Arial"/>
          <w:b/>
        </w:rPr>
        <w:t>Excluding the press and public under the Public Bodies (Admission to Meetings) Act 1960 section 1(2) as the next two items of business involve the disclosure of personal details.</w:t>
      </w:r>
      <w:proofErr w:type="gramEnd"/>
    </w:p>
    <w:p w:rsidR="00F4618F" w:rsidRDefault="00F4618F" w:rsidP="00E02768">
      <w:pPr>
        <w:pStyle w:val="BodyTextIndent"/>
        <w:tabs>
          <w:tab w:val="clear" w:pos="567"/>
          <w:tab w:val="left" w:pos="709"/>
        </w:tabs>
        <w:ind w:left="993" w:firstLine="0"/>
        <w:jc w:val="both"/>
        <w:rPr>
          <w:rFonts w:ascii="Arial" w:eastAsia="Arial" w:hAnsi="Arial" w:cs="Arial"/>
          <w:b/>
          <w:bCs/>
          <w:sz w:val="24"/>
          <w:szCs w:val="24"/>
        </w:rPr>
      </w:pPr>
    </w:p>
    <w:p w:rsidR="00F4618F" w:rsidRDefault="00F4618F" w:rsidP="00E02768">
      <w:pPr>
        <w:pStyle w:val="BodyTextIndent"/>
        <w:tabs>
          <w:tab w:val="clear" w:pos="567"/>
          <w:tab w:val="left" w:pos="709"/>
        </w:tabs>
        <w:ind w:left="993" w:firstLine="0"/>
        <w:jc w:val="both"/>
        <w:rPr>
          <w:rFonts w:ascii="Arial" w:eastAsia="Arial" w:hAnsi="Arial" w:cs="Arial"/>
          <w:b/>
          <w:bCs/>
          <w:sz w:val="24"/>
          <w:szCs w:val="24"/>
        </w:rPr>
      </w:pPr>
    </w:p>
    <w:p w:rsidR="00F4618F" w:rsidRDefault="00C32C62" w:rsidP="00C32C62">
      <w:pPr>
        <w:pStyle w:val="BodyTextIndent"/>
        <w:tabs>
          <w:tab w:val="clear" w:pos="567"/>
          <w:tab w:val="clear" w:pos="1134"/>
          <w:tab w:val="clear" w:pos="1701"/>
        </w:tabs>
        <w:jc w:val="both"/>
        <w:rPr>
          <w:rFonts w:ascii="Arial" w:eastAsia="Arial" w:hAnsi="Arial" w:cs="Arial"/>
        </w:rPr>
      </w:pPr>
      <w:r>
        <w:rPr>
          <w:rFonts w:ascii="Arial"/>
          <w:b/>
          <w:bCs/>
        </w:rPr>
        <w:t>C2015/2016.12</w:t>
      </w:r>
      <w:r>
        <w:rPr>
          <w:rFonts w:ascii="Arial"/>
          <w:b/>
          <w:bCs/>
        </w:rPr>
        <w:tab/>
      </w:r>
      <w:r w:rsidR="00E91B5B">
        <w:rPr>
          <w:rFonts w:ascii="Arial"/>
          <w:b/>
          <w:bCs/>
          <w:sz w:val="24"/>
          <w:szCs w:val="24"/>
        </w:rPr>
        <w:t>MAYOR</w:t>
      </w:r>
      <w:r w:rsidR="00E91B5B">
        <w:rPr>
          <w:b/>
          <w:bCs/>
          <w:sz w:val="24"/>
          <w:szCs w:val="24"/>
        </w:rPr>
        <w:t>’</w:t>
      </w:r>
      <w:r w:rsidR="00E91B5B">
        <w:rPr>
          <w:rFonts w:ascii="Arial"/>
          <w:b/>
          <w:bCs/>
          <w:sz w:val="24"/>
          <w:szCs w:val="24"/>
        </w:rPr>
        <w:t xml:space="preserve">S COMMENDATION </w:t>
      </w:r>
      <w:r w:rsidR="00E91B5B">
        <w:rPr>
          <w:rFonts w:ascii="Arial"/>
          <w:b/>
          <w:bCs/>
          <w:sz w:val="24"/>
          <w:szCs w:val="24"/>
        </w:rPr>
        <w:tab/>
      </w:r>
      <w:r w:rsidR="00E91B5B">
        <w:rPr>
          <w:rFonts w:ascii="Arial"/>
          <w:b/>
          <w:bCs/>
          <w:sz w:val="24"/>
          <w:szCs w:val="24"/>
        </w:rPr>
        <w:tab/>
      </w:r>
      <w:r w:rsidR="00E91B5B">
        <w:rPr>
          <w:rFonts w:ascii="Arial"/>
          <w:b/>
          <w:bCs/>
          <w:sz w:val="24"/>
          <w:szCs w:val="24"/>
        </w:rPr>
        <w:tab/>
      </w:r>
      <w:r w:rsidR="00E91B5B">
        <w:rPr>
          <w:rFonts w:ascii="Arial"/>
          <w:b/>
          <w:bCs/>
          <w:sz w:val="24"/>
          <w:szCs w:val="24"/>
        </w:rPr>
        <w:tab/>
      </w:r>
      <w:r w:rsidR="00E91B5B">
        <w:rPr>
          <w:rFonts w:ascii="Arial"/>
          <w:b/>
          <w:bCs/>
          <w:sz w:val="24"/>
          <w:szCs w:val="24"/>
        </w:rPr>
        <w:tab/>
      </w:r>
      <w:r w:rsidR="00E91B5B">
        <w:rPr>
          <w:rFonts w:ascii="Arial"/>
          <w:b/>
          <w:bCs/>
          <w:sz w:val="24"/>
          <w:szCs w:val="24"/>
        </w:rPr>
        <w:tab/>
      </w:r>
      <w:r w:rsidR="00E91B5B">
        <w:rPr>
          <w:rFonts w:ascii="Arial"/>
          <w:b/>
          <w:bCs/>
        </w:rPr>
        <w:t xml:space="preserve"> </w:t>
      </w:r>
    </w:p>
    <w:p w:rsidR="00F4618F" w:rsidRDefault="00E91B5B" w:rsidP="00C32C62">
      <w:pPr>
        <w:pStyle w:val="BodyTextIndent"/>
        <w:tabs>
          <w:tab w:val="clear" w:pos="567"/>
          <w:tab w:val="left" w:pos="2127"/>
        </w:tabs>
        <w:ind w:left="2127" w:firstLine="0"/>
        <w:jc w:val="both"/>
        <w:rPr>
          <w:rFonts w:ascii="Arial" w:eastAsia="Arial" w:hAnsi="Arial" w:cs="Arial"/>
        </w:rPr>
      </w:pPr>
      <w:r>
        <w:rPr>
          <w:rFonts w:ascii="Arial"/>
          <w:sz w:val="24"/>
          <w:szCs w:val="24"/>
        </w:rPr>
        <w:t>Members received and considered the confidential updated report from the Town Clerk and recommendations of the Governance and Procedures Committee 31 March 2015.</w:t>
      </w:r>
    </w:p>
    <w:p w:rsidR="00F4618F" w:rsidRDefault="00E91B5B" w:rsidP="00C32C62">
      <w:pPr>
        <w:pStyle w:val="BodyTextIndent"/>
        <w:tabs>
          <w:tab w:val="clear" w:pos="567"/>
          <w:tab w:val="left" w:pos="993"/>
          <w:tab w:val="left" w:pos="2127"/>
        </w:tabs>
        <w:ind w:left="2127" w:firstLine="0"/>
        <w:jc w:val="both"/>
        <w:rPr>
          <w:rFonts w:ascii="Arial" w:eastAsia="Arial" w:hAnsi="Arial" w:cs="Arial"/>
        </w:rPr>
      </w:pPr>
      <w:r>
        <w:rPr>
          <w:rFonts w:ascii="Arial"/>
          <w:b/>
          <w:bCs/>
          <w:sz w:val="24"/>
          <w:szCs w:val="24"/>
        </w:rPr>
        <w:t xml:space="preserve">             </w:t>
      </w:r>
    </w:p>
    <w:p w:rsidR="00F4618F" w:rsidRPr="00A87A59" w:rsidRDefault="004A791E" w:rsidP="00C32C62">
      <w:pPr>
        <w:pStyle w:val="BodyTextIndent"/>
        <w:tabs>
          <w:tab w:val="clear" w:pos="567"/>
          <w:tab w:val="left" w:pos="993"/>
          <w:tab w:val="left" w:pos="2127"/>
        </w:tabs>
        <w:ind w:left="2127" w:firstLine="0"/>
        <w:jc w:val="both"/>
        <w:rPr>
          <w:rFonts w:ascii="Arial" w:eastAsia="Arial" w:hAnsi="Arial" w:cs="Arial"/>
          <w:sz w:val="24"/>
          <w:szCs w:val="24"/>
        </w:rPr>
      </w:pPr>
      <w:r w:rsidRPr="00A87A59">
        <w:rPr>
          <w:rFonts w:ascii="Arial"/>
          <w:sz w:val="24"/>
          <w:szCs w:val="24"/>
        </w:rPr>
        <w:t>The Town Clerk</w:t>
      </w:r>
      <w:r w:rsidR="00E91B5B" w:rsidRPr="00A87A59">
        <w:rPr>
          <w:rFonts w:ascii="Arial"/>
          <w:sz w:val="24"/>
          <w:szCs w:val="24"/>
        </w:rPr>
        <w:t xml:space="preserve"> gave a brief overview of his report and the committee's recommendation.</w:t>
      </w:r>
    </w:p>
    <w:p w:rsidR="00F4618F" w:rsidRPr="00A87A59" w:rsidRDefault="00F4618F" w:rsidP="00C32C62">
      <w:pPr>
        <w:pStyle w:val="BodyTextIndent"/>
        <w:tabs>
          <w:tab w:val="clear" w:pos="567"/>
          <w:tab w:val="left" w:pos="993"/>
          <w:tab w:val="left" w:pos="2127"/>
        </w:tabs>
        <w:ind w:left="2127" w:firstLine="0"/>
        <w:jc w:val="both"/>
        <w:rPr>
          <w:rFonts w:ascii="Arial" w:eastAsia="Arial" w:hAnsi="Arial" w:cs="Arial"/>
          <w:sz w:val="24"/>
          <w:szCs w:val="24"/>
        </w:rPr>
      </w:pPr>
    </w:p>
    <w:p w:rsidR="00F4618F" w:rsidRPr="00A87A59" w:rsidRDefault="004A791E" w:rsidP="00C32C62">
      <w:pPr>
        <w:pStyle w:val="BodyTextIndent"/>
        <w:tabs>
          <w:tab w:val="clear" w:pos="567"/>
          <w:tab w:val="left" w:pos="993"/>
          <w:tab w:val="left" w:pos="2127"/>
        </w:tabs>
        <w:ind w:left="2127" w:firstLine="0"/>
        <w:jc w:val="both"/>
        <w:rPr>
          <w:rFonts w:ascii="Arial"/>
          <w:sz w:val="24"/>
          <w:szCs w:val="24"/>
        </w:rPr>
      </w:pPr>
      <w:r w:rsidRPr="00A87A59">
        <w:rPr>
          <w:rFonts w:ascii="Arial"/>
          <w:sz w:val="24"/>
          <w:szCs w:val="24"/>
        </w:rPr>
        <w:t>Cllr Edwards viewed his concerns about</w:t>
      </w:r>
      <w:r w:rsidR="00E91B5B" w:rsidRPr="00A87A59">
        <w:rPr>
          <w:rFonts w:ascii="Arial"/>
          <w:sz w:val="24"/>
          <w:szCs w:val="24"/>
        </w:rPr>
        <w:t xml:space="preserve"> not knowing</w:t>
      </w:r>
      <w:r w:rsidRPr="00A87A59">
        <w:rPr>
          <w:rFonts w:ascii="Arial"/>
          <w:sz w:val="24"/>
          <w:szCs w:val="24"/>
        </w:rPr>
        <w:t xml:space="preserve"> the</w:t>
      </w:r>
      <w:r w:rsidR="00E91B5B" w:rsidRPr="00A87A59">
        <w:rPr>
          <w:rFonts w:ascii="Arial"/>
          <w:sz w:val="24"/>
          <w:szCs w:val="24"/>
        </w:rPr>
        <w:t xml:space="preserve"> full details</w:t>
      </w:r>
      <w:r w:rsidRPr="00A87A59">
        <w:rPr>
          <w:rFonts w:ascii="Arial"/>
          <w:sz w:val="24"/>
          <w:szCs w:val="24"/>
        </w:rPr>
        <w:t xml:space="preserve"> and spoke of the matters he was most concerned over.</w:t>
      </w:r>
    </w:p>
    <w:p w:rsidR="004A791E" w:rsidRPr="00A87A59" w:rsidRDefault="004A791E" w:rsidP="00C32C62">
      <w:pPr>
        <w:pStyle w:val="BodyTextIndent"/>
        <w:tabs>
          <w:tab w:val="clear" w:pos="567"/>
          <w:tab w:val="left" w:pos="993"/>
          <w:tab w:val="left" w:pos="2127"/>
        </w:tabs>
        <w:ind w:left="2127" w:firstLine="0"/>
        <w:jc w:val="both"/>
        <w:rPr>
          <w:rFonts w:ascii="Arial" w:eastAsia="Arial" w:hAnsi="Arial" w:cs="Arial"/>
          <w:sz w:val="24"/>
          <w:szCs w:val="24"/>
        </w:rPr>
      </w:pPr>
    </w:p>
    <w:p w:rsidR="004A791E" w:rsidRPr="00A87A59" w:rsidRDefault="004A791E" w:rsidP="00C32C62">
      <w:pPr>
        <w:pStyle w:val="BodyTextIndent"/>
        <w:tabs>
          <w:tab w:val="clear" w:pos="567"/>
          <w:tab w:val="left" w:pos="993"/>
          <w:tab w:val="left" w:pos="2127"/>
        </w:tabs>
        <w:ind w:left="2127" w:firstLine="0"/>
        <w:jc w:val="both"/>
        <w:rPr>
          <w:rFonts w:ascii="Arial"/>
          <w:sz w:val="24"/>
          <w:szCs w:val="24"/>
        </w:rPr>
      </w:pPr>
      <w:r w:rsidRPr="00A87A59">
        <w:rPr>
          <w:rFonts w:ascii="Arial"/>
          <w:sz w:val="24"/>
          <w:szCs w:val="24"/>
        </w:rPr>
        <w:t>Cllr Chappell responded to dispel those concerns.</w:t>
      </w:r>
    </w:p>
    <w:p w:rsidR="004A791E" w:rsidRPr="00A87A59" w:rsidRDefault="004A791E" w:rsidP="00C32C62">
      <w:pPr>
        <w:pStyle w:val="BodyTextIndent"/>
        <w:tabs>
          <w:tab w:val="clear" w:pos="567"/>
          <w:tab w:val="left" w:pos="993"/>
          <w:tab w:val="left" w:pos="2127"/>
        </w:tabs>
        <w:ind w:left="2127" w:firstLine="0"/>
        <w:jc w:val="both"/>
        <w:rPr>
          <w:rFonts w:ascii="Arial"/>
          <w:sz w:val="24"/>
          <w:szCs w:val="24"/>
        </w:rPr>
      </w:pPr>
    </w:p>
    <w:p w:rsidR="00C32C62" w:rsidRDefault="004A791E" w:rsidP="00C32C62">
      <w:pPr>
        <w:pStyle w:val="BodyTextIndent"/>
        <w:tabs>
          <w:tab w:val="clear" w:pos="567"/>
          <w:tab w:val="left" w:pos="993"/>
          <w:tab w:val="left" w:pos="2127"/>
        </w:tabs>
        <w:ind w:left="2127" w:firstLine="0"/>
        <w:jc w:val="both"/>
        <w:rPr>
          <w:rFonts w:ascii="Arial"/>
          <w:sz w:val="24"/>
          <w:szCs w:val="24"/>
        </w:rPr>
      </w:pPr>
      <w:r w:rsidRPr="00A87A59">
        <w:rPr>
          <w:rFonts w:ascii="Arial"/>
          <w:sz w:val="24"/>
          <w:szCs w:val="24"/>
        </w:rPr>
        <w:t>Members echoed the words of Cllr Chappell</w:t>
      </w:r>
      <w:r w:rsidR="00C32C62">
        <w:rPr>
          <w:rFonts w:ascii="Arial"/>
          <w:sz w:val="24"/>
          <w:szCs w:val="24"/>
        </w:rPr>
        <w:t>.</w:t>
      </w:r>
    </w:p>
    <w:p w:rsidR="00C32C62" w:rsidRDefault="00C32C62" w:rsidP="00C32C62">
      <w:pPr>
        <w:pStyle w:val="BodyTextIndent"/>
        <w:tabs>
          <w:tab w:val="clear" w:pos="567"/>
          <w:tab w:val="left" w:pos="993"/>
          <w:tab w:val="left" w:pos="2127"/>
        </w:tabs>
        <w:ind w:left="2127" w:firstLine="0"/>
        <w:jc w:val="both"/>
        <w:rPr>
          <w:rFonts w:ascii="Arial"/>
          <w:sz w:val="24"/>
          <w:szCs w:val="24"/>
        </w:rPr>
      </w:pPr>
    </w:p>
    <w:p w:rsidR="00F4618F" w:rsidRPr="00A87A59" w:rsidRDefault="004A791E" w:rsidP="00C32C62">
      <w:pPr>
        <w:pStyle w:val="BodyTextIndent"/>
        <w:tabs>
          <w:tab w:val="clear" w:pos="567"/>
          <w:tab w:val="left" w:pos="993"/>
          <w:tab w:val="left" w:pos="2127"/>
        </w:tabs>
        <w:ind w:left="2127" w:firstLine="0"/>
        <w:jc w:val="both"/>
        <w:rPr>
          <w:rFonts w:ascii="Arial"/>
          <w:sz w:val="24"/>
          <w:szCs w:val="24"/>
        </w:rPr>
      </w:pPr>
      <w:r w:rsidRPr="00A87A59">
        <w:rPr>
          <w:rFonts w:ascii="Arial"/>
          <w:sz w:val="24"/>
          <w:szCs w:val="24"/>
        </w:rPr>
        <w:t xml:space="preserve">Cllr Kenyon </w:t>
      </w:r>
      <w:r w:rsidR="00E91B5B" w:rsidRPr="00A87A59">
        <w:rPr>
          <w:rFonts w:ascii="Arial"/>
          <w:sz w:val="24"/>
          <w:szCs w:val="24"/>
        </w:rPr>
        <w:t xml:space="preserve">proposed </w:t>
      </w:r>
      <w:r w:rsidRPr="00A87A59">
        <w:rPr>
          <w:rFonts w:ascii="Arial"/>
          <w:sz w:val="24"/>
          <w:szCs w:val="24"/>
        </w:rPr>
        <w:t>3.1 and 3.2 of the recommendations. This was</w:t>
      </w:r>
      <w:r w:rsidR="00E91B5B" w:rsidRPr="00A87A59">
        <w:rPr>
          <w:rFonts w:ascii="Arial"/>
          <w:sz w:val="24"/>
          <w:szCs w:val="24"/>
        </w:rPr>
        <w:t xml:space="preserve"> secon</w:t>
      </w:r>
      <w:r w:rsidRPr="00A87A59">
        <w:rPr>
          <w:rFonts w:ascii="Arial"/>
          <w:sz w:val="24"/>
          <w:szCs w:val="24"/>
        </w:rPr>
        <w:t>ded by</w:t>
      </w:r>
      <w:r w:rsidR="00E91B5B" w:rsidRPr="00A87A59">
        <w:rPr>
          <w:rFonts w:ascii="Arial"/>
          <w:sz w:val="24"/>
          <w:szCs w:val="24"/>
        </w:rPr>
        <w:t xml:space="preserve"> C</w:t>
      </w:r>
      <w:r w:rsidRPr="00A87A59">
        <w:rPr>
          <w:rFonts w:ascii="Arial"/>
          <w:sz w:val="24"/>
          <w:szCs w:val="24"/>
        </w:rPr>
        <w:t xml:space="preserve">llr </w:t>
      </w:r>
      <w:r w:rsidR="00E91B5B" w:rsidRPr="00A87A59">
        <w:rPr>
          <w:rFonts w:ascii="Arial"/>
          <w:sz w:val="24"/>
          <w:szCs w:val="24"/>
        </w:rPr>
        <w:t>N</w:t>
      </w:r>
      <w:r w:rsidRPr="00A87A59">
        <w:rPr>
          <w:rFonts w:ascii="Arial"/>
          <w:sz w:val="24"/>
          <w:szCs w:val="24"/>
        </w:rPr>
        <w:t xml:space="preserve">icholls and put to the vote. </w:t>
      </w:r>
      <w:r w:rsidR="00E91B5B" w:rsidRPr="00A87A59">
        <w:rPr>
          <w:rFonts w:ascii="Arial"/>
          <w:sz w:val="24"/>
          <w:szCs w:val="24"/>
        </w:rPr>
        <w:t xml:space="preserve">12 </w:t>
      </w:r>
      <w:r w:rsidRPr="00A87A59">
        <w:rPr>
          <w:rFonts w:ascii="Arial"/>
          <w:sz w:val="24"/>
          <w:szCs w:val="24"/>
        </w:rPr>
        <w:t xml:space="preserve">Members voted in </w:t>
      </w:r>
      <w:proofErr w:type="spellStart"/>
      <w:r w:rsidRPr="00A87A59">
        <w:rPr>
          <w:rFonts w:ascii="Arial"/>
          <w:sz w:val="24"/>
          <w:szCs w:val="24"/>
        </w:rPr>
        <w:t>favour</w:t>
      </w:r>
      <w:proofErr w:type="spellEnd"/>
      <w:r w:rsidRPr="00A87A59">
        <w:rPr>
          <w:rFonts w:ascii="Arial"/>
          <w:sz w:val="24"/>
          <w:szCs w:val="24"/>
        </w:rPr>
        <w:t xml:space="preserve"> with</w:t>
      </w:r>
      <w:r w:rsidR="00E91B5B" w:rsidRPr="00A87A59">
        <w:rPr>
          <w:rFonts w:ascii="Arial"/>
          <w:sz w:val="24"/>
          <w:szCs w:val="24"/>
        </w:rPr>
        <w:t xml:space="preserve"> 2 abstentions</w:t>
      </w:r>
      <w:r w:rsidRPr="00A87A59">
        <w:rPr>
          <w:rFonts w:ascii="Arial"/>
          <w:sz w:val="24"/>
          <w:szCs w:val="24"/>
        </w:rPr>
        <w:t>.</w:t>
      </w:r>
    </w:p>
    <w:p w:rsidR="004A791E" w:rsidRPr="00A87A59" w:rsidRDefault="004A791E" w:rsidP="00C32C62">
      <w:pPr>
        <w:pStyle w:val="BodyTextIndent"/>
        <w:tabs>
          <w:tab w:val="clear" w:pos="567"/>
          <w:tab w:val="left" w:pos="993"/>
          <w:tab w:val="left" w:pos="2127"/>
        </w:tabs>
        <w:ind w:left="2127" w:firstLine="0"/>
        <w:jc w:val="both"/>
        <w:rPr>
          <w:rFonts w:ascii="Arial"/>
          <w:sz w:val="24"/>
          <w:szCs w:val="24"/>
        </w:rPr>
      </w:pPr>
    </w:p>
    <w:p w:rsidR="004A791E" w:rsidRPr="00A87A59" w:rsidRDefault="004A791E" w:rsidP="00C32C62">
      <w:pPr>
        <w:pStyle w:val="BodyTextIndent"/>
        <w:tabs>
          <w:tab w:val="clear" w:pos="567"/>
          <w:tab w:val="left" w:pos="993"/>
          <w:tab w:val="left" w:pos="2127"/>
        </w:tabs>
        <w:ind w:left="2127" w:firstLine="0"/>
        <w:jc w:val="both"/>
        <w:rPr>
          <w:rFonts w:ascii="Arial"/>
          <w:b/>
          <w:sz w:val="24"/>
          <w:szCs w:val="24"/>
        </w:rPr>
      </w:pPr>
      <w:r w:rsidRPr="00A87A59">
        <w:rPr>
          <w:rFonts w:ascii="Arial"/>
          <w:b/>
          <w:sz w:val="24"/>
          <w:szCs w:val="24"/>
        </w:rPr>
        <w:t>RESOLVED:</w:t>
      </w:r>
    </w:p>
    <w:p w:rsidR="004A791E" w:rsidRPr="00A87A59" w:rsidRDefault="00A87A59" w:rsidP="00C32C62">
      <w:pPr>
        <w:pStyle w:val="BodyTextIndent"/>
        <w:tabs>
          <w:tab w:val="clear" w:pos="567"/>
          <w:tab w:val="left" w:pos="993"/>
          <w:tab w:val="left" w:pos="2127"/>
        </w:tabs>
        <w:ind w:left="2127" w:firstLine="0"/>
        <w:jc w:val="both"/>
        <w:rPr>
          <w:rFonts w:ascii="Arial" w:eastAsia="Arial" w:hAnsi="Arial" w:cs="Arial"/>
          <w:b/>
          <w:sz w:val="24"/>
          <w:szCs w:val="24"/>
        </w:rPr>
      </w:pPr>
      <w:r>
        <w:rPr>
          <w:rFonts w:ascii="Arial"/>
          <w:b/>
          <w:sz w:val="24"/>
          <w:szCs w:val="24"/>
        </w:rPr>
        <w:t xml:space="preserve">To accept and approve recommendation </w:t>
      </w:r>
      <w:r w:rsidR="004A791E" w:rsidRPr="00A87A59">
        <w:rPr>
          <w:rFonts w:ascii="Arial"/>
          <w:b/>
          <w:sz w:val="24"/>
          <w:szCs w:val="24"/>
        </w:rPr>
        <w:t xml:space="preserve">3.1 and 3.2 </w:t>
      </w:r>
      <w:r>
        <w:rPr>
          <w:rFonts w:ascii="Arial"/>
          <w:b/>
          <w:sz w:val="24"/>
          <w:szCs w:val="24"/>
        </w:rPr>
        <w:t>contained within the</w:t>
      </w:r>
      <w:r w:rsidR="004A791E" w:rsidRPr="00A87A59">
        <w:rPr>
          <w:rFonts w:ascii="Arial"/>
          <w:b/>
          <w:sz w:val="24"/>
          <w:szCs w:val="24"/>
        </w:rPr>
        <w:t xml:space="preserve"> report.</w:t>
      </w:r>
    </w:p>
    <w:p w:rsidR="00F4618F" w:rsidRDefault="00F4618F" w:rsidP="00E02768">
      <w:pPr>
        <w:pStyle w:val="BodyTextIndent"/>
        <w:tabs>
          <w:tab w:val="clear" w:pos="567"/>
          <w:tab w:val="left" w:pos="993"/>
        </w:tabs>
        <w:ind w:left="0" w:firstLine="284"/>
        <w:jc w:val="both"/>
        <w:rPr>
          <w:rFonts w:ascii="Arial" w:eastAsia="Arial" w:hAnsi="Arial" w:cs="Arial"/>
        </w:rPr>
      </w:pPr>
    </w:p>
    <w:p w:rsidR="00A87A59" w:rsidRDefault="00A87A59" w:rsidP="00E02768">
      <w:pPr>
        <w:pStyle w:val="BodyTextIndent"/>
        <w:tabs>
          <w:tab w:val="clear" w:pos="567"/>
          <w:tab w:val="left" w:pos="993"/>
        </w:tabs>
        <w:ind w:left="0" w:firstLine="284"/>
        <w:jc w:val="both"/>
        <w:rPr>
          <w:rFonts w:ascii="Arial" w:eastAsia="Arial" w:hAnsi="Arial" w:cs="Arial"/>
        </w:rPr>
      </w:pPr>
    </w:p>
    <w:p w:rsidR="00A87A59" w:rsidRDefault="00A87A59" w:rsidP="00E02768">
      <w:pPr>
        <w:pStyle w:val="BodyTextIndent"/>
        <w:tabs>
          <w:tab w:val="clear" w:pos="567"/>
          <w:tab w:val="left" w:pos="993"/>
        </w:tabs>
        <w:ind w:left="0" w:firstLine="284"/>
        <w:jc w:val="both"/>
        <w:rPr>
          <w:rFonts w:ascii="Arial" w:eastAsia="Arial" w:hAnsi="Arial" w:cs="Arial"/>
        </w:rPr>
      </w:pPr>
    </w:p>
    <w:p w:rsidR="00A87A59" w:rsidRDefault="00A87A59" w:rsidP="00E02768">
      <w:pPr>
        <w:pStyle w:val="BodyTextIndent"/>
        <w:tabs>
          <w:tab w:val="clear" w:pos="567"/>
          <w:tab w:val="left" w:pos="993"/>
        </w:tabs>
        <w:ind w:left="0" w:firstLine="284"/>
        <w:jc w:val="both"/>
        <w:rPr>
          <w:rFonts w:ascii="Arial" w:eastAsia="Arial" w:hAnsi="Arial" w:cs="Arial"/>
        </w:rPr>
      </w:pPr>
    </w:p>
    <w:p w:rsidR="00A87A59" w:rsidRDefault="00A87A59" w:rsidP="00E02768">
      <w:pPr>
        <w:pStyle w:val="BodyTextIndent"/>
        <w:tabs>
          <w:tab w:val="clear" w:pos="567"/>
          <w:tab w:val="left" w:pos="993"/>
        </w:tabs>
        <w:ind w:left="0" w:firstLine="284"/>
        <w:jc w:val="both"/>
        <w:rPr>
          <w:rFonts w:ascii="Arial" w:eastAsia="Arial" w:hAnsi="Arial" w:cs="Arial"/>
        </w:rPr>
      </w:pPr>
    </w:p>
    <w:p w:rsidR="00F4618F" w:rsidRDefault="00C32C62" w:rsidP="00C32C62">
      <w:pPr>
        <w:pStyle w:val="BodyTextIndent"/>
        <w:tabs>
          <w:tab w:val="clear" w:pos="567"/>
          <w:tab w:val="clear" w:pos="1134"/>
          <w:tab w:val="clear" w:pos="1701"/>
        </w:tabs>
        <w:jc w:val="both"/>
        <w:rPr>
          <w:rFonts w:ascii="Arial" w:eastAsia="Arial" w:hAnsi="Arial" w:cs="Arial"/>
        </w:rPr>
      </w:pPr>
      <w:r>
        <w:rPr>
          <w:rFonts w:ascii="Arial"/>
          <w:b/>
          <w:bCs/>
        </w:rPr>
        <w:t>C2015/2016.13</w:t>
      </w:r>
      <w:r>
        <w:rPr>
          <w:rFonts w:ascii="Arial"/>
          <w:b/>
          <w:bCs/>
        </w:rPr>
        <w:tab/>
      </w:r>
      <w:r w:rsidR="00E91B5B">
        <w:rPr>
          <w:rFonts w:ascii="Arial"/>
          <w:b/>
          <w:bCs/>
          <w:sz w:val="24"/>
          <w:szCs w:val="24"/>
        </w:rPr>
        <w:t>MAYOR</w:t>
      </w:r>
      <w:r w:rsidR="00E91B5B">
        <w:rPr>
          <w:b/>
          <w:bCs/>
          <w:sz w:val="24"/>
          <w:szCs w:val="24"/>
        </w:rPr>
        <w:t>’</w:t>
      </w:r>
      <w:r w:rsidR="00E91B5B">
        <w:rPr>
          <w:rFonts w:ascii="Arial"/>
          <w:b/>
          <w:bCs/>
          <w:sz w:val="24"/>
          <w:szCs w:val="24"/>
        </w:rPr>
        <w:t>S COMMENDATION PROPOSAL</w:t>
      </w:r>
      <w:r w:rsidR="00E91B5B">
        <w:rPr>
          <w:rFonts w:ascii="Arial"/>
          <w:b/>
          <w:bCs/>
          <w:sz w:val="24"/>
          <w:szCs w:val="24"/>
        </w:rPr>
        <w:tab/>
      </w:r>
      <w:r w:rsidR="00E91B5B">
        <w:rPr>
          <w:rFonts w:ascii="Arial"/>
          <w:b/>
          <w:bCs/>
          <w:sz w:val="24"/>
          <w:szCs w:val="24"/>
        </w:rPr>
        <w:tab/>
      </w:r>
      <w:r w:rsidR="00E91B5B">
        <w:rPr>
          <w:rFonts w:ascii="Arial"/>
          <w:b/>
          <w:bCs/>
          <w:sz w:val="24"/>
          <w:szCs w:val="24"/>
        </w:rPr>
        <w:tab/>
      </w:r>
      <w:r w:rsidR="00E91B5B">
        <w:rPr>
          <w:rFonts w:ascii="Arial"/>
          <w:b/>
          <w:bCs/>
          <w:sz w:val="24"/>
          <w:szCs w:val="24"/>
        </w:rPr>
        <w:tab/>
        <w:t xml:space="preserve"> </w:t>
      </w:r>
    </w:p>
    <w:p w:rsidR="00F4618F" w:rsidRDefault="00E91B5B"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r>
        <w:rPr>
          <w:rFonts w:ascii="Arial" w:eastAsia="Arial" w:hAnsi="Arial" w:cs="Arial"/>
          <w:sz w:val="24"/>
          <w:szCs w:val="24"/>
        </w:rPr>
        <w:t>Members received and considered the confidential report and recommendations from the Governance and Procedures Committee 31 March 2015</w:t>
      </w:r>
      <w:r w:rsidR="004A791E">
        <w:rPr>
          <w:rFonts w:ascii="Arial" w:eastAsia="Arial" w:hAnsi="Arial" w:cs="Arial"/>
          <w:sz w:val="24"/>
          <w:szCs w:val="24"/>
        </w:rPr>
        <w:t>.</w:t>
      </w:r>
    </w:p>
    <w:p w:rsidR="00F4618F" w:rsidRDefault="00E91B5B"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r>
        <w:rPr>
          <w:rFonts w:ascii="Arial"/>
          <w:sz w:val="24"/>
          <w:szCs w:val="24"/>
        </w:rPr>
        <w:t>T</w:t>
      </w:r>
      <w:r w:rsidR="004A791E">
        <w:rPr>
          <w:rFonts w:ascii="Arial"/>
          <w:sz w:val="24"/>
          <w:szCs w:val="24"/>
        </w:rPr>
        <w:t xml:space="preserve">he Town </w:t>
      </w:r>
      <w:r>
        <w:rPr>
          <w:rFonts w:ascii="Arial"/>
          <w:sz w:val="24"/>
          <w:szCs w:val="24"/>
        </w:rPr>
        <w:t>C</w:t>
      </w:r>
      <w:r w:rsidR="004A791E">
        <w:rPr>
          <w:rFonts w:ascii="Arial"/>
          <w:sz w:val="24"/>
          <w:szCs w:val="24"/>
        </w:rPr>
        <w:t>lerk</w:t>
      </w:r>
      <w:r>
        <w:rPr>
          <w:rFonts w:ascii="Arial"/>
          <w:sz w:val="24"/>
          <w:szCs w:val="24"/>
        </w:rPr>
        <w:t xml:space="preserve"> gave a brief overview of hi</w:t>
      </w:r>
      <w:r w:rsidR="004A791E">
        <w:rPr>
          <w:rFonts w:ascii="Arial"/>
          <w:sz w:val="24"/>
          <w:szCs w:val="24"/>
        </w:rPr>
        <w:t>s report and the recommendation</w:t>
      </w:r>
      <w:r>
        <w:rPr>
          <w:rFonts w:ascii="Arial"/>
          <w:sz w:val="24"/>
          <w:szCs w:val="24"/>
        </w:rPr>
        <w:t>s from the G</w:t>
      </w:r>
      <w:r w:rsidR="004A791E">
        <w:rPr>
          <w:rFonts w:ascii="Arial"/>
          <w:sz w:val="24"/>
          <w:szCs w:val="24"/>
        </w:rPr>
        <w:t xml:space="preserve">overnance </w:t>
      </w:r>
      <w:r>
        <w:rPr>
          <w:rFonts w:ascii="Arial"/>
          <w:sz w:val="24"/>
          <w:szCs w:val="24"/>
        </w:rPr>
        <w:t>&amp;</w:t>
      </w:r>
      <w:r w:rsidR="004A791E">
        <w:rPr>
          <w:rFonts w:ascii="Arial"/>
          <w:sz w:val="24"/>
          <w:szCs w:val="24"/>
        </w:rPr>
        <w:t xml:space="preserve"> </w:t>
      </w:r>
      <w:r>
        <w:rPr>
          <w:rFonts w:ascii="Arial"/>
          <w:sz w:val="24"/>
          <w:szCs w:val="24"/>
        </w:rPr>
        <w:t>P</w:t>
      </w:r>
      <w:r w:rsidR="004A791E">
        <w:rPr>
          <w:rFonts w:ascii="Arial"/>
          <w:sz w:val="24"/>
          <w:szCs w:val="24"/>
        </w:rPr>
        <w:t>rocedures</w:t>
      </w:r>
      <w:r>
        <w:rPr>
          <w:rFonts w:ascii="Arial"/>
          <w:sz w:val="24"/>
          <w:szCs w:val="24"/>
        </w:rPr>
        <w:t xml:space="preserve"> committee.</w:t>
      </w:r>
    </w:p>
    <w:p w:rsidR="00F4618F" w:rsidRDefault="00F4618F"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p>
    <w:p w:rsidR="00F4618F" w:rsidRDefault="004A791E" w:rsidP="00C32C62">
      <w:pPr>
        <w:pStyle w:val="BodyTextIndent"/>
        <w:tabs>
          <w:tab w:val="clear" w:pos="567"/>
          <w:tab w:val="clear" w:pos="1134"/>
          <w:tab w:val="left" w:pos="709"/>
          <w:tab w:val="left" w:pos="8647"/>
        </w:tabs>
        <w:ind w:left="2127" w:firstLine="0"/>
        <w:jc w:val="both"/>
        <w:rPr>
          <w:rFonts w:ascii="Arial"/>
          <w:sz w:val="24"/>
          <w:szCs w:val="24"/>
        </w:rPr>
      </w:pPr>
      <w:r>
        <w:rPr>
          <w:rFonts w:ascii="Arial"/>
          <w:sz w:val="24"/>
          <w:szCs w:val="24"/>
        </w:rPr>
        <w:t xml:space="preserve">Cllr Wilcox reported that he </w:t>
      </w:r>
      <w:r w:rsidR="00E91B5B">
        <w:rPr>
          <w:rFonts w:ascii="Arial"/>
          <w:sz w:val="24"/>
          <w:szCs w:val="24"/>
        </w:rPr>
        <w:t>endorse</w:t>
      </w:r>
      <w:r>
        <w:rPr>
          <w:rFonts w:ascii="Arial"/>
          <w:sz w:val="24"/>
          <w:szCs w:val="24"/>
        </w:rPr>
        <w:t>s</w:t>
      </w:r>
      <w:r w:rsidR="00E91B5B">
        <w:rPr>
          <w:rFonts w:ascii="Arial"/>
          <w:sz w:val="24"/>
          <w:szCs w:val="24"/>
        </w:rPr>
        <w:t xml:space="preserve"> the T</w:t>
      </w:r>
      <w:r>
        <w:rPr>
          <w:rFonts w:ascii="Arial"/>
          <w:sz w:val="24"/>
          <w:szCs w:val="24"/>
        </w:rPr>
        <w:t xml:space="preserve">own </w:t>
      </w:r>
      <w:r w:rsidR="00E91B5B">
        <w:rPr>
          <w:rFonts w:ascii="Arial"/>
          <w:sz w:val="24"/>
          <w:szCs w:val="24"/>
        </w:rPr>
        <w:t>C</w:t>
      </w:r>
      <w:r>
        <w:rPr>
          <w:rFonts w:ascii="Arial"/>
          <w:sz w:val="24"/>
          <w:szCs w:val="24"/>
        </w:rPr>
        <w:t>lerk</w:t>
      </w:r>
      <w:r>
        <w:rPr>
          <w:rFonts w:ascii="Arial"/>
          <w:sz w:val="24"/>
          <w:szCs w:val="24"/>
        </w:rPr>
        <w:t>’</w:t>
      </w:r>
      <w:r>
        <w:rPr>
          <w:rFonts w:ascii="Arial"/>
          <w:sz w:val="24"/>
          <w:szCs w:val="24"/>
        </w:rPr>
        <w:t>s</w:t>
      </w:r>
      <w:r w:rsidR="00E91B5B">
        <w:rPr>
          <w:rFonts w:ascii="Arial"/>
          <w:sz w:val="24"/>
          <w:szCs w:val="24"/>
        </w:rPr>
        <w:t xml:space="preserve"> report and the re</w:t>
      </w:r>
      <w:r w:rsidR="00A87A59">
        <w:rPr>
          <w:rFonts w:ascii="Arial"/>
          <w:sz w:val="24"/>
          <w:szCs w:val="24"/>
        </w:rPr>
        <w:t>commendations of the committee and proposed the recommendation contained within the report.</w:t>
      </w:r>
    </w:p>
    <w:p w:rsidR="00A87A59" w:rsidRDefault="00A87A59" w:rsidP="00C32C62">
      <w:pPr>
        <w:pStyle w:val="BodyTextIndent"/>
        <w:tabs>
          <w:tab w:val="clear" w:pos="567"/>
          <w:tab w:val="clear" w:pos="1134"/>
          <w:tab w:val="left" w:pos="709"/>
          <w:tab w:val="left" w:pos="8647"/>
        </w:tabs>
        <w:ind w:left="2127" w:firstLine="0"/>
        <w:jc w:val="both"/>
        <w:rPr>
          <w:rFonts w:ascii="Arial"/>
          <w:sz w:val="24"/>
          <w:szCs w:val="24"/>
        </w:rPr>
      </w:pPr>
    </w:p>
    <w:p w:rsidR="00A87A59" w:rsidRDefault="00A87A59" w:rsidP="00C32C62">
      <w:pPr>
        <w:pStyle w:val="BodyTextIndent"/>
        <w:tabs>
          <w:tab w:val="clear" w:pos="567"/>
          <w:tab w:val="clear" w:pos="1134"/>
          <w:tab w:val="left" w:pos="709"/>
          <w:tab w:val="left" w:pos="8647"/>
        </w:tabs>
        <w:ind w:left="2127" w:firstLine="0"/>
        <w:jc w:val="both"/>
        <w:rPr>
          <w:rFonts w:ascii="Arial"/>
          <w:sz w:val="24"/>
          <w:szCs w:val="24"/>
        </w:rPr>
      </w:pPr>
      <w:r>
        <w:rPr>
          <w:rFonts w:ascii="Arial"/>
          <w:sz w:val="24"/>
          <w:szCs w:val="24"/>
        </w:rPr>
        <w:t>Cllr Edwards seconded the proposal echoing the words of Cllr Wilcox</w:t>
      </w:r>
    </w:p>
    <w:p w:rsidR="00A87A59" w:rsidRDefault="00A87A59"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p>
    <w:p w:rsidR="00F4618F" w:rsidRDefault="00A87A59"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r>
        <w:rPr>
          <w:rFonts w:ascii="Arial"/>
          <w:sz w:val="24"/>
          <w:szCs w:val="24"/>
        </w:rPr>
        <w:t>Many Members followed in echoing the words from the above.</w:t>
      </w:r>
    </w:p>
    <w:p w:rsidR="00F4618F" w:rsidRDefault="00F4618F"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p>
    <w:p w:rsidR="00F4618F" w:rsidRDefault="00A87A59"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r>
        <w:rPr>
          <w:rFonts w:ascii="Arial"/>
          <w:sz w:val="24"/>
          <w:szCs w:val="24"/>
        </w:rPr>
        <w:t>Cllr Kenyon asked if the rest of the team behind said person could be recognized in some form and invited to a reception and to meet the City Council</w:t>
      </w:r>
      <w:r w:rsidR="00E91B5B">
        <w:rPr>
          <w:rFonts w:ascii="Arial"/>
          <w:sz w:val="24"/>
          <w:szCs w:val="24"/>
        </w:rPr>
        <w:t>.</w:t>
      </w:r>
    </w:p>
    <w:p w:rsidR="00F4618F" w:rsidRDefault="00F4618F"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p>
    <w:p w:rsidR="00F4618F" w:rsidRDefault="00A87A59" w:rsidP="00C32C62">
      <w:pPr>
        <w:pStyle w:val="BodyTextIndent"/>
        <w:tabs>
          <w:tab w:val="clear" w:pos="567"/>
          <w:tab w:val="clear" w:pos="1134"/>
          <w:tab w:val="left" w:pos="709"/>
          <w:tab w:val="left" w:pos="8647"/>
        </w:tabs>
        <w:ind w:left="2127" w:firstLine="0"/>
        <w:jc w:val="both"/>
        <w:rPr>
          <w:rFonts w:ascii="Arial"/>
          <w:sz w:val="24"/>
          <w:szCs w:val="24"/>
        </w:rPr>
      </w:pPr>
      <w:r>
        <w:rPr>
          <w:rFonts w:ascii="Arial"/>
          <w:sz w:val="24"/>
          <w:szCs w:val="24"/>
        </w:rPr>
        <w:t xml:space="preserve">It was unanimously </w:t>
      </w:r>
    </w:p>
    <w:p w:rsidR="00A87A59" w:rsidRDefault="00A87A59" w:rsidP="00C32C62">
      <w:pPr>
        <w:pStyle w:val="BodyTextIndent"/>
        <w:tabs>
          <w:tab w:val="clear" w:pos="567"/>
          <w:tab w:val="clear" w:pos="1134"/>
          <w:tab w:val="left" w:pos="709"/>
          <w:tab w:val="left" w:pos="8647"/>
        </w:tabs>
        <w:ind w:left="2127" w:firstLine="0"/>
        <w:jc w:val="both"/>
        <w:rPr>
          <w:rFonts w:ascii="Arial"/>
          <w:sz w:val="24"/>
          <w:szCs w:val="24"/>
        </w:rPr>
      </w:pPr>
    </w:p>
    <w:p w:rsidR="00A87A59" w:rsidRPr="00A87A59" w:rsidRDefault="00A87A59" w:rsidP="00C32C62">
      <w:pPr>
        <w:pStyle w:val="BodyTextIndent"/>
        <w:tabs>
          <w:tab w:val="clear" w:pos="567"/>
          <w:tab w:val="clear" w:pos="1134"/>
          <w:tab w:val="left" w:pos="709"/>
          <w:tab w:val="left" w:pos="8647"/>
        </w:tabs>
        <w:ind w:left="2127" w:firstLine="0"/>
        <w:jc w:val="both"/>
        <w:rPr>
          <w:rFonts w:ascii="Arial"/>
          <w:b/>
          <w:sz w:val="24"/>
          <w:szCs w:val="24"/>
        </w:rPr>
      </w:pPr>
      <w:r w:rsidRPr="00A87A59">
        <w:rPr>
          <w:rFonts w:ascii="Arial"/>
          <w:b/>
          <w:sz w:val="24"/>
          <w:szCs w:val="24"/>
        </w:rPr>
        <w:t>RESOLVED:</w:t>
      </w:r>
    </w:p>
    <w:p w:rsidR="00A87A59" w:rsidRPr="00A87A59" w:rsidRDefault="00A87A59" w:rsidP="00C32C62">
      <w:pPr>
        <w:pStyle w:val="BodyTextIndent"/>
        <w:tabs>
          <w:tab w:val="clear" w:pos="567"/>
          <w:tab w:val="clear" w:pos="1134"/>
          <w:tab w:val="left" w:pos="709"/>
          <w:tab w:val="left" w:pos="8647"/>
        </w:tabs>
        <w:ind w:left="2127" w:firstLine="0"/>
        <w:jc w:val="both"/>
        <w:rPr>
          <w:rFonts w:ascii="Arial" w:eastAsia="Arial" w:hAnsi="Arial" w:cs="Arial"/>
          <w:b/>
          <w:sz w:val="24"/>
          <w:szCs w:val="24"/>
        </w:rPr>
      </w:pPr>
      <w:r w:rsidRPr="00A87A59">
        <w:rPr>
          <w:rFonts w:ascii="Arial" w:eastAsia="Arial" w:hAnsi="Arial" w:cs="Arial"/>
          <w:b/>
          <w:sz w:val="24"/>
          <w:szCs w:val="24"/>
        </w:rPr>
        <w:t>To accept</w:t>
      </w:r>
      <w:r>
        <w:rPr>
          <w:rFonts w:ascii="Arial" w:eastAsia="Arial" w:hAnsi="Arial" w:cs="Arial"/>
          <w:b/>
          <w:sz w:val="24"/>
          <w:szCs w:val="24"/>
        </w:rPr>
        <w:t xml:space="preserve"> and approve</w:t>
      </w:r>
      <w:r w:rsidRPr="00A87A59">
        <w:rPr>
          <w:rFonts w:ascii="Arial" w:eastAsia="Arial" w:hAnsi="Arial" w:cs="Arial"/>
          <w:b/>
          <w:sz w:val="24"/>
          <w:szCs w:val="24"/>
        </w:rPr>
        <w:t xml:space="preserve"> recommendation 3.1 contained within the report. </w:t>
      </w:r>
    </w:p>
    <w:p w:rsidR="00F4618F" w:rsidRDefault="00F4618F" w:rsidP="00C32C62">
      <w:pPr>
        <w:pStyle w:val="BodyTextIndent"/>
        <w:tabs>
          <w:tab w:val="clear" w:pos="567"/>
          <w:tab w:val="clear" w:pos="1134"/>
          <w:tab w:val="left" w:pos="709"/>
          <w:tab w:val="left" w:pos="8647"/>
        </w:tabs>
        <w:ind w:left="2127" w:firstLine="0"/>
        <w:jc w:val="both"/>
        <w:rPr>
          <w:rFonts w:ascii="Arial" w:eastAsia="Arial" w:hAnsi="Arial" w:cs="Arial"/>
          <w:sz w:val="24"/>
          <w:szCs w:val="24"/>
        </w:rPr>
      </w:pPr>
    </w:p>
    <w:p w:rsidR="00F4618F" w:rsidRDefault="00F4618F" w:rsidP="00E02768">
      <w:pPr>
        <w:pStyle w:val="BodyTextIndent"/>
        <w:tabs>
          <w:tab w:val="clear" w:pos="567"/>
          <w:tab w:val="clear" w:pos="1134"/>
          <w:tab w:val="left" w:pos="709"/>
          <w:tab w:val="left" w:pos="8647"/>
        </w:tabs>
        <w:ind w:left="709" w:hanging="283"/>
        <w:jc w:val="both"/>
        <w:rPr>
          <w:rFonts w:ascii="Arial" w:eastAsia="Arial" w:hAnsi="Arial" w:cs="Arial"/>
          <w:sz w:val="24"/>
          <w:szCs w:val="24"/>
        </w:rPr>
      </w:pPr>
    </w:p>
    <w:p w:rsidR="00F4618F" w:rsidRDefault="00F4618F" w:rsidP="00E02768">
      <w:pPr>
        <w:pStyle w:val="BodyTextIndent"/>
        <w:tabs>
          <w:tab w:val="clear" w:pos="567"/>
          <w:tab w:val="clear" w:pos="1134"/>
          <w:tab w:val="left" w:pos="709"/>
          <w:tab w:val="left" w:pos="8647"/>
        </w:tabs>
        <w:ind w:left="709" w:hanging="283"/>
        <w:jc w:val="both"/>
        <w:rPr>
          <w:rFonts w:ascii="Arial" w:eastAsia="Arial" w:hAnsi="Arial" w:cs="Arial"/>
          <w:sz w:val="24"/>
          <w:szCs w:val="24"/>
        </w:rPr>
      </w:pPr>
    </w:p>
    <w:p w:rsidR="00F4618F" w:rsidRDefault="00C32C62" w:rsidP="00E02768">
      <w:pPr>
        <w:pStyle w:val="BodyTextIndent"/>
        <w:tabs>
          <w:tab w:val="clear" w:pos="567"/>
          <w:tab w:val="clear" w:pos="1134"/>
          <w:tab w:val="left" w:pos="709"/>
          <w:tab w:val="left" w:pos="8647"/>
        </w:tabs>
        <w:ind w:left="426" w:firstLine="0"/>
        <w:jc w:val="both"/>
        <w:rPr>
          <w:rFonts w:ascii="Arial" w:eastAsia="Arial" w:hAnsi="Arial" w:cs="Arial"/>
          <w:sz w:val="24"/>
          <w:szCs w:val="24"/>
        </w:rPr>
      </w:pPr>
      <w:r>
        <w:rPr>
          <w:rFonts w:ascii="Arial"/>
          <w:sz w:val="24"/>
          <w:szCs w:val="24"/>
        </w:rPr>
        <w:t xml:space="preserve"> </w:t>
      </w:r>
      <w:r>
        <w:rPr>
          <w:rFonts w:ascii="Arial"/>
          <w:sz w:val="24"/>
          <w:szCs w:val="24"/>
        </w:rPr>
        <w:tab/>
      </w:r>
      <w:r w:rsidR="00E91B5B">
        <w:rPr>
          <w:rFonts w:ascii="Arial"/>
          <w:sz w:val="24"/>
          <w:szCs w:val="24"/>
        </w:rPr>
        <w:t>At the conclusion of this item the Press and Public are invited to return to the Chamber.</w:t>
      </w:r>
    </w:p>
    <w:p w:rsidR="00F4618F" w:rsidRDefault="00F4618F" w:rsidP="00E02768">
      <w:pPr>
        <w:jc w:val="both"/>
        <w:rPr>
          <w:rFonts w:ascii="Arial" w:eastAsia="Arial" w:hAnsi="Arial" w:cs="Arial"/>
        </w:rPr>
      </w:pPr>
    </w:p>
    <w:p w:rsidR="00F4618F" w:rsidRDefault="00C32C62" w:rsidP="00E02768">
      <w:pPr>
        <w:ind w:left="720" w:hanging="720"/>
        <w:jc w:val="both"/>
        <w:rPr>
          <w:rFonts w:ascii="Arial" w:eastAsia="Arial" w:hAnsi="Arial" w:cs="Arial"/>
          <w:b/>
          <w:bCs/>
        </w:rPr>
      </w:pPr>
      <w:r>
        <w:rPr>
          <w:rFonts w:ascii="Arial"/>
          <w:b/>
          <w:bCs/>
        </w:rPr>
        <w:t>C2015/2016.14</w:t>
      </w:r>
      <w:r>
        <w:rPr>
          <w:rFonts w:ascii="Arial"/>
          <w:b/>
          <w:bCs/>
        </w:rPr>
        <w:tab/>
      </w:r>
      <w:r w:rsidR="00E91B5B">
        <w:rPr>
          <w:rFonts w:ascii="Arial"/>
          <w:b/>
          <w:bCs/>
        </w:rPr>
        <w:t>REPORTS FROM REPRESENTATIVES OF OUTSIDE BODIES</w:t>
      </w:r>
    </w:p>
    <w:p w:rsidR="00F4618F" w:rsidRDefault="00E91B5B" w:rsidP="00C32C62">
      <w:pPr>
        <w:ind w:left="2127" w:hanging="2127"/>
        <w:jc w:val="both"/>
        <w:rPr>
          <w:rFonts w:ascii="Arial" w:eastAsia="Arial" w:hAnsi="Arial" w:cs="Arial"/>
        </w:rPr>
      </w:pPr>
      <w:r>
        <w:rPr>
          <w:rFonts w:ascii="Arial" w:eastAsia="Arial" w:hAnsi="Arial" w:cs="Arial"/>
          <w:b/>
          <w:bCs/>
        </w:rPr>
        <w:tab/>
      </w:r>
      <w:r>
        <w:rPr>
          <w:rFonts w:ascii="Arial"/>
        </w:rPr>
        <w:t>Members received reports from members who have attended meeting</w:t>
      </w:r>
      <w:r w:rsidR="00A87A59">
        <w:rPr>
          <w:rFonts w:ascii="Arial"/>
        </w:rPr>
        <w:t>s of Outside Bodies as follows:</w:t>
      </w:r>
    </w:p>
    <w:p w:rsidR="00F4618F" w:rsidRDefault="00E91B5B" w:rsidP="00E02768">
      <w:pPr>
        <w:widowControl w:val="0"/>
        <w:jc w:val="both"/>
        <w:rPr>
          <w:rFonts w:ascii="Arial" w:eastAsia="Arial" w:hAnsi="Arial" w:cs="Arial"/>
          <w:i/>
          <w:iCs/>
          <w:color w:val="808080"/>
          <w:sz w:val="22"/>
          <w:szCs w:val="22"/>
          <w:u w:color="808080"/>
        </w:rPr>
      </w:pPr>
      <w:r>
        <w:rPr>
          <w:rFonts w:ascii="Arial" w:eastAsia="Arial" w:hAnsi="Arial" w:cs="Arial"/>
        </w:rPr>
        <w:tab/>
      </w:r>
    </w:p>
    <w:tbl>
      <w:tblPr>
        <w:tblW w:w="9611" w:type="dxa"/>
        <w:tblInd w:w="1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11"/>
      </w:tblGrid>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8"/>
              </w:numPr>
              <w:tabs>
                <w:tab w:val="clear" w:pos="973"/>
                <w:tab w:val="num" w:pos="1006"/>
              </w:tabs>
              <w:ind w:left="1006" w:hanging="393"/>
              <w:jc w:val="both"/>
              <w:rPr>
                <w:rFonts w:ascii="Arial" w:eastAsia="Arial" w:hAnsi="Arial" w:cs="Arial"/>
                <w:b/>
                <w:bCs/>
              </w:rPr>
            </w:pPr>
            <w:r>
              <w:rPr>
                <w:rFonts w:ascii="Arial"/>
                <w:b/>
                <w:bCs/>
                <w:sz w:val="22"/>
                <w:szCs w:val="22"/>
              </w:rPr>
              <w:t>Municipal Charities (Cllrs Polly Andrews, Aubrey Oliver and Anna Toon)</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A87A59" w:rsidRDefault="00CC0CBD" w:rsidP="00E02768">
            <w:pPr>
              <w:ind w:firstLine="1026"/>
              <w:jc w:val="both"/>
            </w:pPr>
            <w:r>
              <w:rPr>
                <w:rFonts w:ascii="Arial"/>
                <w:bCs/>
                <w:sz w:val="22"/>
                <w:szCs w:val="22"/>
              </w:rPr>
              <w:t>Cllr Andrews informed Members there was n</w:t>
            </w:r>
            <w:r w:rsidR="00E91B5B" w:rsidRPr="00A87A59">
              <w:rPr>
                <w:rFonts w:ascii="Arial"/>
                <w:bCs/>
                <w:sz w:val="22"/>
                <w:szCs w:val="22"/>
              </w:rPr>
              <w:t>othing to report</w:t>
            </w:r>
            <w:r>
              <w:rPr>
                <w:rFonts w:ascii="Arial"/>
                <w:bCs/>
                <w:sz w:val="22"/>
                <w:szCs w:val="22"/>
              </w:rPr>
              <w:t>.</w:t>
            </w:r>
          </w:p>
        </w:tc>
      </w:tr>
      <w:tr w:rsidR="00F4618F" w:rsidTr="00C32C62">
        <w:trPr>
          <w:trHeight w:val="47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9"/>
              </w:numPr>
              <w:tabs>
                <w:tab w:val="clear" w:pos="973"/>
                <w:tab w:val="num" w:pos="1006"/>
              </w:tabs>
              <w:ind w:left="1006" w:hanging="393"/>
              <w:jc w:val="both"/>
              <w:rPr>
                <w:rFonts w:ascii="Arial" w:eastAsia="Arial" w:hAnsi="Arial" w:cs="Arial"/>
                <w:b/>
                <w:bCs/>
              </w:rPr>
            </w:pPr>
            <w:r>
              <w:rPr>
                <w:rFonts w:ascii="Arial"/>
                <w:b/>
                <w:bCs/>
                <w:sz w:val="22"/>
                <w:szCs w:val="22"/>
              </w:rPr>
              <w:t>Herefordshire Market Towns Forum (Cllrs Polly Andrews, Charles Nicholls &amp; Brian Wilcox)</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6A3908" w:rsidRDefault="00CC0CBD" w:rsidP="00E02768">
            <w:pPr>
              <w:ind w:left="1026"/>
              <w:jc w:val="both"/>
            </w:pPr>
            <w:r>
              <w:rPr>
                <w:rFonts w:ascii="Arial"/>
                <w:bCs/>
                <w:sz w:val="22"/>
                <w:szCs w:val="22"/>
              </w:rPr>
              <w:t>Cllr Wilcox informed Members t</w:t>
            </w:r>
            <w:r w:rsidR="006A3908">
              <w:rPr>
                <w:rFonts w:ascii="Arial"/>
                <w:bCs/>
                <w:sz w:val="22"/>
                <w:szCs w:val="22"/>
              </w:rPr>
              <w:t>he m</w:t>
            </w:r>
            <w:r w:rsidR="00E91B5B" w:rsidRPr="006A3908">
              <w:rPr>
                <w:rFonts w:ascii="Arial"/>
                <w:bCs/>
                <w:sz w:val="22"/>
                <w:szCs w:val="22"/>
              </w:rPr>
              <w:t xml:space="preserve">ain subject </w:t>
            </w:r>
            <w:r w:rsidR="006A3908">
              <w:rPr>
                <w:rFonts w:ascii="Arial"/>
                <w:bCs/>
                <w:sz w:val="22"/>
                <w:szCs w:val="22"/>
              </w:rPr>
              <w:t xml:space="preserve">of the meeting had been </w:t>
            </w:r>
            <w:r w:rsidR="00E91B5B" w:rsidRPr="006A3908">
              <w:rPr>
                <w:rFonts w:ascii="Arial"/>
                <w:bCs/>
                <w:sz w:val="22"/>
                <w:szCs w:val="22"/>
              </w:rPr>
              <w:t>section 106 money issues. H</w:t>
            </w:r>
            <w:r w:rsidR="006A3908">
              <w:rPr>
                <w:rFonts w:ascii="Arial"/>
                <w:bCs/>
                <w:sz w:val="22"/>
                <w:szCs w:val="22"/>
              </w:rPr>
              <w:t>ere</w:t>
            </w:r>
            <w:r w:rsidR="00E91B5B" w:rsidRPr="006A3908">
              <w:rPr>
                <w:rFonts w:ascii="Arial"/>
                <w:bCs/>
                <w:sz w:val="22"/>
                <w:szCs w:val="22"/>
              </w:rPr>
              <w:t>f</w:t>
            </w:r>
            <w:r w:rsidR="006A3908">
              <w:rPr>
                <w:rFonts w:ascii="Arial"/>
                <w:bCs/>
                <w:sz w:val="22"/>
                <w:szCs w:val="22"/>
              </w:rPr>
              <w:t>or</w:t>
            </w:r>
            <w:r w:rsidR="00E91B5B" w:rsidRPr="006A3908">
              <w:rPr>
                <w:rFonts w:ascii="Arial"/>
                <w:bCs/>
                <w:sz w:val="22"/>
                <w:szCs w:val="22"/>
              </w:rPr>
              <w:t>ds</w:t>
            </w:r>
            <w:r w:rsidR="006A3908">
              <w:rPr>
                <w:rFonts w:ascii="Arial"/>
                <w:bCs/>
                <w:sz w:val="22"/>
                <w:szCs w:val="22"/>
              </w:rPr>
              <w:t xml:space="preserve">hire </w:t>
            </w:r>
            <w:r w:rsidR="00E91B5B" w:rsidRPr="006A3908">
              <w:rPr>
                <w:rFonts w:ascii="Arial"/>
                <w:bCs/>
                <w:sz w:val="22"/>
                <w:szCs w:val="22"/>
              </w:rPr>
              <w:t>C</w:t>
            </w:r>
            <w:r w:rsidR="006A3908">
              <w:rPr>
                <w:rFonts w:ascii="Arial"/>
                <w:bCs/>
                <w:sz w:val="22"/>
                <w:szCs w:val="22"/>
              </w:rPr>
              <w:t>ouncil</w:t>
            </w:r>
            <w:r w:rsidR="00E91B5B" w:rsidRPr="006A3908">
              <w:rPr>
                <w:rFonts w:ascii="Arial"/>
                <w:bCs/>
                <w:sz w:val="22"/>
                <w:szCs w:val="22"/>
              </w:rPr>
              <w:t xml:space="preserve"> to address those issues.</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0"/>
              </w:numPr>
              <w:tabs>
                <w:tab w:val="clear" w:pos="973"/>
                <w:tab w:val="num" w:pos="1006"/>
              </w:tabs>
              <w:ind w:left="1006" w:hanging="393"/>
              <w:jc w:val="both"/>
              <w:rPr>
                <w:rFonts w:ascii="Arial" w:eastAsia="Arial" w:hAnsi="Arial" w:cs="Arial"/>
                <w:b/>
                <w:bCs/>
              </w:rPr>
            </w:pPr>
            <w:r>
              <w:rPr>
                <w:rFonts w:ascii="Arial"/>
                <w:b/>
                <w:bCs/>
                <w:sz w:val="22"/>
                <w:szCs w:val="22"/>
              </w:rPr>
              <w:t>HALC Executive Committee (</w:t>
            </w:r>
            <w:proofErr w:type="spellStart"/>
            <w:r>
              <w:rPr>
                <w:rFonts w:ascii="Arial"/>
                <w:b/>
                <w:bCs/>
                <w:sz w:val="22"/>
                <w:szCs w:val="22"/>
              </w:rPr>
              <w:t>Cllrs</w:t>
            </w:r>
            <w:proofErr w:type="spellEnd"/>
            <w:r>
              <w:rPr>
                <w:rFonts w:ascii="Arial"/>
                <w:b/>
                <w:bCs/>
                <w:sz w:val="22"/>
                <w:szCs w:val="22"/>
              </w:rPr>
              <w:t xml:space="preserve"> Anna Toon, Carwardine &amp; Vaughan-Powell)</w:t>
            </w:r>
          </w:p>
        </w:tc>
      </w:tr>
      <w:tr w:rsidR="00F4618F" w:rsidTr="00C32C62">
        <w:trPr>
          <w:trHeight w:val="71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CC0CBD" w:rsidRDefault="00CC0CBD" w:rsidP="00E02768">
            <w:pPr>
              <w:ind w:left="1026"/>
              <w:jc w:val="both"/>
              <w:rPr>
                <w:rFonts w:ascii="Arial" w:eastAsia="Arial" w:hAnsi="Arial" w:cs="Arial"/>
                <w:bCs/>
                <w:sz w:val="22"/>
                <w:szCs w:val="22"/>
              </w:rPr>
            </w:pPr>
            <w:r>
              <w:rPr>
                <w:rFonts w:ascii="Arial"/>
                <w:bCs/>
                <w:sz w:val="22"/>
                <w:szCs w:val="22"/>
              </w:rPr>
              <w:t>Cllr Toon</w:t>
            </w:r>
            <w:r w:rsidR="00E91B5B" w:rsidRPr="00CC0CBD">
              <w:rPr>
                <w:rFonts w:ascii="Arial"/>
                <w:bCs/>
                <w:sz w:val="22"/>
                <w:szCs w:val="22"/>
              </w:rPr>
              <w:t xml:space="preserve"> </w:t>
            </w:r>
            <w:r>
              <w:rPr>
                <w:rFonts w:ascii="Arial"/>
                <w:bCs/>
                <w:sz w:val="22"/>
                <w:szCs w:val="22"/>
              </w:rPr>
              <w:t xml:space="preserve">informed Members she had </w:t>
            </w:r>
            <w:r w:rsidR="00E91B5B" w:rsidRPr="00CC0CBD">
              <w:rPr>
                <w:rFonts w:ascii="Arial"/>
                <w:bCs/>
                <w:sz w:val="22"/>
                <w:szCs w:val="22"/>
              </w:rPr>
              <w:t xml:space="preserve">emailed late the minutes to </w:t>
            </w:r>
            <w:r>
              <w:rPr>
                <w:rFonts w:ascii="Arial"/>
                <w:bCs/>
                <w:sz w:val="22"/>
                <w:szCs w:val="22"/>
              </w:rPr>
              <w:t>the Civic and Community Development Officer and</w:t>
            </w:r>
            <w:r w:rsidR="00E91B5B" w:rsidRPr="00CC0CBD">
              <w:rPr>
                <w:rFonts w:ascii="Arial"/>
                <w:bCs/>
                <w:sz w:val="22"/>
                <w:szCs w:val="22"/>
              </w:rPr>
              <w:t xml:space="preserve"> asked </w:t>
            </w:r>
            <w:r>
              <w:rPr>
                <w:rFonts w:ascii="Arial"/>
                <w:bCs/>
                <w:sz w:val="22"/>
                <w:szCs w:val="22"/>
              </w:rPr>
              <w:t>that she</w:t>
            </w:r>
            <w:r w:rsidR="00E91B5B" w:rsidRPr="00CC0CBD">
              <w:rPr>
                <w:rFonts w:ascii="Arial"/>
                <w:bCs/>
                <w:sz w:val="22"/>
                <w:szCs w:val="22"/>
              </w:rPr>
              <w:t xml:space="preserve"> email</w:t>
            </w:r>
            <w:r>
              <w:rPr>
                <w:rFonts w:ascii="Arial"/>
                <w:bCs/>
                <w:sz w:val="22"/>
                <w:szCs w:val="22"/>
              </w:rPr>
              <w:t xml:space="preserve"> them out to M</w:t>
            </w:r>
            <w:r w:rsidR="00E91B5B" w:rsidRPr="00CC0CBD">
              <w:rPr>
                <w:rFonts w:ascii="Arial"/>
                <w:bCs/>
                <w:sz w:val="22"/>
                <w:szCs w:val="22"/>
              </w:rPr>
              <w:t>embers following this meeting.</w:t>
            </w:r>
          </w:p>
          <w:p w:rsidR="00F4618F" w:rsidRDefault="00CC0CBD" w:rsidP="00E02768">
            <w:pPr>
              <w:ind w:left="1026"/>
              <w:jc w:val="both"/>
            </w:pPr>
            <w:r>
              <w:rPr>
                <w:rFonts w:ascii="Arial"/>
                <w:bCs/>
                <w:sz w:val="22"/>
                <w:szCs w:val="22"/>
              </w:rPr>
              <w:t>Cllr Toon gave a brief synopsis of those meetings.</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1"/>
              </w:numPr>
              <w:tabs>
                <w:tab w:val="clear" w:pos="973"/>
                <w:tab w:val="num" w:pos="1006"/>
              </w:tabs>
              <w:ind w:left="1006" w:hanging="393"/>
              <w:jc w:val="both"/>
              <w:rPr>
                <w:rFonts w:ascii="Arial" w:eastAsia="Arial" w:hAnsi="Arial" w:cs="Arial"/>
                <w:b/>
                <w:bCs/>
              </w:rPr>
            </w:pPr>
            <w:r>
              <w:rPr>
                <w:rFonts w:ascii="Arial"/>
                <w:b/>
                <w:bCs/>
                <w:sz w:val="22"/>
                <w:szCs w:val="22"/>
              </w:rPr>
              <w:t>SAM (Cllrs Anna Toon &amp; Carwardine )</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CC0CBD" w:rsidRDefault="00CC0CBD" w:rsidP="00E02768">
            <w:pPr>
              <w:ind w:left="613" w:firstLine="413"/>
              <w:jc w:val="both"/>
              <w:rPr>
                <w:rFonts w:ascii="Arial" w:hAnsi="Arial" w:cs="Arial"/>
              </w:rPr>
            </w:pPr>
            <w:r w:rsidRPr="00CC0CBD">
              <w:rPr>
                <w:rFonts w:ascii="Arial" w:hAnsi="Arial" w:cs="Arial"/>
                <w:bCs/>
                <w:sz w:val="22"/>
                <w:szCs w:val="22"/>
              </w:rPr>
              <w:t>As above</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2"/>
              </w:numPr>
              <w:tabs>
                <w:tab w:val="clear" w:pos="973"/>
                <w:tab w:val="num" w:pos="1006"/>
              </w:tabs>
              <w:ind w:left="1006" w:hanging="393"/>
              <w:jc w:val="both"/>
              <w:rPr>
                <w:rFonts w:ascii="Arial" w:eastAsia="Arial" w:hAnsi="Arial" w:cs="Arial"/>
                <w:b/>
                <w:bCs/>
              </w:rPr>
            </w:pPr>
            <w:r>
              <w:rPr>
                <w:rFonts w:ascii="Arial"/>
                <w:b/>
                <w:bCs/>
                <w:sz w:val="22"/>
                <w:szCs w:val="22"/>
              </w:rPr>
              <w:t>The Enterprise Zone Stakeholder Group  (Cllr Tawn)</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CC0CBD" w:rsidRDefault="00CC0CBD" w:rsidP="00E02768">
            <w:pPr>
              <w:ind w:left="613" w:firstLine="413"/>
              <w:jc w:val="both"/>
            </w:pPr>
            <w:r>
              <w:rPr>
                <w:rFonts w:ascii="Arial"/>
                <w:bCs/>
                <w:sz w:val="22"/>
                <w:szCs w:val="22"/>
              </w:rPr>
              <w:t>Cllr Tawn informed Members there was nothing to report.</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3"/>
              </w:numPr>
              <w:tabs>
                <w:tab w:val="clear" w:pos="973"/>
                <w:tab w:val="num" w:pos="1006"/>
              </w:tabs>
              <w:ind w:left="1006" w:hanging="393"/>
              <w:jc w:val="both"/>
              <w:rPr>
                <w:rFonts w:ascii="Arial" w:eastAsia="Arial" w:hAnsi="Arial" w:cs="Arial"/>
                <w:b/>
                <w:bCs/>
              </w:rPr>
            </w:pPr>
            <w:r>
              <w:rPr>
                <w:rFonts w:ascii="Arial"/>
                <w:b/>
                <w:bCs/>
                <w:sz w:val="22"/>
                <w:szCs w:val="22"/>
              </w:rPr>
              <w:t>Three Choirs Festival (Cllrs Liz Chave &amp; Jason Kay)</w:t>
            </w:r>
          </w:p>
        </w:tc>
      </w:tr>
      <w:tr w:rsidR="00F4618F" w:rsidTr="00C32C62">
        <w:trPr>
          <w:trHeight w:val="119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Pr="00CC0CBD" w:rsidRDefault="00CC0CBD" w:rsidP="00E02768">
            <w:pPr>
              <w:ind w:left="1026"/>
              <w:jc w:val="both"/>
            </w:pPr>
            <w:r w:rsidRPr="00CC0CBD">
              <w:rPr>
                <w:rFonts w:ascii="Arial" w:hAnsi="Arial" w:cs="Arial"/>
                <w:bCs/>
                <w:sz w:val="22"/>
                <w:szCs w:val="22"/>
              </w:rPr>
              <w:t>Cllr Chave informed Members</w:t>
            </w:r>
            <w:r>
              <w:rPr>
                <w:b/>
                <w:bCs/>
                <w:sz w:val="22"/>
                <w:szCs w:val="22"/>
              </w:rPr>
              <w:t xml:space="preserve"> </w:t>
            </w:r>
            <w:r w:rsidRPr="00CC0CBD">
              <w:rPr>
                <w:rFonts w:ascii="Arial" w:hAnsi="Arial" w:cs="Arial"/>
                <w:bCs/>
                <w:sz w:val="22"/>
                <w:szCs w:val="22"/>
              </w:rPr>
              <w:t>the n</w:t>
            </w:r>
            <w:r w:rsidR="00E91B5B" w:rsidRPr="00CC0CBD">
              <w:rPr>
                <w:rFonts w:ascii="Arial" w:hAnsi="Arial" w:cs="Arial"/>
                <w:bCs/>
                <w:sz w:val="22"/>
                <w:szCs w:val="22"/>
              </w:rPr>
              <w:t>ext</w:t>
            </w:r>
            <w:r w:rsidR="00E91B5B" w:rsidRPr="00CC0CBD">
              <w:rPr>
                <w:rFonts w:ascii="Arial"/>
                <w:bCs/>
                <w:sz w:val="22"/>
                <w:szCs w:val="22"/>
              </w:rPr>
              <w:t xml:space="preserve"> committee meeting </w:t>
            </w:r>
            <w:r>
              <w:rPr>
                <w:rFonts w:ascii="Arial"/>
                <w:bCs/>
                <w:sz w:val="22"/>
                <w:szCs w:val="22"/>
              </w:rPr>
              <w:t>is tomorrow. She t</w:t>
            </w:r>
            <w:r w:rsidR="00E91B5B" w:rsidRPr="00CC0CBD">
              <w:rPr>
                <w:rFonts w:ascii="Arial"/>
                <w:bCs/>
                <w:sz w:val="22"/>
                <w:szCs w:val="22"/>
              </w:rPr>
              <w:t>hank</w:t>
            </w:r>
            <w:r>
              <w:rPr>
                <w:rFonts w:ascii="Arial"/>
                <w:bCs/>
                <w:sz w:val="22"/>
                <w:szCs w:val="22"/>
              </w:rPr>
              <w:t>ed</w:t>
            </w:r>
            <w:r w:rsidR="00E91B5B" w:rsidRPr="00CC0CBD">
              <w:rPr>
                <w:rFonts w:ascii="Arial"/>
                <w:bCs/>
                <w:sz w:val="22"/>
                <w:szCs w:val="22"/>
              </w:rPr>
              <w:t xml:space="preserve"> </w:t>
            </w:r>
            <w:r>
              <w:rPr>
                <w:rFonts w:ascii="Arial"/>
                <w:bCs/>
                <w:sz w:val="22"/>
                <w:szCs w:val="22"/>
              </w:rPr>
              <w:t>the City Council</w:t>
            </w:r>
            <w:r w:rsidR="00E91B5B" w:rsidRPr="00CC0CBD">
              <w:rPr>
                <w:rFonts w:ascii="Arial"/>
                <w:bCs/>
                <w:sz w:val="22"/>
                <w:szCs w:val="22"/>
              </w:rPr>
              <w:t xml:space="preserve"> for the thirty six thousand pound grant on behalf of the committee</w:t>
            </w:r>
            <w:r>
              <w:rPr>
                <w:rFonts w:ascii="Arial"/>
                <w:bCs/>
                <w:sz w:val="22"/>
                <w:szCs w:val="22"/>
              </w:rPr>
              <w:t xml:space="preserve"> and advised Members there were still</w:t>
            </w:r>
            <w:r w:rsidR="00E91B5B" w:rsidRPr="00CC0CBD">
              <w:rPr>
                <w:rFonts w:ascii="Arial"/>
                <w:bCs/>
                <w:sz w:val="22"/>
                <w:szCs w:val="22"/>
              </w:rPr>
              <w:t xml:space="preserve"> </w:t>
            </w:r>
            <w:r>
              <w:rPr>
                <w:rFonts w:ascii="Arial"/>
                <w:bCs/>
                <w:sz w:val="22"/>
                <w:szCs w:val="22"/>
              </w:rPr>
              <w:t>o</w:t>
            </w:r>
            <w:r w:rsidRPr="00CC0CBD">
              <w:rPr>
                <w:rFonts w:ascii="Arial"/>
                <w:bCs/>
                <w:sz w:val="22"/>
                <w:szCs w:val="22"/>
              </w:rPr>
              <w:t>pportunities</w:t>
            </w:r>
            <w:r w:rsidR="00E91B5B" w:rsidRPr="00CC0CBD">
              <w:rPr>
                <w:rFonts w:ascii="Arial"/>
                <w:bCs/>
                <w:sz w:val="22"/>
                <w:szCs w:val="22"/>
              </w:rPr>
              <w:t xml:space="preserve"> for mo</w:t>
            </w:r>
            <w:r w:rsidR="007F093B">
              <w:rPr>
                <w:rFonts w:ascii="Arial"/>
                <w:bCs/>
                <w:sz w:val="22"/>
                <w:szCs w:val="22"/>
              </w:rPr>
              <w:t>re funding and for volunteering and u</w:t>
            </w:r>
            <w:r w:rsidR="00E91B5B" w:rsidRPr="00CC0CBD">
              <w:rPr>
                <w:rFonts w:ascii="Arial"/>
                <w:bCs/>
                <w:sz w:val="22"/>
                <w:szCs w:val="22"/>
              </w:rPr>
              <w:t xml:space="preserve">rges everyone to support the festival and </w:t>
            </w:r>
            <w:r w:rsidR="007F093B">
              <w:rPr>
                <w:rFonts w:ascii="Arial"/>
                <w:bCs/>
                <w:sz w:val="22"/>
                <w:szCs w:val="22"/>
              </w:rPr>
              <w:t>Three Choirs P</w:t>
            </w:r>
            <w:r w:rsidR="00E91B5B" w:rsidRPr="00CC0CBD">
              <w:rPr>
                <w:rFonts w:ascii="Arial"/>
                <w:bCs/>
                <w:sz w:val="22"/>
                <w:szCs w:val="22"/>
              </w:rPr>
              <w:t xml:space="preserve">lus. </w:t>
            </w:r>
            <w:r w:rsidR="007F093B">
              <w:rPr>
                <w:rFonts w:ascii="Arial"/>
                <w:bCs/>
                <w:sz w:val="22"/>
                <w:szCs w:val="22"/>
              </w:rPr>
              <w:t>Cllr Chave reported that she has</w:t>
            </w:r>
            <w:r w:rsidR="00E91B5B" w:rsidRPr="00CC0CBD">
              <w:rPr>
                <w:rFonts w:ascii="Arial"/>
                <w:bCs/>
                <w:sz w:val="22"/>
                <w:szCs w:val="22"/>
              </w:rPr>
              <w:t xml:space="preserve"> </w:t>
            </w:r>
            <w:r w:rsidR="007F093B" w:rsidRPr="00CC0CBD">
              <w:rPr>
                <w:rFonts w:ascii="Arial"/>
                <w:bCs/>
                <w:sz w:val="22"/>
                <w:szCs w:val="22"/>
              </w:rPr>
              <w:t>thoroughly</w:t>
            </w:r>
            <w:r w:rsidR="00E91B5B" w:rsidRPr="00CC0CBD">
              <w:rPr>
                <w:rFonts w:ascii="Arial"/>
                <w:bCs/>
                <w:sz w:val="22"/>
                <w:szCs w:val="22"/>
              </w:rPr>
              <w:t xml:space="preserve"> enjoyed her time working with the committee which is an opportunity she prob</w:t>
            </w:r>
            <w:r w:rsidR="007F093B">
              <w:rPr>
                <w:rFonts w:ascii="Arial"/>
                <w:bCs/>
                <w:sz w:val="22"/>
                <w:szCs w:val="22"/>
              </w:rPr>
              <w:t>ably</w:t>
            </w:r>
            <w:r w:rsidR="00E91B5B" w:rsidRPr="00CC0CBD">
              <w:rPr>
                <w:rFonts w:ascii="Arial"/>
                <w:bCs/>
                <w:sz w:val="22"/>
                <w:szCs w:val="22"/>
              </w:rPr>
              <w:t xml:space="preserve"> would not have</w:t>
            </w:r>
            <w:r w:rsidR="007F093B">
              <w:rPr>
                <w:rFonts w:ascii="Arial"/>
                <w:bCs/>
                <w:sz w:val="22"/>
                <w:szCs w:val="22"/>
              </w:rPr>
              <w:t xml:space="preserve"> had the chance of</w:t>
            </w:r>
            <w:r w:rsidR="00E91B5B" w:rsidRPr="00CC0CBD">
              <w:rPr>
                <w:rFonts w:ascii="Arial"/>
                <w:bCs/>
                <w:sz w:val="22"/>
                <w:szCs w:val="22"/>
              </w:rPr>
              <w:t xml:space="preserve"> if she </w:t>
            </w:r>
            <w:r w:rsidR="007F093B">
              <w:rPr>
                <w:rFonts w:ascii="Arial"/>
                <w:bCs/>
                <w:sz w:val="22"/>
                <w:szCs w:val="22"/>
              </w:rPr>
              <w:t>had not been a Member of the City C</w:t>
            </w:r>
            <w:r w:rsidR="00E91B5B" w:rsidRPr="00CC0CBD">
              <w:rPr>
                <w:rFonts w:ascii="Arial"/>
                <w:bCs/>
                <w:sz w:val="22"/>
                <w:szCs w:val="22"/>
              </w:rPr>
              <w:t>ouncil.</w:t>
            </w:r>
          </w:p>
        </w:tc>
      </w:tr>
      <w:tr w:rsidR="00F4618F" w:rsidTr="00C32C62">
        <w:trPr>
          <w:trHeight w:val="2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C32C62" w:rsidRPr="00C32C62" w:rsidRDefault="00E91B5B" w:rsidP="00C32C62">
            <w:pPr>
              <w:numPr>
                <w:ilvl w:val="0"/>
                <w:numId w:val="14"/>
              </w:numPr>
              <w:tabs>
                <w:tab w:val="clear" w:pos="973"/>
                <w:tab w:val="num" w:pos="1006"/>
              </w:tabs>
              <w:ind w:left="1006" w:hanging="393"/>
              <w:jc w:val="both"/>
              <w:rPr>
                <w:rFonts w:ascii="Arial" w:eastAsia="Arial" w:hAnsi="Arial" w:cs="Arial"/>
                <w:b/>
                <w:bCs/>
              </w:rPr>
            </w:pPr>
            <w:r>
              <w:rPr>
                <w:rFonts w:ascii="Arial"/>
                <w:b/>
                <w:bCs/>
                <w:sz w:val="22"/>
                <w:szCs w:val="22"/>
              </w:rPr>
              <w:t>Hereford Twinning Association (The Mayor)</w:t>
            </w:r>
          </w:p>
          <w:p w:rsidR="007F093B" w:rsidRPr="007F093B" w:rsidRDefault="007F093B" w:rsidP="00E02768">
            <w:pPr>
              <w:ind w:left="1006"/>
              <w:jc w:val="both"/>
              <w:rPr>
                <w:rFonts w:ascii="Arial" w:eastAsia="Arial" w:hAnsi="Arial" w:cs="Arial"/>
                <w:bCs/>
              </w:rPr>
            </w:pPr>
            <w:r>
              <w:rPr>
                <w:rFonts w:ascii="Arial"/>
                <w:bCs/>
                <w:sz w:val="22"/>
                <w:szCs w:val="22"/>
              </w:rPr>
              <w:t>The Mayor informed Members there was nothing to report.</w:t>
            </w:r>
          </w:p>
        </w:tc>
      </w:tr>
      <w:tr w:rsidR="00F4618F" w:rsidTr="00C32C62">
        <w:trPr>
          <w:trHeight w:val="143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5"/>
              </w:numPr>
              <w:tabs>
                <w:tab w:val="clear" w:pos="973"/>
                <w:tab w:val="num" w:pos="1006"/>
              </w:tabs>
              <w:ind w:left="1006" w:hanging="393"/>
              <w:jc w:val="both"/>
              <w:rPr>
                <w:rFonts w:ascii="Arial" w:eastAsia="Arial" w:hAnsi="Arial" w:cs="Arial"/>
                <w:b/>
                <w:bCs/>
                <w:sz w:val="22"/>
                <w:szCs w:val="22"/>
              </w:rPr>
            </w:pPr>
            <w:r>
              <w:rPr>
                <w:rFonts w:ascii="Arial"/>
                <w:b/>
                <w:bCs/>
                <w:sz w:val="22"/>
                <w:szCs w:val="22"/>
              </w:rPr>
              <w:t>Hereford City Tourism Group (Cllr Chave with Cllr Tawn as reserve)</w:t>
            </w:r>
          </w:p>
          <w:p w:rsidR="007F093B" w:rsidRDefault="007F093B" w:rsidP="00E02768">
            <w:pPr>
              <w:ind w:left="973"/>
              <w:jc w:val="both"/>
              <w:rPr>
                <w:rFonts w:ascii="Arial"/>
                <w:bCs/>
                <w:sz w:val="22"/>
                <w:szCs w:val="22"/>
              </w:rPr>
            </w:pPr>
            <w:r>
              <w:rPr>
                <w:rFonts w:ascii="Arial"/>
                <w:bCs/>
                <w:sz w:val="22"/>
                <w:szCs w:val="22"/>
              </w:rPr>
              <w:t xml:space="preserve">Cllr Chave informed Members of the newly produced Hereford City Tourism leaflets </w:t>
            </w:r>
            <w:r w:rsidR="00E91B5B" w:rsidRPr="007F093B">
              <w:rPr>
                <w:rFonts w:ascii="Arial"/>
                <w:bCs/>
                <w:sz w:val="22"/>
                <w:szCs w:val="22"/>
              </w:rPr>
              <w:t xml:space="preserve">and </w:t>
            </w:r>
            <w:r>
              <w:rPr>
                <w:rFonts w:ascii="Arial"/>
                <w:bCs/>
                <w:sz w:val="22"/>
                <w:szCs w:val="22"/>
              </w:rPr>
              <w:t>thanked</w:t>
            </w:r>
            <w:r w:rsidR="00E91B5B" w:rsidRPr="007F093B">
              <w:rPr>
                <w:rFonts w:ascii="Arial"/>
                <w:bCs/>
                <w:sz w:val="22"/>
                <w:szCs w:val="22"/>
              </w:rPr>
              <w:t xml:space="preserve"> </w:t>
            </w:r>
            <w:r>
              <w:rPr>
                <w:rFonts w:ascii="Arial"/>
                <w:bCs/>
                <w:sz w:val="22"/>
                <w:szCs w:val="22"/>
              </w:rPr>
              <w:t>the Finance Officer for assisting in their distribution as far as T</w:t>
            </w:r>
            <w:r w:rsidR="00E91B5B" w:rsidRPr="007F093B">
              <w:rPr>
                <w:rFonts w:ascii="Arial"/>
                <w:bCs/>
                <w:sz w:val="22"/>
                <w:szCs w:val="22"/>
              </w:rPr>
              <w:t xml:space="preserve">enbury </w:t>
            </w:r>
            <w:r>
              <w:rPr>
                <w:rFonts w:ascii="Arial"/>
                <w:bCs/>
                <w:sz w:val="22"/>
                <w:szCs w:val="22"/>
              </w:rPr>
              <w:t>and T</w:t>
            </w:r>
            <w:r w:rsidR="00E91B5B" w:rsidRPr="007F093B">
              <w:rPr>
                <w:rFonts w:ascii="Arial"/>
                <w:bCs/>
                <w:sz w:val="22"/>
                <w:szCs w:val="22"/>
              </w:rPr>
              <w:t xml:space="preserve">racy </w:t>
            </w:r>
            <w:r>
              <w:rPr>
                <w:rFonts w:ascii="Arial"/>
                <w:bCs/>
                <w:sz w:val="22"/>
                <w:szCs w:val="22"/>
              </w:rPr>
              <w:t xml:space="preserve">for their dissemination at the </w:t>
            </w:r>
            <w:r w:rsidRPr="007F093B">
              <w:rPr>
                <w:rFonts w:ascii="Arial"/>
                <w:bCs/>
                <w:sz w:val="22"/>
                <w:szCs w:val="22"/>
              </w:rPr>
              <w:t xml:space="preserve">NEC </w:t>
            </w:r>
            <w:r w:rsidR="00B90C6C">
              <w:rPr>
                <w:rFonts w:ascii="Arial"/>
                <w:bCs/>
                <w:sz w:val="22"/>
                <w:szCs w:val="22"/>
              </w:rPr>
              <w:t>and in the City and</w:t>
            </w:r>
            <w:r>
              <w:rPr>
                <w:rFonts w:ascii="Arial"/>
                <w:bCs/>
                <w:sz w:val="22"/>
                <w:szCs w:val="22"/>
              </w:rPr>
              <w:t xml:space="preserve"> Belmont.</w:t>
            </w:r>
          </w:p>
          <w:p w:rsidR="007F093B" w:rsidRDefault="007F093B" w:rsidP="00E02768">
            <w:pPr>
              <w:ind w:left="973"/>
              <w:jc w:val="both"/>
              <w:rPr>
                <w:rFonts w:ascii="Arial"/>
                <w:bCs/>
                <w:sz w:val="22"/>
                <w:szCs w:val="22"/>
              </w:rPr>
            </w:pPr>
          </w:p>
          <w:p w:rsidR="00F4618F" w:rsidRPr="007F093B" w:rsidRDefault="00E91B5B" w:rsidP="00E02768">
            <w:pPr>
              <w:pStyle w:val="ListParagraph"/>
              <w:numPr>
                <w:ilvl w:val="0"/>
                <w:numId w:val="15"/>
              </w:numPr>
              <w:jc w:val="both"/>
              <w:rPr>
                <w:rFonts w:ascii="Arial" w:eastAsia="Arial" w:hAnsi="Arial" w:cs="Arial"/>
                <w:b/>
                <w:bCs/>
                <w:sz w:val="22"/>
                <w:szCs w:val="22"/>
              </w:rPr>
            </w:pPr>
            <w:r w:rsidRPr="007F093B">
              <w:rPr>
                <w:rFonts w:ascii="Arial"/>
                <w:b/>
                <w:bCs/>
                <w:sz w:val="22"/>
                <w:szCs w:val="22"/>
              </w:rPr>
              <w:t>Hereford in Bloom (Cllr Kenyon)</w:t>
            </w:r>
          </w:p>
          <w:p w:rsidR="00F4618F" w:rsidRPr="007F093B" w:rsidRDefault="007F093B" w:rsidP="00E02768">
            <w:pPr>
              <w:ind w:left="1026"/>
              <w:jc w:val="both"/>
            </w:pPr>
            <w:r>
              <w:rPr>
                <w:rFonts w:ascii="Arial"/>
                <w:bCs/>
                <w:sz w:val="22"/>
                <w:szCs w:val="22"/>
              </w:rPr>
              <w:t xml:space="preserve">Cllr Kenyon gave a brief overview </w:t>
            </w:r>
            <w:r w:rsidR="00E91B5B" w:rsidRPr="007F093B">
              <w:rPr>
                <w:rFonts w:ascii="Arial"/>
                <w:bCs/>
                <w:sz w:val="22"/>
                <w:szCs w:val="22"/>
              </w:rPr>
              <w:t xml:space="preserve">of </w:t>
            </w:r>
            <w:r>
              <w:rPr>
                <w:rFonts w:ascii="Arial"/>
                <w:bCs/>
                <w:sz w:val="22"/>
                <w:szCs w:val="22"/>
              </w:rPr>
              <w:t>the veteran poppy man project and reported the return of Trevor Swindells</w:t>
            </w:r>
            <w:r w:rsidR="00E91B5B" w:rsidRPr="007F093B">
              <w:rPr>
                <w:rFonts w:ascii="Arial"/>
                <w:bCs/>
                <w:sz w:val="22"/>
                <w:szCs w:val="22"/>
              </w:rPr>
              <w:t>.</w:t>
            </w:r>
          </w:p>
        </w:tc>
      </w:tr>
      <w:tr w:rsidR="00F4618F" w:rsidTr="00C32C62">
        <w:trPr>
          <w:trHeight w:val="47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8"/>
              </w:numPr>
              <w:tabs>
                <w:tab w:val="clear" w:pos="973"/>
                <w:tab w:val="num" w:pos="1006"/>
              </w:tabs>
              <w:ind w:left="1006" w:hanging="393"/>
              <w:jc w:val="both"/>
              <w:rPr>
                <w:rFonts w:ascii="Arial" w:eastAsia="Arial" w:hAnsi="Arial" w:cs="Arial"/>
                <w:b/>
                <w:bCs/>
                <w:sz w:val="22"/>
                <w:szCs w:val="22"/>
              </w:rPr>
            </w:pPr>
            <w:r>
              <w:rPr>
                <w:rFonts w:ascii="Arial"/>
                <w:b/>
                <w:bCs/>
                <w:sz w:val="22"/>
                <w:szCs w:val="22"/>
              </w:rPr>
              <w:t>NALC Larger Councils Committee (Cllr Wilcox)</w:t>
            </w:r>
          </w:p>
          <w:p w:rsidR="00F4618F" w:rsidRPr="007F093B" w:rsidRDefault="007F093B" w:rsidP="00E02768">
            <w:pPr>
              <w:ind w:left="973"/>
              <w:jc w:val="both"/>
            </w:pPr>
            <w:r>
              <w:rPr>
                <w:rFonts w:ascii="Arial"/>
                <w:bCs/>
                <w:sz w:val="22"/>
                <w:szCs w:val="22"/>
              </w:rPr>
              <w:t xml:space="preserve">Cllr Wilcox informed Members that the next meeting was on </w:t>
            </w:r>
            <w:r w:rsidR="00E91B5B" w:rsidRPr="007F093B">
              <w:rPr>
                <w:rFonts w:ascii="Arial"/>
                <w:bCs/>
                <w:sz w:val="22"/>
                <w:szCs w:val="22"/>
              </w:rPr>
              <w:t xml:space="preserve">28 April </w:t>
            </w:r>
            <w:r>
              <w:rPr>
                <w:rFonts w:ascii="Arial"/>
                <w:bCs/>
                <w:sz w:val="22"/>
                <w:szCs w:val="22"/>
              </w:rPr>
              <w:t>2015.</w:t>
            </w:r>
          </w:p>
        </w:tc>
      </w:tr>
      <w:tr w:rsidR="00F4618F" w:rsidTr="00C32C62">
        <w:trPr>
          <w:trHeight w:val="713"/>
        </w:trPr>
        <w:tc>
          <w:tcPr>
            <w:tcW w:w="9611" w:type="dxa"/>
            <w:tcBorders>
              <w:top w:val="nil"/>
              <w:left w:val="nil"/>
              <w:bottom w:val="nil"/>
              <w:right w:val="nil"/>
            </w:tcBorders>
            <w:shd w:val="clear" w:color="auto" w:fill="auto"/>
            <w:tcMar>
              <w:top w:w="80" w:type="dxa"/>
              <w:left w:w="80" w:type="dxa"/>
              <w:bottom w:w="80" w:type="dxa"/>
              <w:right w:w="80" w:type="dxa"/>
            </w:tcMar>
            <w:vAlign w:val="bottom"/>
          </w:tcPr>
          <w:p w:rsidR="00F4618F" w:rsidRDefault="00E91B5B" w:rsidP="00E02768">
            <w:pPr>
              <w:numPr>
                <w:ilvl w:val="0"/>
                <w:numId w:val="19"/>
              </w:numPr>
              <w:tabs>
                <w:tab w:val="clear" w:pos="973"/>
                <w:tab w:val="num" w:pos="1006"/>
              </w:tabs>
              <w:ind w:left="1006" w:hanging="393"/>
              <w:jc w:val="both"/>
              <w:rPr>
                <w:rFonts w:ascii="Arial" w:eastAsia="Arial" w:hAnsi="Arial" w:cs="Arial"/>
                <w:b/>
                <w:bCs/>
                <w:sz w:val="22"/>
                <w:szCs w:val="22"/>
              </w:rPr>
            </w:pPr>
            <w:r>
              <w:rPr>
                <w:rFonts w:ascii="Arial"/>
                <w:b/>
                <w:bCs/>
                <w:sz w:val="22"/>
                <w:szCs w:val="22"/>
              </w:rPr>
              <w:t>New Hereford University Working Group (Cllrs Tawn and Toon)</w:t>
            </w:r>
          </w:p>
          <w:p w:rsidR="00F4618F" w:rsidRDefault="00B90C6C" w:rsidP="00E02768">
            <w:pPr>
              <w:ind w:left="973"/>
              <w:jc w:val="both"/>
              <w:rPr>
                <w:rFonts w:ascii="Arial"/>
                <w:bCs/>
                <w:sz w:val="22"/>
                <w:szCs w:val="22"/>
              </w:rPr>
            </w:pPr>
            <w:r>
              <w:rPr>
                <w:rFonts w:ascii="Arial"/>
                <w:bCs/>
                <w:sz w:val="22"/>
                <w:szCs w:val="22"/>
              </w:rPr>
              <w:t>Cllr Toon informed Members there was n</w:t>
            </w:r>
            <w:r w:rsidR="00E91B5B" w:rsidRPr="00B90C6C">
              <w:rPr>
                <w:rFonts w:ascii="Arial"/>
                <w:bCs/>
                <w:sz w:val="22"/>
                <w:szCs w:val="22"/>
              </w:rPr>
              <w:t xml:space="preserve">othing to report. </w:t>
            </w:r>
          </w:p>
          <w:p w:rsidR="00B90C6C" w:rsidRPr="00B90C6C" w:rsidRDefault="00B90C6C" w:rsidP="00E02768">
            <w:pPr>
              <w:ind w:left="973"/>
              <w:jc w:val="both"/>
              <w:rPr>
                <w:rFonts w:ascii="Arial" w:eastAsia="Arial" w:hAnsi="Arial" w:cs="Arial"/>
                <w:bCs/>
                <w:sz w:val="22"/>
                <w:szCs w:val="22"/>
              </w:rPr>
            </w:pPr>
          </w:p>
          <w:p w:rsidR="00F4618F" w:rsidRDefault="00E91B5B" w:rsidP="00E02768">
            <w:pPr>
              <w:numPr>
                <w:ilvl w:val="0"/>
                <w:numId w:val="19"/>
              </w:numPr>
              <w:tabs>
                <w:tab w:val="clear" w:pos="973"/>
                <w:tab w:val="num" w:pos="1006"/>
              </w:tabs>
              <w:ind w:left="1006" w:hanging="393"/>
              <w:jc w:val="both"/>
              <w:rPr>
                <w:rFonts w:ascii="Arial" w:eastAsia="Arial" w:hAnsi="Arial" w:cs="Arial"/>
                <w:b/>
                <w:bCs/>
              </w:rPr>
            </w:pPr>
            <w:r>
              <w:rPr>
                <w:rFonts w:ascii="Arial"/>
                <w:b/>
                <w:bCs/>
                <w:sz w:val="22"/>
                <w:szCs w:val="22"/>
              </w:rPr>
              <w:t>Close House (Cllr Wilcox)</w:t>
            </w:r>
          </w:p>
        </w:tc>
      </w:tr>
    </w:tbl>
    <w:p w:rsidR="00F4618F" w:rsidRPr="00B90C6C" w:rsidRDefault="00B90C6C" w:rsidP="00C32C62">
      <w:pPr>
        <w:ind w:left="1332" w:firstLine="1134"/>
        <w:jc w:val="both"/>
        <w:rPr>
          <w:rFonts w:ascii="Arial" w:eastAsia="Arial" w:hAnsi="Arial" w:cs="Arial"/>
          <w:bCs/>
          <w:iCs/>
          <w:color w:val="auto"/>
          <w:sz w:val="22"/>
          <w:szCs w:val="22"/>
          <w:u w:color="808080"/>
        </w:rPr>
      </w:pPr>
      <w:r>
        <w:rPr>
          <w:rFonts w:ascii="Arial"/>
          <w:bCs/>
          <w:iCs/>
          <w:color w:val="auto"/>
          <w:sz w:val="22"/>
          <w:szCs w:val="22"/>
          <w:u w:color="808080"/>
        </w:rPr>
        <w:t>Cllr Wilcox reported on some f</w:t>
      </w:r>
      <w:r w:rsidR="00E91B5B" w:rsidRPr="00B90C6C">
        <w:rPr>
          <w:rFonts w:ascii="Arial"/>
          <w:bCs/>
          <w:iCs/>
          <w:color w:val="auto"/>
          <w:sz w:val="22"/>
          <w:szCs w:val="22"/>
          <w:u w:color="808080"/>
        </w:rPr>
        <w:t xml:space="preserve">inancial constraints. </w:t>
      </w:r>
    </w:p>
    <w:p w:rsidR="00F4618F" w:rsidRDefault="00F4618F" w:rsidP="00E02768">
      <w:pPr>
        <w:jc w:val="both"/>
        <w:rPr>
          <w:rFonts w:ascii="Arial" w:eastAsia="Arial" w:hAnsi="Arial" w:cs="Arial"/>
          <w:b/>
          <w:bCs/>
          <w:i/>
          <w:iCs/>
          <w:color w:val="808080"/>
          <w:sz w:val="22"/>
          <w:szCs w:val="22"/>
          <w:u w:color="808080"/>
        </w:rPr>
      </w:pPr>
    </w:p>
    <w:p w:rsidR="00F4618F" w:rsidRDefault="00F4618F" w:rsidP="00E02768">
      <w:pPr>
        <w:jc w:val="both"/>
        <w:rPr>
          <w:rFonts w:ascii="Arial" w:eastAsia="Arial" w:hAnsi="Arial" w:cs="Arial"/>
          <w:b/>
          <w:bCs/>
        </w:rPr>
      </w:pPr>
    </w:p>
    <w:p w:rsidR="00F4618F" w:rsidRDefault="00F4618F" w:rsidP="00E02768">
      <w:pPr>
        <w:pStyle w:val="BodyTextIndent"/>
        <w:tabs>
          <w:tab w:val="clear" w:pos="567"/>
          <w:tab w:val="clear" w:pos="1134"/>
          <w:tab w:val="clear" w:pos="1701"/>
          <w:tab w:val="left" w:pos="709"/>
        </w:tabs>
        <w:ind w:left="0" w:firstLine="0"/>
        <w:jc w:val="both"/>
        <w:rPr>
          <w:rFonts w:ascii="Arial" w:eastAsia="Arial" w:hAnsi="Arial" w:cs="Arial"/>
          <w:b/>
          <w:bCs/>
          <w:sz w:val="24"/>
          <w:szCs w:val="24"/>
        </w:rPr>
      </w:pPr>
    </w:p>
    <w:p w:rsidR="00F4618F" w:rsidRDefault="00F4618F" w:rsidP="00E02768">
      <w:pPr>
        <w:jc w:val="both"/>
        <w:rPr>
          <w:rFonts w:ascii="Arial" w:eastAsia="Arial" w:hAnsi="Arial" w:cs="Arial"/>
          <w:b/>
          <w:bCs/>
        </w:rPr>
      </w:pPr>
    </w:p>
    <w:p w:rsidR="00F4618F" w:rsidRDefault="00C32C62" w:rsidP="00E02768">
      <w:pPr>
        <w:jc w:val="both"/>
        <w:rPr>
          <w:rFonts w:ascii="Arial" w:eastAsia="Arial" w:hAnsi="Arial" w:cs="Arial"/>
          <w:b/>
          <w:bCs/>
        </w:rPr>
      </w:pPr>
      <w:r>
        <w:rPr>
          <w:rFonts w:ascii="Arial"/>
          <w:b/>
          <w:bCs/>
        </w:rPr>
        <w:t>C2015/2016.15</w:t>
      </w:r>
      <w:r>
        <w:rPr>
          <w:rFonts w:ascii="Arial"/>
          <w:b/>
          <w:bCs/>
        </w:rPr>
        <w:tab/>
      </w:r>
      <w:r w:rsidR="00E91B5B">
        <w:rPr>
          <w:rFonts w:ascii="Arial"/>
          <w:b/>
          <w:bCs/>
        </w:rPr>
        <w:t>TOWN CLERK</w:t>
      </w:r>
      <w:r w:rsidR="00E91B5B">
        <w:rPr>
          <w:b/>
          <w:bCs/>
        </w:rPr>
        <w:t>’</w:t>
      </w:r>
      <w:r w:rsidR="00E91B5B">
        <w:rPr>
          <w:rFonts w:ascii="Arial"/>
          <w:b/>
          <w:bCs/>
        </w:rPr>
        <w:t>S COMMUNICATIONS</w:t>
      </w:r>
      <w:r w:rsidR="00E91B5B">
        <w:rPr>
          <w:rFonts w:ascii="Arial"/>
          <w:b/>
          <w:bCs/>
        </w:rPr>
        <w:tab/>
      </w:r>
      <w:r w:rsidR="00E91B5B">
        <w:rPr>
          <w:rFonts w:ascii="Arial"/>
          <w:b/>
          <w:bCs/>
        </w:rPr>
        <w:tab/>
      </w:r>
      <w:r w:rsidR="00E91B5B">
        <w:rPr>
          <w:rFonts w:ascii="Arial"/>
          <w:b/>
          <w:bCs/>
        </w:rPr>
        <w:tab/>
      </w:r>
      <w:r w:rsidR="00E91B5B">
        <w:rPr>
          <w:rFonts w:ascii="Arial"/>
          <w:b/>
          <w:bCs/>
        </w:rPr>
        <w:tab/>
      </w:r>
      <w:r w:rsidR="00E91B5B">
        <w:rPr>
          <w:rFonts w:ascii="Arial"/>
          <w:b/>
          <w:bCs/>
        </w:rPr>
        <w:tab/>
        <w:t xml:space="preserve"> </w:t>
      </w:r>
    </w:p>
    <w:p w:rsidR="00F4618F" w:rsidRDefault="00E91B5B" w:rsidP="00C32C62">
      <w:pPr>
        <w:ind w:left="1440" w:firstLine="720"/>
        <w:jc w:val="both"/>
        <w:rPr>
          <w:rFonts w:ascii="Arial" w:eastAsia="Arial" w:hAnsi="Arial" w:cs="Arial"/>
        </w:rPr>
      </w:pPr>
      <w:r>
        <w:rPr>
          <w:rFonts w:ascii="Arial"/>
        </w:rPr>
        <w:t>Members received communications from the Town Clerk as follows:</w:t>
      </w:r>
    </w:p>
    <w:p w:rsidR="00B90C6C" w:rsidRPr="00B90C6C" w:rsidRDefault="00E91B5B" w:rsidP="00C32C62">
      <w:pPr>
        <w:numPr>
          <w:ilvl w:val="0"/>
          <w:numId w:val="22"/>
        </w:numPr>
        <w:tabs>
          <w:tab w:val="num" w:pos="1440"/>
        </w:tabs>
        <w:ind w:left="2835" w:hanging="708"/>
        <w:jc w:val="both"/>
        <w:rPr>
          <w:rFonts w:ascii="Arial" w:eastAsia="Arial" w:hAnsi="Arial" w:cs="Arial"/>
        </w:rPr>
      </w:pPr>
      <w:r w:rsidRPr="00B90C6C">
        <w:rPr>
          <w:rFonts w:ascii="Arial"/>
        </w:rPr>
        <w:t>Council Tax Referendum letter.</w:t>
      </w:r>
    </w:p>
    <w:p w:rsidR="00B90C6C" w:rsidRPr="00B90C6C" w:rsidRDefault="00B90C6C" w:rsidP="00C32C62">
      <w:pPr>
        <w:numPr>
          <w:ilvl w:val="0"/>
          <w:numId w:val="22"/>
        </w:numPr>
        <w:tabs>
          <w:tab w:val="num" w:pos="1440"/>
        </w:tabs>
        <w:ind w:left="2835" w:hanging="708"/>
        <w:jc w:val="both"/>
        <w:rPr>
          <w:rFonts w:ascii="Arial" w:eastAsia="Arial" w:hAnsi="Arial" w:cs="Arial"/>
        </w:rPr>
      </w:pPr>
      <w:r w:rsidRPr="00B90C6C">
        <w:rPr>
          <w:rFonts w:ascii="Arial"/>
        </w:rPr>
        <w:t xml:space="preserve">Re launch of Visit Herefordshire tomorrow </w:t>
      </w:r>
      <w:r w:rsidR="00E91B5B" w:rsidRPr="00B90C6C">
        <w:rPr>
          <w:rFonts w:ascii="Arial"/>
        </w:rPr>
        <w:t xml:space="preserve">at </w:t>
      </w:r>
      <w:r w:rsidRPr="00B90C6C">
        <w:rPr>
          <w:rFonts w:ascii="Arial"/>
        </w:rPr>
        <w:t xml:space="preserve">the Three Counties Hotel at </w:t>
      </w:r>
      <w:r w:rsidR="00E91B5B" w:rsidRPr="00B90C6C">
        <w:rPr>
          <w:rFonts w:ascii="Arial"/>
        </w:rPr>
        <w:t>10.30 am</w:t>
      </w:r>
      <w:r w:rsidRPr="00B90C6C">
        <w:rPr>
          <w:rFonts w:ascii="Arial"/>
        </w:rPr>
        <w:t>.</w:t>
      </w:r>
    </w:p>
    <w:p w:rsidR="00F4618F" w:rsidRPr="00B90C6C" w:rsidRDefault="00B90C6C" w:rsidP="00C32C62">
      <w:pPr>
        <w:numPr>
          <w:ilvl w:val="0"/>
          <w:numId w:val="22"/>
        </w:numPr>
        <w:tabs>
          <w:tab w:val="num" w:pos="1440"/>
        </w:tabs>
        <w:ind w:left="2835" w:hanging="708"/>
        <w:jc w:val="both"/>
        <w:rPr>
          <w:rFonts w:ascii="Arial" w:eastAsia="Arial" w:hAnsi="Arial" w:cs="Arial"/>
        </w:rPr>
      </w:pPr>
      <w:r>
        <w:rPr>
          <w:rFonts w:ascii="Arial"/>
        </w:rPr>
        <w:t xml:space="preserve">Any </w:t>
      </w:r>
      <w:proofErr w:type="spellStart"/>
      <w:r>
        <w:rPr>
          <w:rFonts w:ascii="Arial"/>
        </w:rPr>
        <w:t>c</w:t>
      </w:r>
      <w:r w:rsidR="00E91B5B" w:rsidRPr="00B90C6C">
        <w:rPr>
          <w:rFonts w:ascii="Arial"/>
        </w:rPr>
        <w:t>heque</w:t>
      </w:r>
      <w:proofErr w:type="spellEnd"/>
      <w:r w:rsidR="00E91B5B" w:rsidRPr="00B90C6C">
        <w:rPr>
          <w:rFonts w:ascii="Arial"/>
        </w:rPr>
        <w:t xml:space="preserve"> signatories</w:t>
      </w:r>
      <w:r>
        <w:rPr>
          <w:rFonts w:ascii="Arial"/>
        </w:rPr>
        <w:t xml:space="preserve"> present are asked</w:t>
      </w:r>
      <w:r w:rsidR="00E91B5B" w:rsidRPr="00B90C6C">
        <w:rPr>
          <w:rFonts w:ascii="Arial"/>
        </w:rPr>
        <w:t xml:space="preserve"> to see Lesley at close of meeting.</w:t>
      </w:r>
    </w:p>
    <w:p w:rsidR="00F4618F" w:rsidRDefault="00F4618F" w:rsidP="00E02768">
      <w:pPr>
        <w:ind w:left="709"/>
        <w:jc w:val="both"/>
        <w:rPr>
          <w:rFonts w:ascii="Arial" w:eastAsia="Arial" w:hAnsi="Arial" w:cs="Arial"/>
        </w:rPr>
      </w:pPr>
    </w:p>
    <w:p w:rsidR="00B90C6C" w:rsidRDefault="00B90C6C" w:rsidP="00E02768">
      <w:pPr>
        <w:ind w:left="709"/>
        <w:jc w:val="both"/>
        <w:rPr>
          <w:rFonts w:ascii="Arial" w:eastAsia="Arial" w:hAnsi="Arial" w:cs="Arial"/>
        </w:rPr>
      </w:pPr>
    </w:p>
    <w:p w:rsidR="00F4618F" w:rsidRDefault="00E91B5B" w:rsidP="00C32C62">
      <w:pPr>
        <w:ind w:left="2127"/>
        <w:jc w:val="both"/>
        <w:rPr>
          <w:rFonts w:ascii="Arial" w:eastAsia="Arial" w:hAnsi="Arial" w:cs="Arial"/>
        </w:rPr>
      </w:pPr>
      <w:r>
        <w:rPr>
          <w:rFonts w:ascii="Arial"/>
        </w:rPr>
        <w:t xml:space="preserve">Cllr Edwards </w:t>
      </w:r>
      <w:r w:rsidR="00B90C6C">
        <w:rPr>
          <w:rFonts w:ascii="Arial"/>
        </w:rPr>
        <w:t xml:space="preserve">reported to Members that recent information he had received allowed </w:t>
      </w:r>
      <w:r>
        <w:rPr>
          <w:rFonts w:ascii="Arial"/>
        </w:rPr>
        <w:t xml:space="preserve">up to 10 properties </w:t>
      </w:r>
      <w:r w:rsidR="00B90C6C">
        <w:rPr>
          <w:rFonts w:ascii="Arial"/>
        </w:rPr>
        <w:t>to</w:t>
      </w:r>
      <w:r>
        <w:rPr>
          <w:rFonts w:ascii="Arial"/>
        </w:rPr>
        <w:t xml:space="preserve"> be built at any one time without </w:t>
      </w:r>
      <w:r w:rsidR="00B90C6C">
        <w:rPr>
          <w:rFonts w:ascii="Arial"/>
        </w:rPr>
        <w:t xml:space="preserve">a company </w:t>
      </w:r>
      <w:r>
        <w:rPr>
          <w:rFonts w:ascii="Arial"/>
        </w:rPr>
        <w:t xml:space="preserve">having to forfeit </w:t>
      </w:r>
      <w:proofErr w:type="gramStart"/>
      <w:r>
        <w:rPr>
          <w:rFonts w:ascii="Arial"/>
        </w:rPr>
        <w:t>106 money</w:t>
      </w:r>
      <w:proofErr w:type="gramEnd"/>
      <w:r>
        <w:rPr>
          <w:rFonts w:ascii="Arial"/>
        </w:rPr>
        <w:t>.</w:t>
      </w:r>
    </w:p>
    <w:p w:rsidR="00F4618F" w:rsidRDefault="00B90C6C" w:rsidP="00C32C62">
      <w:pPr>
        <w:ind w:left="2127"/>
        <w:jc w:val="both"/>
        <w:rPr>
          <w:rFonts w:ascii="Arial" w:eastAsia="Arial" w:hAnsi="Arial" w:cs="Arial"/>
        </w:rPr>
      </w:pPr>
      <w:r>
        <w:rPr>
          <w:rFonts w:ascii="Arial"/>
        </w:rPr>
        <w:t xml:space="preserve">Cllr Edwards also reported that the restoration of the High town paving was being delivered in </w:t>
      </w:r>
      <w:r w:rsidR="00E91B5B">
        <w:rPr>
          <w:rFonts w:ascii="Arial"/>
        </w:rPr>
        <w:t>three phase</w:t>
      </w:r>
      <w:r>
        <w:rPr>
          <w:rFonts w:ascii="Arial"/>
        </w:rPr>
        <w:t>. T</w:t>
      </w:r>
      <w:r w:rsidR="00E91B5B">
        <w:rPr>
          <w:rFonts w:ascii="Arial"/>
        </w:rPr>
        <w:t xml:space="preserve">he </w:t>
      </w:r>
      <w:r>
        <w:rPr>
          <w:rFonts w:ascii="Arial"/>
        </w:rPr>
        <w:t xml:space="preserve">issue in relation to the </w:t>
      </w:r>
      <w:r w:rsidR="00E91B5B">
        <w:rPr>
          <w:rFonts w:ascii="Arial"/>
        </w:rPr>
        <w:t>lettering will be</w:t>
      </w:r>
      <w:r>
        <w:rPr>
          <w:rFonts w:ascii="Arial"/>
        </w:rPr>
        <w:t xml:space="preserve"> dealt with</w:t>
      </w:r>
      <w:r w:rsidR="00E91B5B">
        <w:rPr>
          <w:rFonts w:ascii="Arial"/>
        </w:rPr>
        <w:t xml:space="preserve"> in the first stage. </w:t>
      </w:r>
    </w:p>
    <w:p w:rsidR="00F4618F" w:rsidRDefault="00F4618F" w:rsidP="00E02768">
      <w:pPr>
        <w:jc w:val="both"/>
        <w:rPr>
          <w:rFonts w:ascii="Arial" w:eastAsia="Arial" w:hAnsi="Arial" w:cs="Arial"/>
        </w:rPr>
      </w:pPr>
    </w:p>
    <w:p w:rsidR="00F4618F" w:rsidRDefault="00F4618F" w:rsidP="00E02768">
      <w:pPr>
        <w:jc w:val="both"/>
        <w:rPr>
          <w:rFonts w:ascii="Arial" w:eastAsia="Arial" w:hAnsi="Arial" w:cs="Arial"/>
        </w:rPr>
      </w:pPr>
    </w:p>
    <w:p w:rsidR="00F4618F" w:rsidRDefault="00F4618F" w:rsidP="00E02768">
      <w:pPr>
        <w:jc w:val="both"/>
        <w:rPr>
          <w:rFonts w:ascii="Arial" w:eastAsia="Arial" w:hAnsi="Arial" w:cs="Arial"/>
        </w:rPr>
      </w:pPr>
    </w:p>
    <w:p w:rsidR="00F4618F" w:rsidRDefault="00C32C62" w:rsidP="00E02768">
      <w:pPr>
        <w:jc w:val="both"/>
        <w:rPr>
          <w:rFonts w:ascii="Arial" w:eastAsia="Arial" w:hAnsi="Arial" w:cs="Arial"/>
          <w:b/>
          <w:bCs/>
        </w:rPr>
      </w:pPr>
      <w:r>
        <w:rPr>
          <w:rFonts w:ascii="Arial"/>
          <w:b/>
          <w:bCs/>
        </w:rPr>
        <w:t>C2015/2016.16</w:t>
      </w:r>
      <w:r>
        <w:rPr>
          <w:rFonts w:ascii="Arial"/>
          <w:b/>
          <w:bCs/>
        </w:rPr>
        <w:tab/>
      </w:r>
      <w:r w:rsidR="00E91B5B">
        <w:rPr>
          <w:rFonts w:ascii="Arial"/>
          <w:b/>
          <w:bCs/>
        </w:rPr>
        <w:t>DATE OF NEXT MEETING</w:t>
      </w:r>
    </w:p>
    <w:p w:rsidR="00F4618F" w:rsidRPr="00B90C6C" w:rsidRDefault="00B90C6C" w:rsidP="00C32C62">
      <w:pPr>
        <w:ind w:firstLine="2127"/>
        <w:jc w:val="both"/>
        <w:rPr>
          <w:rFonts w:ascii="Arial" w:eastAsia="Arial" w:hAnsi="Arial" w:cs="Arial"/>
          <w:bCs/>
        </w:rPr>
      </w:pPr>
      <w:r>
        <w:rPr>
          <w:rFonts w:ascii="Arial" w:eastAsia="Arial" w:hAnsi="Arial" w:cs="Arial"/>
          <w:b/>
          <w:bCs/>
        </w:rPr>
        <w:tab/>
      </w:r>
      <w:r w:rsidRPr="00B90C6C">
        <w:rPr>
          <w:rFonts w:ascii="Arial" w:eastAsia="Arial" w:hAnsi="Arial" w:cs="Arial"/>
          <w:bCs/>
        </w:rPr>
        <w:t>Members noted t</w:t>
      </w:r>
      <w:r>
        <w:rPr>
          <w:rFonts w:ascii="Arial" w:eastAsia="Arial" w:hAnsi="Arial" w:cs="Arial"/>
          <w:bCs/>
        </w:rPr>
        <w:t>he dates of the next meetings are</w:t>
      </w:r>
      <w:r w:rsidRPr="00B90C6C">
        <w:rPr>
          <w:rFonts w:ascii="Arial" w:eastAsia="Arial" w:hAnsi="Arial" w:cs="Arial"/>
          <w:bCs/>
        </w:rPr>
        <w:t>:</w:t>
      </w:r>
    </w:p>
    <w:p w:rsidR="00B90C6C" w:rsidRDefault="00B90C6C" w:rsidP="00C32C62">
      <w:pPr>
        <w:ind w:firstLine="2127"/>
        <w:jc w:val="both"/>
        <w:rPr>
          <w:rFonts w:ascii="Arial" w:eastAsia="Arial" w:hAnsi="Arial" w:cs="Arial"/>
          <w:b/>
          <w:bCs/>
        </w:rPr>
      </w:pPr>
    </w:p>
    <w:p w:rsidR="00F4618F" w:rsidRDefault="00E91B5B" w:rsidP="00C32C62">
      <w:pPr>
        <w:ind w:firstLine="2127"/>
        <w:jc w:val="both"/>
        <w:rPr>
          <w:rFonts w:ascii="Arial" w:eastAsia="Arial" w:hAnsi="Arial" w:cs="Arial"/>
        </w:rPr>
      </w:pPr>
      <w:r>
        <w:rPr>
          <w:rFonts w:ascii="Arial" w:eastAsia="Arial" w:hAnsi="Arial" w:cs="Arial"/>
        </w:rPr>
        <w:tab/>
        <w:t xml:space="preserve">ANNUAL MEETING OF THE COUNCIL </w:t>
      </w:r>
      <w:r>
        <w:rPr>
          <w:rFonts w:ascii="Arial" w:eastAsia="Arial" w:hAnsi="Arial" w:cs="Arial"/>
        </w:rPr>
        <w:tab/>
      </w:r>
      <w:r>
        <w:rPr>
          <w:rFonts w:ascii="Arial" w:eastAsia="Arial" w:hAnsi="Arial" w:cs="Arial"/>
        </w:rPr>
        <w:tab/>
        <w:t xml:space="preserve">18 MAY 2015 </w:t>
      </w:r>
    </w:p>
    <w:p w:rsidR="00F4618F" w:rsidRDefault="00F4618F" w:rsidP="00C32C62">
      <w:pPr>
        <w:ind w:firstLine="2127"/>
        <w:jc w:val="both"/>
        <w:rPr>
          <w:rFonts w:ascii="Arial" w:eastAsia="Arial" w:hAnsi="Arial" w:cs="Arial"/>
        </w:rPr>
      </w:pPr>
    </w:p>
    <w:p w:rsidR="00F4618F" w:rsidRDefault="00E91B5B" w:rsidP="00C32C62">
      <w:pPr>
        <w:ind w:firstLine="2127"/>
        <w:jc w:val="both"/>
        <w:rPr>
          <w:rFonts w:ascii="Arial" w:eastAsia="Arial" w:hAnsi="Arial" w:cs="Arial"/>
        </w:rPr>
      </w:pPr>
      <w:r>
        <w:rPr>
          <w:rFonts w:ascii="Arial" w:eastAsia="Arial" w:hAnsi="Arial" w:cs="Arial"/>
        </w:rPr>
        <w:tab/>
        <w:t xml:space="preserve">ROUTINE MEETING OF THE COUNCIL </w:t>
      </w:r>
      <w:r>
        <w:rPr>
          <w:rFonts w:ascii="Arial" w:eastAsia="Arial" w:hAnsi="Arial" w:cs="Arial"/>
        </w:rPr>
        <w:tab/>
        <w:t>26 MAY 2015</w:t>
      </w:r>
    </w:p>
    <w:p w:rsidR="00F4618F" w:rsidRDefault="00F4618F" w:rsidP="00C32C62">
      <w:pPr>
        <w:ind w:firstLine="2127"/>
        <w:jc w:val="both"/>
        <w:rPr>
          <w:rFonts w:ascii="Arial" w:eastAsia="Arial" w:hAnsi="Arial" w:cs="Arial"/>
        </w:rPr>
      </w:pPr>
    </w:p>
    <w:p w:rsidR="00F4618F" w:rsidRDefault="00F4618F" w:rsidP="00E02768">
      <w:pPr>
        <w:jc w:val="both"/>
        <w:rPr>
          <w:rFonts w:ascii="Arial" w:eastAsia="Arial" w:hAnsi="Arial" w:cs="Arial"/>
        </w:rPr>
      </w:pPr>
    </w:p>
    <w:p w:rsidR="00B90C6C" w:rsidRDefault="00B90C6C" w:rsidP="00E02768">
      <w:pPr>
        <w:jc w:val="both"/>
        <w:rPr>
          <w:rFonts w:ascii="Arial" w:eastAsia="Arial" w:hAnsi="Arial" w:cs="Arial"/>
        </w:rPr>
      </w:pPr>
    </w:p>
    <w:p w:rsidR="00B90C6C" w:rsidRDefault="00E91B5B" w:rsidP="00C32C62">
      <w:pPr>
        <w:ind w:left="2127"/>
        <w:jc w:val="both"/>
        <w:rPr>
          <w:rFonts w:ascii="Arial"/>
        </w:rPr>
      </w:pPr>
      <w:bookmarkStart w:id="0" w:name="_GoBack"/>
      <w:r>
        <w:rPr>
          <w:rFonts w:ascii="Arial"/>
        </w:rPr>
        <w:t>The chairman thanked members for thei</w:t>
      </w:r>
      <w:r w:rsidR="00E02768">
        <w:rPr>
          <w:rFonts w:ascii="Arial"/>
        </w:rPr>
        <w:t>r support over the past year.</w:t>
      </w:r>
      <w:r>
        <w:rPr>
          <w:rFonts w:ascii="Arial"/>
        </w:rPr>
        <w:t xml:space="preserve"> </w:t>
      </w:r>
      <w:r w:rsidR="00E02768">
        <w:rPr>
          <w:rFonts w:ascii="Arial"/>
        </w:rPr>
        <w:t>T</w:t>
      </w:r>
      <w:r w:rsidR="00B90C6C">
        <w:rPr>
          <w:rFonts w:ascii="Arial"/>
        </w:rPr>
        <w:t xml:space="preserve">here being no further business </w:t>
      </w:r>
      <w:r w:rsidR="00E02768">
        <w:rPr>
          <w:rFonts w:ascii="Arial"/>
        </w:rPr>
        <w:t xml:space="preserve">the Chairman </w:t>
      </w:r>
      <w:r>
        <w:rPr>
          <w:rFonts w:ascii="Arial"/>
        </w:rPr>
        <w:t xml:space="preserve">closed the meeting at 7.22 </w:t>
      </w:r>
      <w:r w:rsidR="00B90C6C">
        <w:rPr>
          <w:rFonts w:ascii="Arial"/>
        </w:rPr>
        <w:t>pm.</w:t>
      </w:r>
      <w:bookmarkEnd w:id="0"/>
    </w:p>
    <w:p w:rsidR="00B90C6C" w:rsidRDefault="00B90C6C" w:rsidP="00E02768">
      <w:pPr>
        <w:jc w:val="both"/>
        <w:rPr>
          <w:rFonts w:ascii="Arial"/>
        </w:rPr>
      </w:pPr>
    </w:p>
    <w:p w:rsidR="00B90C6C" w:rsidRDefault="00B90C6C" w:rsidP="00E02768">
      <w:pPr>
        <w:jc w:val="both"/>
        <w:rPr>
          <w:rFonts w:ascii="Arial"/>
        </w:rPr>
      </w:pPr>
    </w:p>
    <w:p w:rsidR="00B90C6C" w:rsidRDefault="00B90C6C" w:rsidP="00E02768">
      <w:pPr>
        <w:jc w:val="both"/>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r>
        <w:rPr>
          <w:rFonts w:ascii="Arial"/>
        </w:rPr>
        <w:t>Signed</w:t>
      </w:r>
      <w:r>
        <w:rPr>
          <w:rFonts w:ascii="Arial"/>
        </w:rPr>
        <w:t>…………………………………………………………………………………………………………</w:t>
      </w: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B90C6C" w:rsidRDefault="00B90C6C">
      <w:pPr>
        <w:rPr>
          <w:rFonts w:ascii="Arial"/>
        </w:rPr>
      </w:pPr>
    </w:p>
    <w:p w:rsidR="00F4618F" w:rsidRDefault="00B90C6C">
      <w:r>
        <w:rPr>
          <w:rFonts w:ascii="Arial"/>
        </w:rPr>
        <w:t>Dated</w:t>
      </w:r>
      <w:r>
        <w:rPr>
          <w:rFonts w:ascii="Arial"/>
        </w:rPr>
        <w:t>………………………………………………………………………………………………………</w:t>
      </w:r>
      <w:r w:rsidR="00C30AF7">
        <w:rPr>
          <w:rFonts w:ascii="Arial"/>
        </w:rPr>
        <w:t>…</w:t>
      </w:r>
      <w:r w:rsidR="00C30AF7">
        <w:rPr>
          <w:rFonts w:ascii="Arial"/>
        </w:rPr>
        <w:t>..</w:t>
      </w:r>
    </w:p>
    <w:sectPr w:rsidR="00F4618F" w:rsidSect="00A265BA">
      <w:headerReference w:type="default" r:id="rId7"/>
      <w:headerReference w:type="first" r:id="rId8"/>
      <w:pgSz w:w="11900" w:h="16840"/>
      <w:pgMar w:top="907" w:right="567" w:bottom="669" w:left="567" w:header="680" w:footer="22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3B" w:rsidRDefault="007F093B">
      <w:r>
        <w:separator/>
      </w:r>
    </w:p>
  </w:endnote>
  <w:endnote w:type="continuationSeparator" w:id="0">
    <w:p w:rsidR="007F093B" w:rsidRDefault="007F09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3B" w:rsidRDefault="007F093B">
      <w:r>
        <w:separator/>
      </w:r>
    </w:p>
  </w:footnote>
  <w:footnote w:type="continuationSeparator" w:id="0">
    <w:p w:rsidR="007F093B" w:rsidRDefault="007F0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3B" w:rsidRDefault="00A265BA">
    <w:pPr>
      <w:pStyle w:val="Header"/>
      <w:jc w:val="right"/>
      <w:rPr>
        <w:sz w:val="18"/>
        <w:szCs w:val="18"/>
      </w:rPr>
    </w:pPr>
    <w:r>
      <w:rPr>
        <w:sz w:val="18"/>
        <w:szCs w:val="18"/>
      </w:rPr>
      <w:fldChar w:fldCharType="begin"/>
    </w:r>
    <w:r w:rsidR="007F093B">
      <w:rPr>
        <w:sz w:val="18"/>
        <w:szCs w:val="18"/>
      </w:rPr>
      <w:instrText xml:space="preserve"> PAGE </w:instrText>
    </w:r>
    <w:r>
      <w:rPr>
        <w:sz w:val="18"/>
        <w:szCs w:val="18"/>
      </w:rPr>
      <w:fldChar w:fldCharType="separate"/>
    </w:r>
    <w:r w:rsidR="00B45A51">
      <w:rPr>
        <w:noProof/>
        <w:sz w:val="18"/>
        <w:szCs w:val="18"/>
      </w:rPr>
      <w:t>3</w:t>
    </w:r>
    <w:r>
      <w:rPr>
        <w:sz w:val="18"/>
        <w:szCs w:val="18"/>
      </w:rPr>
      <w:fldChar w:fldCharType="end"/>
    </w:r>
  </w:p>
  <w:p w:rsidR="007F093B" w:rsidRDefault="007F093B">
    <w:pPr>
      <w:widowControl w:val="0"/>
      <w:ind w:right="1134"/>
    </w:pPr>
    <w:r>
      <w:rPr>
        <w:sz w:val="18"/>
        <w:szCs w:val="18"/>
      </w:rPr>
      <w:t xml:space="preserve">HEREFORD CITY COUNCIL MEETING </w:t>
    </w:r>
    <w:r>
      <w:rPr>
        <w:sz w:val="18"/>
        <w:szCs w:val="18"/>
      </w:rPr>
      <w:t>–</w:t>
    </w:r>
    <w:r>
      <w:rPr>
        <w:sz w:val="18"/>
        <w:szCs w:val="18"/>
      </w:rPr>
      <w:t xml:space="preserve"> MINUTES 14 APRIL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3B" w:rsidRPr="00B45A51" w:rsidRDefault="00B45A51">
    <w:pPr>
      <w:pStyle w:val="HeaderFooter"/>
      <w:rPr>
        <w:b/>
        <w:sz w:val="28"/>
        <w:szCs w:val="28"/>
      </w:rPr>
    </w:pPr>
    <w:r>
      <w:tab/>
      <w:t xml:space="preserve">               </w:t>
    </w:r>
    <w:r w:rsidRPr="00B45A51">
      <w:rPr>
        <w:b/>
        <w:sz w:val="28"/>
        <w:szCs w:val="28"/>
      </w:rPr>
      <w:t xml:space="preserve">APPENDIX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113"/>
    <w:multiLevelType w:val="multilevel"/>
    <w:tmpl w:val="A170BF9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807167D"/>
    <w:multiLevelType w:val="multilevel"/>
    <w:tmpl w:val="F6E2D9F0"/>
    <w:styleLink w:val="List31"/>
    <w:lvl w:ilvl="0">
      <w:start w:val="10"/>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B363928"/>
    <w:multiLevelType w:val="multilevel"/>
    <w:tmpl w:val="E3D4003E"/>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0D2F7971"/>
    <w:multiLevelType w:val="multilevel"/>
    <w:tmpl w:val="7F7C2B74"/>
    <w:lvl w:ilvl="0">
      <w:start w:val="4"/>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0EEF1169"/>
    <w:multiLevelType w:val="hybridMultilevel"/>
    <w:tmpl w:val="21B21A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83A1296"/>
    <w:multiLevelType w:val="multilevel"/>
    <w:tmpl w:val="678A7CA8"/>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249B0773"/>
    <w:multiLevelType w:val="multilevel"/>
    <w:tmpl w:val="EA4057BA"/>
    <w:styleLink w:val="List0"/>
    <w:lvl w:ilvl="0">
      <w:start w:val="11"/>
      <w:numFmt w:val="decimal"/>
      <w:lvlText w:val="%1."/>
      <w:lvlJc w:val="left"/>
      <w:pPr>
        <w:tabs>
          <w:tab w:val="num" w:pos="709"/>
        </w:tabs>
        <w:ind w:left="709" w:hanging="70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7">
    <w:nsid w:val="2E0D54F5"/>
    <w:multiLevelType w:val="multilevel"/>
    <w:tmpl w:val="233050D8"/>
    <w:lvl w:ilvl="0">
      <w:start w:val="8"/>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34DB6C1C"/>
    <w:multiLevelType w:val="multilevel"/>
    <w:tmpl w:val="5DAC1ED8"/>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36EA675F"/>
    <w:multiLevelType w:val="multilevel"/>
    <w:tmpl w:val="FF0C18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6FD52C3"/>
    <w:multiLevelType w:val="multilevel"/>
    <w:tmpl w:val="AFEC998E"/>
    <w:lvl w:ilvl="0">
      <w:start w:val="5"/>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38612DCF"/>
    <w:multiLevelType w:val="multilevel"/>
    <w:tmpl w:val="2CB46D88"/>
    <w:styleLink w:val="List5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D71503E"/>
    <w:multiLevelType w:val="multilevel"/>
    <w:tmpl w:val="51D23866"/>
    <w:styleLink w:val="List21"/>
    <w:lvl w:ilvl="0">
      <w:start w:val="1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34B4BB2"/>
    <w:multiLevelType w:val="multilevel"/>
    <w:tmpl w:val="5F7C8A10"/>
    <w:lvl w:ilvl="0">
      <w:start w:val="6"/>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4FCF7162"/>
    <w:multiLevelType w:val="multilevel"/>
    <w:tmpl w:val="3794B9B6"/>
    <w:styleLink w:val="List1"/>
    <w:lvl w:ilvl="0">
      <w:start w:val="12"/>
      <w:numFmt w:val="decimal"/>
      <w:lvlText w:val="%1."/>
      <w:lvlJc w:val="left"/>
      <w:pPr>
        <w:tabs>
          <w:tab w:val="num" w:pos="773"/>
        </w:tabs>
        <w:ind w:left="773" w:hanging="773"/>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5">
    <w:nsid w:val="4FFC4AFF"/>
    <w:multiLevelType w:val="multilevel"/>
    <w:tmpl w:val="98A4566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540D4A0C"/>
    <w:multiLevelType w:val="multilevel"/>
    <w:tmpl w:val="0450E9FE"/>
    <w:lvl w:ilvl="0">
      <w:start w:val="1"/>
      <w:numFmt w:val="decimal"/>
      <w:lvlText w:val="%1."/>
      <w:lvlJc w:val="left"/>
      <w:pPr>
        <w:tabs>
          <w:tab w:val="num" w:pos="709"/>
        </w:tabs>
        <w:ind w:left="709" w:hanging="709"/>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7">
    <w:nsid w:val="5C22563A"/>
    <w:multiLevelType w:val="multilevel"/>
    <w:tmpl w:val="69369C04"/>
    <w:lvl w:ilvl="0">
      <w:start w:val="2"/>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8">
    <w:nsid w:val="5EB1053C"/>
    <w:multiLevelType w:val="multilevel"/>
    <w:tmpl w:val="0C989BAE"/>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601D0A82"/>
    <w:multiLevelType w:val="multilevel"/>
    <w:tmpl w:val="8CD0A5D6"/>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64781636"/>
    <w:multiLevelType w:val="multilevel"/>
    <w:tmpl w:val="94AAC4F8"/>
    <w:lvl w:ilvl="0">
      <w:start w:val="3"/>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67FB5CAF"/>
    <w:multiLevelType w:val="multilevel"/>
    <w:tmpl w:val="012659D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8D46081"/>
    <w:multiLevelType w:val="multilevel"/>
    <w:tmpl w:val="E0F6E4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706D6119"/>
    <w:multiLevelType w:val="multilevel"/>
    <w:tmpl w:val="A15605D2"/>
    <w:lvl w:ilvl="0">
      <w:start w:val="1"/>
      <w:numFmt w:val="decimal"/>
      <w:lvlText w:val="%1."/>
      <w:lvlJc w:val="left"/>
      <w:pPr>
        <w:tabs>
          <w:tab w:val="num" w:pos="773"/>
        </w:tabs>
        <w:ind w:left="773" w:hanging="773"/>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24">
    <w:nsid w:val="753D7FE4"/>
    <w:multiLevelType w:val="multilevel"/>
    <w:tmpl w:val="4AF88B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C273495"/>
    <w:multiLevelType w:val="multilevel"/>
    <w:tmpl w:val="CC8E0788"/>
    <w:lvl w:ilvl="0">
      <w:start w:val="7"/>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num w:numId="1">
    <w:abstractNumId w:val="16"/>
  </w:num>
  <w:num w:numId="2">
    <w:abstractNumId w:val="9"/>
  </w:num>
  <w:num w:numId="3">
    <w:abstractNumId w:val="6"/>
  </w:num>
  <w:num w:numId="4">
    <w:abstractNumId w:val="23"/>
  </w:num>
  <w:num w:numId="5">
    <w:abstractNumId w:val="14"/>
  </w:num>
  <w:num w:numId="6">
    <w:abstractNumId w:val="5"/>
  </w:num>
  <w:num w:numId="7">
    <w:abstractNumId w:val="21"/>
  </w:num>
  <w:num w:numId="8">
    <w:abstractNumId w:val="2"/>
  </w:num>
  <w:num w:numId="9">
    <w:abstractNumId w:val="17"/>
  </w:num>
  <w:num w:numId="10">
    <w:abstractNumId w:val="20"/>
  </w:num>
  <w:num w:numId="11">
    <w:abstractNumId w:val="3"/>
  </w:num>
  <w:num w:numId="12">
    <w:abstractNumId w:val="10"/>
  </w:num>
  <w:num w:numId="13">
    <w:abstractNumId w:val="13"/>
  </w:num>
  <w:num w:numId="14">
    <w:abstractNumId w:val="25"/>
  </w:num>
  <w:num w:numId="15">
    <w:abstractNumId w:val="7"/>
  </w:num>
  <w:num w:numId="16">
    <w:abstractNumId w:val="19"/>
  </w:num>
  <w:num w:numId="17">
    <w:abstractNumId w:val="15"/>
  </w:num>
  <w:num w:numId="18">
    <w:abstractNumId w:val="1"/>
  </w:num>
  <w:num w:numId="19">
    <w:abstractNumId w:val="12"/>
  </w:num>
  <w:num w:numId="20">
    <w:abstractNumId w:val="0"/>
  </w:num>
  <w:num w:numId="21">
    <w:abstractNumId w:val="22"/>
  </w:num>
  <w:num w:numId="22">
    <w:abstractNumId w:val="8"/>
  </w:num>
  <w:num w:numId="23">
    <w:abstractNumId w:val="18"/>
  </w:num>
  <w:num w:numId="24">
    <w:abstractNumId w:val="24"/>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F4618F"/>
    <w:rsid w:val="000764D6"/>
    <w:rsid w:val="000F734A"/>
    <w:rsid w:val="00153DCD"/>
    <w:rsid w:val="001C21C0"/>
    <w:rsid w:val="00211252"/>
    <w:rsid w:val="002B3F18"/>
    <w:rsid w:val="002E672C"/>
    <w:rsid w:val="0035384A"/>
    <w:rsid w:val="004101AE"/>
    <w:rsid w:val="004A791E"/>
    <w:rsid w:val="0053121F"/>
    <w:rsid w:val="006A3908"/>
    <w:rsid w:val="00702331"/>
    <w:rsid w:val="007F093B"/>
    <w:rsid w:val="00814041"/>
    <w:rsid w:val="00881005"/>
    <w:rsid w:val="008D1520"/>
    <w:rsid w:val="008E4975"/>
    <w:rsid w:val="009D633E"/>
    <w:rsid w:val="00A265BA"/>
    <w:rsid w:val="00A345C4"/>
    <w:rsid w:val="00A87A59"/>
    <w:rsid w:val="00B45A51"/>
    <w:rsid w:val="00B90C6C"/>
    <w:rsid w:val="00BA2A6C"/>
    <w:rsid w:val="00C30AF7"/>
    <w:rsid w:val="00C32C62"/>
    <w:rsid w:val="00CC0CBD"/>
    <w:rsid w:val="00D71C7B"/>
    <w:rsid w:val="00DB5EF5"/>
    <w:rsid w:val="00E02768"/>
    <w:rsid w:val="00E91B5B"/>
    <w:rsid w:val="00EB2D35"/>
    <w:rsid w:val="00F461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65BA"/>
    <w:rPr>
      <w:rFonts w:hAnsi="Arial Unicode MS" w:cs="Arial Unicode MS"/>
      <w:color w:val="000000"/>
      <w:sz w:val="24"/>
      <w:szCs w:val="24"/>
      <w:u w:color="000000"/>
      <w:lang w:val="en-US" w:eastAsia="en-US"/>
    </w:rPr>
  </w:style>
  <w:style w:type="paragraph" w:styleId="Heading2">
    <w:name w:val="heading 2"/>
    <w:next w:val="Normal"/>
    <w:rsid w:val="00A265BA"/>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rsid w:val="00A265BA"/>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5BA"/>
    <w:rPr>
      <w:u w:val="single"/>
    </w:rPr>
  </w:style>
  <w:style w:type="paragraph" w:styleId="Header">
    <w:name w:val="header"/>
    <w:rsid w:val="00A265BA"/>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rsid w:val="00A265BA"/>
    <w:pPr>
      <w:tabs>
        <w:tab w:val="right" w:pos="9020"/>
      </w:tabs>
    </w:pPr>
    <w:rPr>
      <w:rFonts w:ascii="Helvetica" w:eastAsia="Helvetica" w:hAnsi="Helvetica" w:cs="Helvetica"/>
      <w:color w:val="000000"/>
      <w:sz w:val="24"/>
      <w:szCs w:val="24"/>
    </w:rPr>
  </w:style>
  <w:style w:type="paragraph" w:styleId="Title">
    <w:name w:val="Title"/>
    <w:rsid w:val="00A265BA"/>
    <w:pPr>
      <w:widowControl w:val="0"/>
      <w:jc w:val="center"/>
    </w:pPr>
    <w:rPr>
      <w:rFonts w:hAnsi="Arial Unicode MS" w:cs="Arial Unicode MS"/>
      <w:b/>
      <w:bCs/>
      <w:color w:val="000000"/>
      <w:sz w:val="48"/>
      <w:szCs w:val="48"/>
      <w:u w:color="000000"/>
      <w:lang w:val="en-US"/>
    </w:rPr>
  </w:style>
  <w:style w:type="paragraph" w:styleId="BodyTextIndent">
    <w:name w:val="Body Text Indent"/>
    <w:rsid w:val="00A265BA"/>
    <w:pPr>
      <w:widowControl w:val="0"/>
      <w:tabs>
        <w:tab w:val="left" w:pos="567"/>
        <w:tab w:val="left" w:pos="1134"/>
        <w:tab w:val="left" w:pos="1701"/>
      </w:tabs>
      <w:ind w:left="567" w:hanging="567"/>
    </w:pPr>
    <w:rPr>
      <w:rFonts w:hAnsi="Arial Unicode MS" w:cs="Arial Unicode MS"/>
      <w:color w:val="000000"/>
      <w:sz w:val="22"/>
      <w:szCs w:val="22"/>
      <w:u w:color="000000"/>
      <w:lang w:val="en-US"/>
    </w:rPr>
  </w:style>
  <w:style w:type="numbering" w:customStyle="1" w:styleId="List0">
    <w:name w:val="List 0"/>
    <w:basedOn w:val="ImportedStyle1"/>
    <w:rsid w:val="00A265BA"/>
    <w:pPr>
      <w:numPr>
        <w:numId w:val="3"/>
      </w:numPr>
    </w:pPr>
  </w:style>
  <w:style w:type="numbering" w:customStyle="1" w:styleId="ImportedStyle1">
    <w:name w:val="Imported Style 1"/>
    <w:rsid w:val="00A265BA"/>
  </w:style>
  <w:style w:type="paragraph" w:styleId="ListParagraph">
    <w:name w:val="List Paragraph"/>
    <w:rsid w:val="00A265BA"/>
    <w:pPr>
      <w:ind w:left="720"/>
    </w:pPr>
    <w:rPr>
      <w:rFonts w:eastAsia="Times New Roman"/>
      <w:color w:val="000000"/>
      <w:sz w:val="24"/>
      <w:szCs w:val="24"/>
      <w:u w:color="000000"/>
      <w:lang w:val="en-US"/>
    </w:rPr>
  </w:style>
  <w:style w:type="numbering" w:customStyle="1" w:styleId="List1">
    <w:name w:val="List 1"/>
    <w:basedOn w:val="ImportedStyle1"/>
    <w:rsid w:val="00A265BA"/>
    <w:pPr>
      <w:numPr>
        <w:numId w:val="5"/>
      </w:numPr>
    </w:pPr>
  </w:style>
  <w:style w:type="numbering" w:customStyle="1" w:styleId="List21">
    <w:name w:val="List 21"/>
    <w:basedOn w:val="ImportedStyle2"/>
    <w:rsid w:val="00A265BA"/>
    <w:pPr>
      <w:numPr>
        <w:numId w:val="19"/>
      </w:numPr>
    </w:pPr>
  </w:style>
  <w:style w:type="numbering" w:customStyle="1" w:styleId="ImportedStyle2">
    <w:name w:val="Imported Style 2"/>
    <w:rsid w:val="00A265BA"/>
  </w:style>
  <w:style w:type="numbering" w:customStyle="1" w:styleId="List31">
    <w:name w:val="List 31"/>
    <w:basedOn w:val="ImportedStyle20"/>
    <w:rsid w:val="00A265BA"/>
    <w:pPr>
      <w:numPr>
        <w:numId w:val="18"/>
      </w:numPr>
    </w:pPr>
  </w:style>
  <w:style w:type="numbering" w:customStyle="1" w:styleId="ImportedStyle20">
    <w:name w:val="Imported Style 2.0"/>
    <w:rsid w:val="00A265BA"/>
  </w:style>
  <w:style w:type="numbering" w:customStyle="1" w:styleId="List41">
    <w:name w:val="List 41"/>
    <w:basedOn w:val="ImportedStyle3"/>
    <w:rsid w:val="00A265BA"/>
    <w:pPr>
      <w:numPr>
        <w:numId w:val="22"/>
      </w:numPr>
    </w:pPr>
  </w:style>
  <w:style w:type="numbering" w:customStyle="1" w:styleId="ImportedStyle3">
    <w:name w:val="Imported Style 3"/>
    <w:rsid w:val="00A265BA"/>
  </w:style>
  <w:style w:type="numbering" w:customStyle="1" w:styleId="List51">
    <w:name w:val="List 51"/>
    <w:basedOn w:val="ImportedStyle4"/>
    <w:rsid w:val="00A265BA"/>
    <w:pPr>
      <w:numPr>
        <w:numId w:val="25"/>
      </w:numPr>
    </w:pPr>
  </w:style>
  <w:style w:type="numbering" w:customStyle="1" w:styleId="ImportedStyle4">
    <w:name w:val="Imported Style 4"/>
    <w:rsid w:val="00A265BA"/>
  </w:style>
  <w:style w:type="paragraph" w:styleId="BalloonText">
    <w:name w:val="Balloon Text"/>
    <w:basedOn w:val="Normal"/>
    <w:link w:val="BalloonTextChar"/>
    <w:uiPriority w:val="99"/>
    <w:semiHidden/>
    <w:unhideWhenUsed/>
    <w:rsid w:val="00C32C62"/>
    <w:rPr>
      <w:rFonts w:ascii="Tahoma" w:hAnsi="Tahoma" w:cs="Tahoma"/>
      <w:sz w:val="16"/>
      <w:szCs w:val="16"/>
    </w:rPr>
  </w:style>
  <w:style w:type="character" w:customStyle="1" w:styleId="BalloonTextChar">
    <w:name w:val="Balloon Text Char"/>
    <w:basedOn w:val="DefaultParagraphFont"/>
    <w:link w:val="BalloonText"/>
    <w:uiPriority w:val="99"/>
    <w:semiHidden/>
    <w:rsid w:val="00C32C62"/>
    <w:rPr>
      <w:rFonts w:ascii="Tahoma" w:hAnsi="Tahoma" w:cs="Tahoma"/>
      <w:color w:val="000000"/>
      <w:sz w:val="16"/>
      <w:szCs w:val="16"/>
      <w:u w:color="000000"/>
      <w:lang w:val="en-US" w:eastAsia="en-US"/>
    </w:rPr>
  </w:style>
  <w:style w:type="paragraph" w:styleId="Footer">
    <w:name w:val="footer"/>
    <w:basedOn w:val="Normal"/>
    <w:link w:val="FooterChar"/>
    <w:uiPriority w:val="99"/>
    <w:semiHidden/>
    <w:unhideWhenUsed/>
    <w:rsid w:val="00B45A51"/>
    <w:pPr>
      <w:tabs>
        <w:tab w:val="center" w:pos="4513"/>
        <w:tab w:val="right" w:pos="9026"/>
      </w:tabs>
    </w:pPr>
  </w:style>
  <w:style w:type="character" w:customStyle="1" w:styleId="FooterChar">
    <w:name w:val="Footer Char"/>
    <w:basedOn w:val="DefaultParagraphFont"/>
    <w:link w:val="Footer"/>
    <w:uiPriority w:val="99"/>
    <w:semiHidden/>
    <w:rsid w:val="00B45A51"/>
    <w:rPr>
      <w:rFonts w:hAnsi="Arial Unicode MS" w:cs="Arial Unicode MS"/>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paragraph" w:styleId="BodyTextIndent">
    <w:name w:val="Body Text Indent"/>
    <w:pPr>
      <w:widowControl w:val="0"/>
      <w:tabs>
        <w:tab w:val="left" w:pos="567"/>
        <w:tab w:val="left" w:pos="1134"/>
        <w:tab w:val="left" w:pos="1701"/>
      </w:tabs>
      <w:ind w:left="567" w:hanging="567"/>
    </w:pPr>
    <w:rPr>
      <w:rFont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eastAsia="Times New Roman"/>
      <w:color w:val="000000"/>
      <w:sz w:val="24"/>
      <w:szCs w:val="24"/>
      <w:u w:color="000000"/>
      <w:lang w:val="en-US"/>
    </w:rPr>
  </w:style>
  <w:style w:type="numbering" w:customStyle="1" w:styleId="List1">
    <w:name w:val="List 1"/>
    <w:basedOn w:val="ImportedStyle1"/>
    <w:pPr>
      <w:numPr>
        <w:numId w:val="5"/>
      </w:numPr>
    </w:pPr>
  </w:style>
  <w:style w:type="numbering" w:customStyle="1" w:styleId="List21">
    <w:name w:val="List 21"/>
    <w:basedOn w:val="ImportedStyle2"/>
    <w:pPr>
      <w:numPr>
        <w:numId w:val="19"/>
      </w:numPr>
    </w:pPr>
  </w:style>
  <w:style w:type="numbering" w:customStyle="1" w:styleId="ImportedStyle2">
    <w:name w:val="Imported Style 2"/>
  </w:style>
  <w:style w:type="numbering" w:customStyle="1" w:styleId="List31">
    <w:name w:val="List 31"/>
    <w:basedOn w:val="ImportedStyle20"/>
    <w:pPr>
      <w:numPr>
        <w:numId w:val="18"/>
      </w:numPr>
    </w:pPr>
  </w:style>
  <w:style w:type="numbering" w:customStyle="1" w:styleId="ImportedStyle20">
    <w:name w:val="Imported Style 2.0"/>
  </w:style>
  <w:style w:type="numbering" w:customStyle="1" w:styleId="List41">
    <w:name w:val="List 41"/>
    <w:basedOn w:val="ImportedStyle3"/>
    <w:pPr>
      <w:numPr>
        <w:numId w:val="22"/>
      </w:numPr>
    </w:pPr>
  </w:style>
  <w:style w:type="numbering" w:customStyle="1" w:styleId="ImportedStyle3">
    <w:name w:val="Imported Style 3"/>
  </w:style>
  <w:style w:type="numbering" w:customStyle="1" w:styleId="List51">
    <w:name w:val="List 51"/>
    <w:basedOn w:val="ImportedStyle4"/>
    <w:pPr>
      <w:numPr>
        <w:numId w:val="25"/>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C32C62"/>
    <w:rPr>
      <w:rFonts w:ascii="Tahoma" w:hAnsi="Tahoma" w:cs="Tahoma"/>
      <w:sz w:val="16"/>
      <w:szCs w:val="16"/>
    </w:rPr>
  </w:style>
  <w:style w:type="character" w:customStyle="1" w:styleId="BalloonTextChar">
    <w:name w:val="Balloon Text Char"/>
    <w:basedOn w:val="DefaultParagraphFont"/>
    <w:link w:val="BalloonText"/>
    <w:uiPriority w:val="99"/>
    <w:semiHidden/>
    <w:rsid w:val="00C32C62"/>
    <w:rPr>
      <w:rFonts w:ascii="Tahoma" w:hAnsi="Tahoma" w:cs="Tahoma"/>
      <w:color w:val="000000"/>
      <w:sz w:val="16"/>
      <w:szCs w:val="16"/>
      <w:u w:color="00000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Lesley Bruton</cp:lastModifiedBy>
  <cp:revision>7</cp:revision>
  <cp:lastPrinted>2015-06-16T09:52:00Z</cp:lastPrinted>
  <dcterms:created xsi:type="dcterms:W3CDTF">2015-04-15T09:27:00Z</dcterms:created>
  <dcterms:modified xsi:type="dcterms:W3CDTF">2015-06-16T09:52:00Z</dcterms:modified>
</cp:coreProperties>
</file>