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BB" w:rsidRPr="005D5B8D" w:rsidRDefault="00AA41A8" w:rsidP="00AA41A8">
      <w:pPr>
        <w:jc w:val="center"/>
        <w:rPr>
          <w:rFonts w:ascii="Arial" w:hAnsi="Arial" w:cs="Arial"/>
          <w:b/>
          <w:sz w:val="24"/>
          <w:szCs w:val="24"/>
        </w:rPr>
      </w:pPr>
      <w:r w:rsidRPr="005D5B8D">
        <w:rPr>
          <w:rFonts w:ascii="Arial" w:hAnsi="Arial" w:cs="Arial"/>
          <w:b/>
          <w:sz w:val="24"/>
          <w:szCs w:val="24"/>
        </w:rPr>
        <w:t>HEREFORD CITY COUNCIL</w:t>
      </w:r>
    </w:p>
    <w:p w:rsidR="00AA41A8" w:rsidRPr="005D5B8D" w:rsidRDefault="00AA41A8" w:rsidP="00AA41A8">
      <w:pPr>
        <w:jc w:val="center"/>
        <w:rPr>
          <w:rFonts w:ascii="Arial" w:hAnsi="Arial" w:cs="Arial"/>
          <w:b/>
          <w:sz w:val="24"/>
          <w:szCs w:val="24"/>
        </w:rPr>
      </w:pPr>
      <w:r w:rsidRPr="005D5B8D">
        <w:rPr>
          <w:rFonts w:ascii="Arial" w:hAnsi="Arial" w:cs="Arial"/>
          <w:b/>
          <w:sz w:val="24"/>
          <w:szCs w:val="24"/>
        </w:rPr>
        <w:t xml:space="preserve">FINANCE AND POLICY COMMITTEE </w:t>
      </w:r>
    </w:p>
    <w:p w:rsidR="00AA41A8" w:rsidRDefault="00AA41A8" w:rsidP="00AA41A8">
      <w:pPr>
        <w:jc w:val="center"/>
        <w:rPr>
          <w:rFonts w:ascii="Arial" w:hAnsi="Arial" w:cs="Arial"/>
          <w:b/>
          <w:sz w:val="24"/>
          <w:szCs w:val="24"/>
        </w:rPr>
      </w:pPr>
      <w:r w:rsidRPr="005D5B8D">
        <w:rPr>
          <w:rFonts w:ascii="Arial" w:hAnsi="Arial" w:cs="Arial"/>
          <w:b/>
          <w:sz w:val="24"/>
          <w:szCs w:val="24"/>
        </w:rPr>
        <w:t>MINUTES OF MEETING</w:t>
      </w:r>
      <w:r w:rsidR="005D5B8D">
        <w:rPr>
          <w:rFonts w:ascii="Arial" w:hAnsi="Arial" w:cs="Arial"/>
          <w:b/>
          <w:sz w:val="24"/>
          <w:szCs w:val="24"/>
        </w:rPr>
        <w:t xml:space="preserve"> </w:t>
      </w:r>
    </w:p>
    <w:p w:rsidR="005D5B8D" w:rsidRPr="005D5B8D" w:rsidRDefault="005D5B8D" w:rsidP="00AA41A8">
      <w:pPr>
        <w:jc w:val="center"/>
        <w:rPr>
          <w:rFonts w:ascii="Arial" w:hAnsi="Arial" w:cs="Arial"/>
          <w:b/>
          <w:sz w:val="24"/>
          <w:szCs w:val="24"/>
        </w:rPr>
      </w:pPr>
      <w:r>
        <w:rPr>
          <w:rFonts w:ascii="Arial" w:hAnsi="Arial" w:cs="Arial"/>
          <w:b/>
          <w:sz w:val="24"/>
          <w:szCs w:val="24"/>
        </w:rPr>
        <w:t>27</w:t>
      </w:r>
      <w:r w:rsidRPr="005D5B8D">
        <w:rPr>
          <w:rFonts w:ascii="Arial" w:hAnsi="Arial" w:cs="Arial"/>
          <w:b/>
          <w:sz w:val="24"/>
          <w:szCs w:val="24"/>
          <w:vertAlign w:val="superscript"/>
        </w:rPr>
        <w:t>th</w:t>
      </w:r>
      <w:r>
        <w:rPr>
          <w:rFonts w:ascii="Arial" w:hAnsi="Arial" w:cs="Arial"/>
          <w:b/>
          <w:sz w:val="24"/>
          <w:szCs w:val="24"/>
        </w:rPr>
        <w:t xml:space="preserve"> JANUARY 2015</w:t>
      </w:r>
    </w:p>
    <w:p w:rsidR="00AA41A8" w:rsidRDefault="00444EEF" w:rsidP="00AA41A8">
      <w:pPr>
        <w:rPr>
          <w:rFonts w:ascii="Arial" w:hAnsi="Arial" w:cs="Arial"/>
          <w:sz w:val="24"/>
          <w:szCs w:val="24"/>
        </w:rPr>
      </w:pPr>
      <w:r w:rsidRPr="005D5B8D">
        <w:rPr>
          <w:rFonts w:ascii="Arial" w:hAnsi="Arial" w:cs="Arial"/>
          <w:b/>
          <w:sz w:val="24"/>
          <w:szCs w:val="24"/>
        </w:rPr>
        <w:t>Present:</w:t>
      </w:r>
      <w:r w:rsidR="00AA41A8" w:rsidRPr="005D5B8D">
        <w:rPr>
          <w:rFonts w:ascii="Arial" w:hAnsi="Arial" w:cs="Arial"/>
          <w:b/>
          <w:sz w:val="24"/>
          <w:szCs w:val="24"/>
        </w:rPr>
        <w:t xml:space="preserve"> </w:t>
      </w:r>
      <w:r w:rsidR="00AA41A8" w:rsidRPr="005D5B8D">
        <w:rPr>
          <w:rFonts w:ascii="Arial" w:hAnsi="Arial" w:cs="Arial"/>
          <w:sz w:val="24"/>
          <w:szCs w:val="24"/>
        </w:rPr>
        <w:t xml:space="preserve"> Councillors Boulter, Chappell, Chave, Edwards,</w:t>
      </w:r>
      <w:r w:rsidR="005D5B8D">
        <w:rPr>
          <w:rFonts w:ascii="Arial" w:hAnsi="Arial" w:cs="Arial"/>
          <w:sz w:val="24"/>
          <w:szCs w:val="24"/>
        </w:rPr>
        <w:t xml:space="preserve"> Michael, Oliver and Tawn.</w:t>
      </w:r>
    </w:p>
    <w:p w:rsidR="005D5B8D" w:rsidRPr="005D5B8D" w:rsidRDefault="005D5B8D" w:rsidP="00AA41A8">
      <w:pPr>
        <w:rPr>
          <w:rFonts w:ascii="Arial" w:hAnsi="Arial" w:cs="Arial"/>
          <w:sz w:val="24"/>
          <w:szCs w:val="24"/>
        </w:rPr>
      </w:pPr>
      <w:r w:rsidRPr="005D5B8D">
        <w:rPr>
          <w:rFonts w:ascii="Arial" w:hAnsi="Arial" w:cs="Arial"/>
          <w:b/>
          <w:sz w:val="24"/>
          <w:szCs w:val="24"/>
        </w:rPr>
        <w:t>Not in attendance</w:t>
      </w:r>
      <w:r>
        <w:rPr>
          <w:rFonts w:ascii="Arial" w:hAnsi="Arial" w:cs="Arial"/>
          <w:sz w:val="24"/>
          <w:szCs w:val="24"/>
        </w:rPr>
        <w:t>:  Councillor Kay</w:t>
      </w:r>
    </w:p>
    <w:p w:rsidR="00AA41A8" w:rsidRPr="005D5B8D" w:rsidRDefault="00444EEF" w:rsidP="00AA41A8">
      <w:pPr>
        <w:rPr>
          <w:rFonts w:ascii="Arial" w:hAnsi="Arial" w:cs="Arial"/>
          <w:sz w:val="24"/>
          <w:szCs w:val="24"/>
        </w:rPr>
      </w:pPr>
      <w:r w:rsidRPr="005D5B8D">
        <w:rPr>
          <w:rFonts w:ascii="Arial" w:hAnsi="Arial" w:cs="Arial"/>
          <w:b/>
          <w:sz w:val="24"/>
          <w:szCs w:val="24"/>
        </w:rPr>
        <w:t>Attending:</w:t>
      </w:r>
      <w:r w:rsidR="00AA41A8" w:rsidRPr="005D5B8D">
        <w:rPr>
          <w:rFonts w:ascii="Arial" w:hAnsi="Arial" w:cs="Arial"/>
          <w:b/>
          <w:sz w:val="24"/>
          <w:szCs w:val="24"/>
        </w:rPr>
        <w:t xml:space="preserve"> </w:t>
      </w:r>
      <w:r w:rsidR="00AA41A8" w:rsidRPr="005D5B8D">
        <w:rPr>
          <w:rFonts w:ascii="Arial" w:hAnsi="Arial" w:cs="Arial"/>
          <w:sz w:val="24"/>
          <w:szCs w:val="24"/>
        </w:rPr>
        <w:t xml:space="preserve">Lesley Bruton </w:t>
      </w:r>
      <w:r w:rsidR="00772EEE">
        <w:rPr>
          <w:rFonts w:ascii="Arial" w:hAnsi="Arial" w:cs="Arial"/>
          <w:sz w:val="24"/>
          <w:szCs w:val="24"/>
        </w:rPr>
        <w:t>(</w:t>
      </w:r>
      <w:r w:rsidR="00AA41A8" w:rsidRPr="005D5B8D">
        <w:rPr>
          <w:rFonts w:ascii="Arial" w:hAnsi="Arial" w:cs="Arial"/>
          <w:sz w:val="24"/>
          <w:szCs w:val="24"/>
        </w:rPr>
        <w:t>Finance Officer</w:t>
      </w:r>
      <w:r w:rsidR="00772EEE">
        <w:rPr>
          <w:rFonts w:ascii="Arial" w:hAnsi="Arial" w:cs="Arial"/>
          <w:sz w:val="24"/>
          <w:szCs w:val="24"/>
        </w:rPr>
        <w:t>)</w:t>
      </w:r>
    </w:p>
    <w:p w:rsidR="00AA41A8" w:rsidRPr="005D5B8D" w:rsidRDefault="005D5B8D" w:rsidP="00AA41A8">
      <w:pPr>
        <w:rPr>
          <w:rFonts w:ascii="Arial" w:hAnsi="Arial" w:cs="Arial"/>
          <w:b/>
          <w:sz w:val="24"/>
          <w:szCs w:val="24"/>
        </w:rPr>
      </w:pPr>
      <w:r>
        <w:rPr>
          <w:rFonts w:ascii="Arial" w:hAnsi="Arial" w:cs="Arial"/>
          <w:b/>
          <w:sz w:val="24"/>
          <w:szCs w:val="24"/>
        </w:rPr>
        <w:t>F2014/15.81</w:t>
      </w:r>
      <w:r w:rsidR="00AA41A8" w:rsidRPr="005D5B8D">
        <w:rPr>
          <w:rFonts w:ascii="Arial" w:hAnsi="Arial" w:cs="Arial"/>
          <w:b/>
          <w:sz w:val="24"/>
          <w:szCs w:val="24"/>
        </w:rPr>
        <w:tab/>
        <w:t>APOLOGIES</w:t>
      </w:r>
    </w:p>
    <w:p w:rsidR="00AA41A8" w:rsidRPr="005D5B8D" w:rsidRDefault="00AA41A8" w:rsidP="00AA41A8">
      <w:pPr>
        <w:ind w:left="1440"/>
        <w:rPr>
          <w:rFonts w:ascii="Arial" w:hAnsi="Arial" w:cs="Arial"/>
          <w:sz w:val="24"/>
          <w:szCs w:val="24"/>
        </w:rPr>
      </w:pPr>
      <w:r w:rsidRPr="005D5B8D">
        <w:rPr>
          <w:rFonts w:ascii="Arial" w:hAnsi="Arial" w:cs="Arial"/>
          <w:sz w:val="24"/>
          <w:szCs w:val="24"/>
        </w:rPr>
        <w:t>Apologies were rec</w:t>
      </w:r>
      <w:r w:rsidR="005D5B8D">
        <w:rPr>
          <w:rFonts w:ascii="Arial" w:hAnsi="Arial" w:cs="Arial"/>
          <w:sz w:val="24"/>
          <w:szCs w:val="24"/>
        </w:rPr>
        <w:t>eived from Councillor Toon and Councillor Wilcox.</w:t>
      </w:r>
    </w:p>
    <w:p w:rsidR="00AA41A8" w:rsidRPr="005D5B8D" w:rsidRDefault="005D5B8D" w:rsidP="00AA41A8">
      <w:pPr>
        <w:rPr>
          <w:rFonts w:ascii="Arial" w:hAnsi="Arial" w:cs="Arial"/>
          <w:b/>
          <w:sz w:val="24"/>
          <w:szCs w:val="24"/>
        </w:rPr>
      </w:pPr>
      <w:r>
        <w:rPr>
          <w:rFonts w:ascii="Arial" w:hAnsi="Arial" w:cs="Arial"/>
          <w:b/>
          <w:sz w:val="24"/>
          <w:szCs w:val="24"/>
        </w:rPr>
        <w:t>F2014/15.82</w:t>
      </w:r>
      <w:r w:rsidR="00AA41A8" w:rsidRPr="005D5B8D">
        <w:rPr>
          <w:rFonts w:ascii="Arial" w:hAnsi="Arial" w:cs="Arial"/>
          <w:b/>
          <w:sz w:val="24"/>
          <w:szCs w:val="24"/>
        </w:rPr>
        <w:tab/>
        <w:t>SUBSTITUTIONS</w:t>
      </w:r>
    </w:p>
    <w:p w:rsidR="00AA41A8" w:rsidRPr="005D5B8D" w:rsidRDefault="00AA41A8" w:rsidP="00AA41A8">
      <w:pPr>
        <w:rPr>
          <w:rFonts w:ascii="Arial" w:hAnsi="Arial" w:cs="Arial"/>
          <w:sz w:val="24"/>
          <w:szCs w:val="24"/>
        </w:rPr>
      </w:pPr>
      <w:r w:rsidRPr="005D5B8D">
        <w:rPr>
          <w:rFonts w:ascii="Arial" w:hAnsi="Arial" w:cs="Arial"/>
          <w:b/>
          <w:sz w:val="24"/>
          <w:szCs w:val="24"/>
        </w:rPr>
        <w:tab/>
      </w:r>
      <w:r w:rsidRPr="005D5B8D">
        <w:rPr>
          <w:rFonts w:ascii="Arial" w:hAnsi="Arial" w:cs="Arial"/>
          <w:b/>
          <w:sz w:val="24"/>
          <w:szCs w:val="24"/>
        </w:rPr>
        <w:tab/>
      </w:r>
      <w:r w:rsidRPr="005D5B8D">
        <w:rPr>
          <w:rFonts w:ascii="Arial" w:hAnsi="Arial" w:cs="Arial"/>
          <w:sz w:val="24"/>
          <w:szCs w:val="24"/>
        </w:rPr>
        <w:t>None</w:t>
      </w:r>
    </w:p>
    <w:p w:rsidR="00AA41A8" w:rsidRPr="005D5B8D" w:rsidRDefault="005D5B8D" w:rsidP="00AA41A8">
      <w:pPr>
        <w:rPr>
          <w:rFonts w:ascii="Arial" w:hAnsi="Arial" w:cs="Arial"/>
          <w:b/>
          <w:sz w:val="24"/>
          <w:szCs w:val="24"/>
        </w:rPr>
      </w:pPr>
      <w:r>
        <w:rPr>
          <w:rFonts w:ascii="Arial" w:hAnsi="Arial" w:cs="Arial"/>
          <w:b/>
          <w:sz w:val="24"/>
          <w:szCs w:val="24"/>
        </w:rPr>
        <w:t>F2014/15.83</w:t>
      </w:r>
      <w:r w:rsidR="00AA41A8" w:rsidRPr="005D5B8D">
        <w:rPr>
          <w:rFonts w:ascii="Arial" w:hAnsi="Arial" w:cs="Arial"/>
          <w:b/>
          <w:sz w:val="24"/>
          <w:szCs w:val="24"/>
        </w:rPr>
        <w:tab/>
        <w:t>DECLARATIONS OF INTEREST</w:t>
      </w:r>
    </w:p>
    <w:p w:rsidR="00AA41A8" w:rsidRPr="005D5B8D" w:rsidRDefault="005D5B8D" w:rsidP="005D5B8D">
      <w:pPr>
        <w:ind w:left="1440"/>
        <w:rPr>
          <w:rFonts w:ascii="Arial" w:hAnsi="Arial" w:cs="Arial"/>
          <w:sz w:val="24"/>
          <w:szCs w:val="24"/>
        </w:rPr>
      </w:pPr>
      <w:r>
        <w:rPr>
          <w:rFonts w:ascii="Arial" w:hAnsi="Arial" w:cs="Arial"/>
          <w:sz w:val="24"/>
          <w:szCs w:val="24"/>
        </w:rPr>
        <w:t>Councillor Chave declared an interest under the Herefordshire Code of Conduct pursuant to the Localis</w:t>
      </w:r>
      <w:r w:rsidR="00D15805">
        <w:rPr>
          <w:rFonts w:ascii="Arial" w:hAnsi="Arial" w:cs="Arial"/>
          <w:sz w:val="24"/>
          <w:szCs w:val="24"/>
        </w:rPr>
        <w:t>m Act 2011 in respect of i</w:t>
      </w:r>
      <w:r>
        <w:rPr>
          <w:rFonts w:ascii="Arial" w:hAnsi="Arial" w:cs="Arial"/>
          <w:sz w:val="24"/>
          <w:szCs w:val="24"/>
        </w:rPr>
        <w:t>tem 6 – Destination Advertising in Partnership</w:t>
      </w:r>
      <w:r w:rsidR="00D15805">
        <w:rPr>
          <w:rFonts w:ascii="Arial" w:hAnsi="Arial" w:cs="Arial"/>
          <w:sz w:val="24"/>
          <w:szCs w:val="24"/>
        </w:rPr>
        <w:t xml:space="preserve">.  </w:t>
      </w:r>
      <w:r w:rsidR="0074365F">
        <w:rPr>
          <w:rFonts w:ascii="Arial" w:hAnsi="Arial" w:cs="Arial"/>
          <w:sz w:val="24"/>
          <w:szCs w:val="24"/>
        </w:rPr>
        <w:t xml:space="preserve">Councillor Chave </w:t>
      </w:r>
      <w:r w:rsidR="00D15805">
        <w:rPr>
          <w:rFonts w:ascii="Arial" w:hAnsi="Arial" w:cs="Arial"/>
          <w:sz w:val="24"/>
          <w:szCs w:val="24"/>
        </w:rPr>
        <w:t>declared a non-pecuniary interest as Chair of the Hereford City Tourism Group.</w:t>
      </w:r>
    </w:p>
    <w:p w:rsidR="00AA41A8" w:rsidRPr="005D5B8D" w:rsidRDefault="00D15805" w:rsidP="00AA41A8">
      <w:pPr>
        <w:rPr>
          <w:rFonts w:ascii="Arial" w:hAnsi="Arial" w:cs="Arial"/>
          <w:b/>
          <w:sz w:val="24"/>
          <w:szCs w:val="24"/>
        </w:rPr>
      </w:pPr>
      <w:r>
        <w:rPr>
          <w:rFonts w:ascii="Arial" w:hAnsi="Arial" w:cs="Arial"/>
          <w:b/>
          <w:sz w:val="24"/>
          <w:szCs w:val="24"/>
        </w:rPr>
        <w:t>F2014.15.84</w:t>
      </w:r>
      <w:r w:rsidR="00AA41A8" w:rsidRPr="005D5B8D">
        <w:rPr>
          <w:rFonts w:ascii="Arial" w:hAnsi="Arial" w:cs="Arial"/>
          <w:b/>
          <w:sz w:val="24"/>
          <w:szCs w:val="24"/>
        </w:rPr>
        <w:tab/>
        <w:t>MINUTES</w:t>
      </w:r>
    </w:p>
    <w:p w:rsidR="00AA41A8" w:rsidRPr="005D5B8D" w:rsidRDefault="00AA41A8" w:rsidP="00D15805">
      <w:pPr>
        <w:ind w:left="1440"/>
        <w:rPr>
          <w:rFonts w:ascii="Arial" w:hAnsi="Arial" w:cs="Arial"/>
          <w:sz w:val="24"/>
          <w:szCs w:val="24"/>
        </w:rPr>
      </w:pPr>
      <w:r w:rsidRPr="005D5B8D">
        <w:rPr>
          <w:rFonts w:ascii="Arial" w:hAnsi="Arial" w:cs="Arial"/>
          <w:sz w:val="24"/>
          <w:szCs w:val="24"/>
        </w:rPr>
        <w:t>Councillor Cha</w:t>
      </w:r>
      <w:r w:rsidR="00D15805">
        <w:rPr>
          <w:rFonts w:ascii="Arial" w:hAnsi="Arial" w:cs="Arial"/>
          <w:sz w:val="24"/>
          <w:szCs w:val="24"/>
        </w:rPr>
        <w:t>ppell proposed, Councillor Tawn</w:t>
      </w:r>
      <w:r w:rsidRPr="005D5B8D">
        <w:rPr>
          <w:rFonts w:ascii="Arial" w:hAnsi="Arial" w:cs="Arial"/>
          <w:sz w:val="24"/>
          <w:szCs w:val="24"/>
        </w:rPr>
        <w:t xml:space="preserve"> seconded and it was</w:t>
      </w:r>
      <w:r w:rsidR="00D15805">
        <w:rPr>
          <w:rFonts w:ascii="Arial" w:hAnsi="Arial" w:cs="Arial"/>
          <w:sz w:val="24"/>
          <w:szCs w:val="24"/>
        </w:rPr>
        <w:t xml:space="preserve"> unanimously</w:t>
      </w:r>
    </w:p>
    <w:p w:rsidR="00D15805" w:rsidRDefault="00AA41A8" w:rsidP="00AA41A8">
      <w:pPr>
        <w:ind w:left="1440"/>
        <w:rPr>
          <w:rFonts w:ascii="Arial" w:hAnsi="Arial" w:cs="Arial"/>
          <w:b/>
          <w:sz w:val="24"/>
          <w:szCs w:val="24"/>
        </w:rPr>
      </w:pPr>
      <w:r w:rsidRPr="005D5B8D">
        <w:rPr>
          <w:rFonts w:ascii="Arial" w:hAnsi="Arial" w:cs="Arial"/>
          <w:b/>
          <w:sz w:val="24"/>
          <w:szCs w:val="24"/>
        </w:rPr>
        <w:t>RESOLVED</w:t>
      </w:r>
      <w:r w:rsidR="00D15805">
        <w:rPr>
          <w:rFonts w:ascii="Arial" w:hAnsi="Arial" w:cs="Arial"/>
          <w:b/>
          <w:sz w:val="24"/>
          <w:szCs w:val="24"/>
        </w:rPr>
        <w:t>:</w:t>
      </w:r>
    </w:p>
    <w:p w:rsidR="00AA41A8" w:rsidRPr="005D5B8D" w:rsidRDefault="00D15805" w:rsidP="00AA41A8">
      <w:pPr>
        <w:ind w:left="1440"/>
        <w:rPr>
          <w:rFonts w:ascii="Arial" w:hAnsi="Arial" w:cs="Arial"/>
          <w:b/>
          <w:sz w:val="24"/>
          <w:szCs w:val="24"/>
        </w:rPr>
      </w:pPr>
      <w:r>
        <w:rPr>
          <w:rFonts w:ascii="Arial" w:hAnsi="Arial" w:cs="Arial"/>
          <w:b/>
          <w:sz w:val="24"/>
          <w:szCs w:val="24"/>
        </w:rPr>
        <w:t>The minutes of the meeting held on</w:t>
      </w:r>
      <w:r w:rsidR="00AA41A8" w:rsidRPr="005D5B8D">
        <w:rPr>
          <w:rFonts w:ascii="Arial" w:hAnsi="Arial" w:cs="Arial"/>
          <w:b/>
          <w:sz w:val="24"/>
          <w:szCs w:val="24"/>
        </w:rPr>
        <w:t xml:space="preserve"> </w:t>
      </w:r>
      <w:r>
        <w:rPr>
          <w:rFonts w:ascii="Arial" w:hAnsi="Arial" w:cs="Arial"/>
          <w:b/>
          <w:sz w:val="24"/>
          <w:szCs w:val="24"/>
        </w:rPr>
        <w:t xml:space="preserve">16th December 2014 were approved </w:t>
      </w:r>
      <w:r w:rsidR="00AA41A8" w:rsidRPr="005D5B8D">
        <w:rPr>
          <w:rFonts w:ascii="Arial" w:hAnsi="Arial" w:cs="Arial"/>
          <w:b/>
          <w:sz w:val="24"/>
          <w:szCs w:val="24"/>
        </w:rPr>
        <w:t xml:space="preserve">as a true </w:t>
      </w:r>
      <w:r>
        <w:rPr>
          <w:rFonts w:ascii="Arial" w:hAnsi="Arial" w:cs="Arial"/>
          <w:b/>
          <w:sz w:val="24"/>
          <w:szCs w:val="24"/>
        </w:rPr>
        <w:t xml:space="preserve">and accurate record.  The minutes were </w:t>
      </w:r>
      <w:r w:rsidR="00AA41A8" w:rsidRPr="005D5B8D">
        <w:rPr>
          <w:rFonts w:ascii="Arial" w:hAnsi="Arial" w:cs="Arial"/>
          <w:b/>
          <w:sz w:val="24"/>
          <w:szCs w:val="24"/>
        </w:rPr>
        <w:t>signed accordingly by the Chairman.</w:t>
      </w:r>
    </w:p>
    <w:p w:rsidR="00AA41A8" w:rsidRPr="005D5B8D" w:rsidRDefault="00D15805" w:rsidP="00AA41A8">
      <w:pPr>
        <w:rPr>
          <w:rFonts w:ascii="Arial" w:hAnsi="Arial" w:cs="Arial"/>
          <w:b/>
          <w:sz w:val="24"/>
          <w:szCs w:val="24"/>
        </w:rPr>
      </w:pPr>
      <w:r>
        <w:rPr>
          <w:rFonts w:ascii="Arial" w:hAnsi="Arial" w:cs="Arial"/>
          <w:b/>
          <w:sz w:val="24"/>
          <w:szCs w:val="24"/>
        </w:rPr>
        <w:t>F2014/15.85</w:t>
      </w:r>
      <w:r>
        <w:rPr>
          <w:rFonts w:ascii="Arial" w:hAnsi="Arial" w:cs="Arial"/>
          <w:b/>
          <w:sz w:val="24"/>
          <w:szCs w:val="24"/>
        </w:rPr>
        <w:tab/>
        <w:t>BELGIAN FLAG</w:t>
      </w:r>
    </w:p>
    <w:p w:rsidR="00C569D6" w:rsidRPr="005D5B8D" w:rsidRDefault="00D15805" w:rsidP="00D15805">
      <w:pPr>
        <w:ind w:left="1440"/>
        <w:rPr>
          <w:rFonts w:ascii="Arial" w:hAnsi="Arial" w:cs="Arial"/>
          <w:sz w:val="24"/>
          <w:szCs w:val="24"/>
        </w:rPr>
      </w:pPr>
      <w:r>
        <w:rPr>
          <w:rFonts w:ascii="Arial" w:hAnsi="Arial" w:cs="Arial"/>
          <w:sz w:val="24"/>
          <w:szCs w:val="24"/>
        </w:rPr>
        <w:t>The Chair</w:t>
      </w:r>
      <w:r w:rsidR="0051696E">
        <w:rPr>
          <w:rFonts w:ascii="Arial" w:hAnsi="Arial" w:cs="Arial"/>
          <w:sz w:val="24"/>
          <w:szCs w:val="24"/>
        </w:rPr>
        <w:t>, Councillor</w:t>
      </w:r>
      <w:r>
        <w:rPr>
          <w:rFonts w:ascii="Arial" w:hAnsi="Arial" w:cs="Arial"/>
          <w:sz w:val="24"/>
          <w:szCs w:val="24"/>
        </w:rPr>
        <w:t xml:space="preserve"> Edward</w:t>
      </w:r>
      <w:r w:rsidR="0051696E">
        <w:rPr>
          <w:rFonts w:ascii="Arial" w:hAnsi="Arial" w:cs="Arial"/>
          <w:sz w:val="24"/>
          <w:szCs w:val="24"/>
        </w:rPr>
        <w:t xml:space="preserve">s introduced </w:t>
      </w:r>
      <w:r>
        <w:rPr>
          <w:rFonts w:ascii="Arial" w:hAnsi="Arial" w:cs="Arial"/>
          <w:sz w:val="24"/>
          <w:szCs w:val="24"/>
        </w:rPr>
        <w:t>the report with a brief history of the Belgian flag displayed in the Council Chamber</w:t>
      </w:r>
      <w:r w:rsidR="0051696E">
        <w:rPr>
          <w:rFonts w:ascii="Arial" w:hAnsi="Arial" w:cs="Arial"/>
          <w:sz w:val="24"/>
          <w:szCs w:val="24"/>
        </w:rPr>
        <w:t xml:space="preserve"> and referred to the presentation by Mr. Dove, a local citizen who is a descendent of one of the Belgian refugees.</w:t>
      </w:r>
    </w:p>
    <w:p w:rsidR="00C569D6" w:rsidRDefault="0051696E" w:rsidP="00C569D6">
      <w:pPr>
        <w:ind w:left="1440"/>
        <w:rPr>
          <w:rFonts w:ascii="Arial" w:hAnsi="Arial" w:cs="Arial"/>
          <w:sz w:val="24"/>
          <w:szCs w:val="24"/>
        </w:rPr>
      </w:pPr>
      <w:r>
        <w:rPr>
          <w:rFonts w:ascii="Arial" w:hAnsi="Arial" w:cs="Arial"/>
          <w:sz w:val="24"/>
          <w:szCs w:val="24"/>
        </w:rPr>
        <w:t>Councillor Edwards confirmed that following discussions with the Council, Mr. Dove had provide</w:t>
      </w:r>
      <w:r w:rsidR="00147E62">
        <w:rPr>
          <w:rFonts w:ascii="Arial" w:hAnsi="Arial" w:cs="Arial"/>
          <w:sz w:val="24"/>
          <w:szCs w:val="24"/>
        </w:rPr>
        <w:t>d</w:t>
      </w:r>
      <w:r>
        <w:rPr>
          <w:rFonts w:ascii="Arial" w:hAnsi="Arial" w:cs="Arial"/>
          <w:sz w:val="24"/>
          <w:szCs w:val="24"/>
        </w:rPr>
        <w:t xml:space="preserve"> a replica flag at his own expense.   The Chair then detailed the requirement for displaying the new flag and </w:t>
      </w:r>
      <w:r>
        <w:rPr>
          <w:rFonts w:ascii="Arial" w:hAnsi="Arial" w:cs="Arial"/>
          <w:sz w:val="24"/>
          <w:szCs w:val="24"/>
        </w:rPr>
        <w:lastRenderedPageBreak/>
        <w:t>the potential cost of restoration of the old flag, which is approaching 100 years old.</w:t>
      </w:r>
    </w:p>
    <w:p w:rsidR="0051696E" w:rsidRDefault="00D91F0A" w:rsidP="00C569D6">
      <w:pPr>
        <w:ind w:left="1440"/>
        <w:rPr>
          <w:rFonts w:ascii="Arial" w:hAnsi="Arial" w:cs="Arial"/>
          <w:sz w:val="24"/>
          <w:szCs w:val="24"/>
        </w:rPr>
      </w:pPr>
      <w:r>
        <w:rPr>
          <w:rFonts w:ascii="Arial" w:hAnsi="Arial" w:cs="Arial"/>
          <w:sz w:val="24"/>
          <w:szCs w:val="24"/>
        </w:rPr>
        <w:t>Members raised their concerns over the cost of displaying the new flag and the substantial cost of restoring the old flag.   The Chair stated that it was previously agr</w:t>
      </w:r>
      <w:r w:rsidR="0092247A">
        <w:rPr>
          <w:rFonts w:ascii="Arial" w:hAnsi="Arial" w:cs="Arial"/>
          <w:sz w:val="24"/>
          <w:szCs w:val="24"/>
        </w:rPr>
        <w:t>eed to try and restore the flag.   H</w:t>
      </w:r>
      <w:r>
        <w:rPr>
          <w:rFonts w:ascii="Arial" w:hAnsi="Arial" w:cs="Arial"/>
          <w:sz w:val="24"/>
          <w:szCs w:val="24"/>
        </w:rPr>
        <w:t>owever due to the age of the flag it may not possible and it was agreed a replacement flag would be provide</w:t>
      </w:r>
      <w:r w:rsidR="0092247A">
        <w:rPr>
          <w:rFonts w:ascii="Arial" w:hAnsi="Arial" w:cs="Arial"/>
          <w:sz w:val="24"/>
          <w:szCs w:val="24"/>
        </w:rPr>
        <w:t>d</w:t>
      </w:r>
      <w:r>
        <w:rPr>
          <w:rFonts w:ascii="Arial" w:hAnsi="Arial" w:cs="Arial"/>
          <w:sz w:val="24"/>
          <w:szCs w:val="24"/>
        </w:rPr>
        <w:t xml:space="preserve"> b</w:t>
      </w:r>
      <w:r w:rsidR="0092247A">
        <w:rPr>
          <w:rFonts w:ascii="Arial" w:hAnsi="Arial" w:cs="Arial"/>
          <w:sz w:val="24"/>
          <w:szCs w:val="24"/>
        </w:rPr>
        <w:t>y Mr. Dove.  Approval would</w:t>
      </w:r>
      <w:r w:rsidR="004C7E74">
        <w:rPr>
          <w:rFonts w:ascii="Arial" w:hAnsi="Arial" w:cs="Arial"/>
          <w:sz w:val="24"/>
          <w:szCs w:val="24"/>
        </w:rPr>
        <w:t xml:space="preserve"> need to be </w:t>
      </w:r>
      <w:r w:rsidR="0092247A">
        <w:rPr>
          <w:rFonts w:ascii="Arial" w:hAnsi="Arial" w:cs="Arial"/>
          <w:sz w:val="24"/>
          <w:szCs w:val="24"/>
        </w:rPr>
        <w:t>requested</w:t>
      </w:r>
      <w:r>
        <w:rPr>
          <w:rFonts w:ascii="Arial" w:hAnsi="Arial" w:cs="Arial"/>
          <w:sz w:val="24"/>
          <w:szCs w:val="24"/>
        </w:rPr>
        <w:t xml:space="preserve"> from Herefordshire Council to hang the flag together with a plaque.</w:t>
      </w:r>
    </w:p>
    <w:p w:rsidR="00D224F7" w:rsidRDefault="000316C1" w:rsidP="00C569D6">
      <w:pPr>
        <w:ind w:left="1440"/>
        <w:rPr>
          <w:rFonts w:ascii="Arial" w:hAnsi="Arial" w:cs="Arial"/>
          <w:sz w:val="24"/>
          <w:szCs w:val="24"/>
        </w:rPr>
      </w:pPr>
      <w:r>
        <w:rPr>
          <w:rFonts w:ascii="Arial" w:hAnsi="Arial" w:cs="Arial"/>
          <w:sz w:val="24"/>
          <w:szCs w:val="24"/>
        </w:rPr>
        <w:t>Councillor Chave felt that there was merit in displaying the replica flag.  However, Councillo</w:t>
      </w:r>
      <w:r w:rsidR="00FF56AE">
        <w:rPr>
          <w:rFonts w:ascii="Arial" w:hAnsi="Arial" w:cs="Arial"/>
          <w:sz w:val="24"/>
          <w:szCs w:val="24"/>
        </w:rPr>
        <w:t>r Chave felt that due to the</w:t>
      </w:r>
      <w:r>
        <w:rPr>
          <w:rFonts w:ascii="Arial" w:hAnsi="Arial" w:cs="Arial"/>
          <w:sz w:val="24"/>
          <w:szCs w:val="24"/>
        </w:rPr>
        <w:t xml:space="preserve"> </w:t>
      </w:r>
      <w:r w:rsidR="00FF56AE">
        <w:rPr>
          <w:rFonts w:ascii="Arial" w:hAnsi="Arial" w:cs="Arial"/>
          <w:sz w:val="24"/>
          <w:szCs w:val="24"/>
        </w:rPr>
        <w:t xml:space="preserve">nature of the fabric of the flag </w:t>
      </w:r>
      <w:r>
        <w:rPr>
          <w:rFonts w:ascii="Arial" w:hAnsi="Arial" w:cs="Arial"/>
          <w:sz w:val="24"/>
          <w:szCs w:val="24"/>
        </w:rPr>
        <w:t xml:space="preserve">that </w:t>
      </w:r>
      <w:r w:rsidR="0092247A">
        <w:rPr>
          <w:rFonts w:ascii="Arial" w:hAnsi="Arial" w:cs="Arial"/>
          <w:sz w:val="24"/>
          <w:szCs w:val="24"/>
        </w:rPr>
        <w:t>specialist advice should be sought</w:t>
      </w:r>
      <w:r>
        <w:rPr>
          <w:rFonts w:ascii="Arial" w:hAnsi="Arial" w:cs="Arial"/>
          <w:sz w:val="24"/>
          <w:szCs w:val="24"/>
        </w:rPr>
        <w:t xml:space="preserve"> on the conservation of the flag.   </w:t>
      </w:r>
    </w:p>
    <w:p w:rsidR="000316C1" w:rsidRDefault="000316C1" w:rsidP="00C569D6">
      <w:pPr>
        <w:ind w:left="1440"/>
        <w:rPr>
          <w:rFonts w:ascii="Arial" w:hAnsi="Arial" w:cs="Arial"/>
          <w:sz w:val="24"/>
          <w:szCs w:val="24"/>
        </w:rPr>
      </w:pPr>
      <w:r>
        <w:rPr>
          <w:rFonts w:ascii="Arial" w:hAnsi="Arial" w:cs="Arial"/>
          <w:sz w:val="24"/>
          <w:szCs w:val="24"/>
        </w:rPr>
        <w:t>Co</w:t>
      </w:r>
      <w:r w:rsidR="00D224F7">
        <w:rPr>
          <w:rFonts w:ascii="Arial" w:hAnsi="Arial" w:cs="Arial"/>
          <w:sz w:val="24"/>
          <w:szCs w:val="24"/>
        </w:rPr>
        <w:t>uncillor Chappell also raised concerns whether</w:t>
      </w:r>
      <w:r>
        <w:rPr>
          <w:rFonts w:ascii="Arial" w:hAnsi="Arial" w:cs="Arial"/>
          <w:sz w:val="24"/>
          <w:szCs w:val="24"/>
        </w:rPr>
        <w:t xml:space="preserve"> other similar projects may arise over the next four years</w:t>
      </w:r>
      <w:r w:rsidR="004C7E74">
        <w:rPr>
          <w:rFonts w:ascii="Arial" w:hAnsi="Arial" w:cs="Arial"/>
          <w:sz w:val="24"/>
          <w:szCs w:val="24"/>
        </w:rPr>
        <w:t xml:space="preserve"> and</w:t>
      </w:r>
      <w:r w:rsidR="0092247A">
        <w:rPr>
          <w:rFonts w:ascii="Arial" w:hAnsi="Arial" w:cs="Arial"/>
          <w:sz w:val="24"/>
          <w:szCs w:val="24"/>
        </w:rPr>
        <w:t xml:space="preserve"> would </w:t>
      </w:r>
      <w:r w:rsidR="004C7E74">
        <w:rPr>
          <w:rFonts w:ascii="Arial" w:hAnsi="Arial" w:cs="Arial"/>
          <w:sz w:val="24"/>
          <w:szCs w:val="24"/>
        </w:rPr>
        <w:t xml:space="preserve">also </w:t>
      </w:r>
      <w:r w:rsidR="0092247A">
        <w:rPr>
          <w:rFonts w:ascii="Arial" w:hAnsi="Arial" w:cs="Arial"/>
          <w:sz w:val="24"/>
          <w:szCs w:val="24"/>
        </w:rPr>
        <w:t>apply for</w:t>
      </w:r>
      <w:r w:rsidR="00D224F7">
        <w:rPr>
          <w:rFonts w:ascii="Arial" w:hAnsi="Arial" w:cs="Arial"/>
          <w:sz w:val="24"/>
          <w:szCs w:val="24"/>
        </w:rPr>
        <w:t xml:space="preserve"> funding from the </w:t>
      </w:r>
      <w:r w:rsidR="0092247A">
        <w:rPr>
          <w:rFonts w:ascii="Arial" w:hAnsi="Arial" w:cs="Arial"/>
          <w:sz w:val="24"/>
          <w:szCs w:val="24"/>
        </w:rPr>
        <w:t xml:space="preserve">City </w:t>
      </w:r>
      <w:r w:rsidR="00D224F7">
        <w:rPr>
          <w:rFonts w:ascii="Arial" w:hAnsi="Arial" w:cs="Arial"/>
          <w:sz w:val="24"/>
          <w:szCs w:val="24"/>
        </w:rPr>
        <w:t>Council.  Cou</w:t>
      </w:r>
      <w:r w:rsidR="0092247A">
        <w:rPr>
          <w:rFonts w:ascii="Arial" w:hAnsi="Arial" w:cs="Arial"/>
          <w:sz w:val="24"/>
          <w:szCs w:val="24"/>
        </w:rPr>
        <w:t>ncillor Chappell agreed that</w:t>
      </w:r>
      <w:r w:rsidR="00D224F7">
        <w:rPr>
          <w:rFonts w:ascii="Arial" w:hAnsi="Arial" w:cs="Arial"/>
          <w:sz w:val="24"/>
          <w:szCs w:val="24"/>
        </w:rPr>
        <w:t xml:space="preserve"> conservation advice should be sought before agreeing to proceed with the restoration</w:t>
      </w:r>
      <w:r w:rsidR="00FF56AE">
        <w:rPr>
          <w:rFonts w:ascii="Arial" w:hAnsi="Arial" w:cs="Arial"/>
          <w:sz w:val="24"/>
          <w:szCs w:val="24"/>
        </w:rPr>
        <w:t xml:space="preserve"> of the old flag</w:t>
      </w:r>
      <w:r w:rsidR="00D224F7">
        <w:rPr>
          <w:rFonts w:ascii="Arial" w:hAnsi="Arial" w:cs="Arial"/>
          <w:sz w:val="24"/>
          <w:szCs w:val="24"/>
        </w:rPr>
        <w:t>.</w:t>
      </w:r>
    </w:p>
    <w:p w:rsidR="00D224F7" w:rsidRDefault="00CD3474" w:rsidP="00C569D6">
      <w:pPr>
        <w:ind w:left="1440"/>
        <w:rPr>
          <w:rFonts w:ascii="Arial" w:hAnsi="Arial" w:cs="Arial"/>
          <w:sz w:val="24"/>
          <w:szCs w:val="24"/>
        </w:rPr>
      </w:pPr>
      <w:r>
        <w:rPr>
          <w:rFonts w:ascii="Arial" w:hAnsi="Arial" w:cs="Arial"/>
          <w:sz w:val="24"/>
          <w:szCs w:val="24"/>
        </w:rPr>
        <w:t>The following amendment</w:t>
      </w:r>
      <w:r w:rsidR="0092247A">
        <w:rPr>
          <w:rFonts w:ascii="Arial" w:hAnsi="Arial" w:cs="Arial"/>
          <w:sz w:val="24"/>
          <w:szCs w:val="24"/>
        </w:rPr>
        <w:t>s</w:t>
      </w:r>
      <w:r>
        <w:rPr>
          <w:rFonts w:ascii="Arial" w:hAnsi="Arial" w:cs="Arial"/>
          <w:sz w:val="24"/>
          <w:szCs w:val="24"/>
        </w:rPr>
        <w:t xml:space="preserve"> to the recommendations </w:t>
      </w:r>
      <w:r w:rsidR="0092247A">
        <w:rPr>
          <w:rFonts w:ascii="Arial" w:hAnsi="Arial" w:cs="Arial"/>
          <w:sz w:val="24"/>
          <w:szCs w:val="24"/>
        </w:rPr>
        <w:t>were</w:t>
      </w:r>
      <w:r w:rsidR="00D224F7">
        <w:rPr>
          <w:rFonts w:ascii="Arial" w:hAnsi="Arial" w:cs="Arial"/>
          <w:sz w:val="24"/>
          <w:szCs w:val="24"/>
        </w:rPr>
        <w:t xml:space="preserve"> proposed by Councillor Chave </w:t>
      </w:r>
      <w:r>
        <w:rPr>
          <w:rFonts w:ascii="Arial" w:hAnsi="Arial" w:cs="Arial"/>
          <w:sz w:val="24"/>
          <w:szCs w:val="24"/>
        </w:rPr>
        <w:t>and seconded by Councillor Chappell:</w:t>
      </w:r>
    </w:p>
    <w:p w:rsidR="00CD3474" w:rsidRDefault="00FF56AE" w:rsidP="00C569D6">
      <w:pPr>
        <w:ind w:left="1440"/>
        <w:rPr>
          <w:rFonts w:ascii="Arial" w:hAnsi="Arial" w:cs="Arial"/>
          <w:sz w:val="24"/>
          <w:szCs w:val="24"/>
        </w:rPr>
      </w:pPr>
      <w:r>
        <w:rPr>
          <w:rFonts w:ascii="Arial" w:hAnsi="Arial" w:cs="Arial"/>
          <w:sz w:val="24"/>
          <w:szCs w:val="24"/>
        </w:rPr>
        <w:t>3.1</w:t>
      </w:r>
      <w:r>
        <w:rPr>
          <w:rFonts w:ascii="Arial" w:hAnsi="Arial" w:cs="Arial"/>
          <w:sz w:val="24"/>
          <w:szCs w:val="24"/>
        </w:rPr>
        <w:tab/>
        <w:t>That the Committee approves the expenditure of up to £1,000 for the display of the replica flag following advice on the appropriate conservation of the flags.</w:t>
      </w:r>
    </w:p>
    <w:p w:rsidR="00FF56AE" w:rsidRDefault="00FF56AE" w:rsidP="00C569D6">
      <w:pPr>
        <w:ind w:left="1440"/>
        <w:rPr>
          <w:rFonts w:ascii="Arial" w:hAnsi="Arial" w:cs="Arial"/>
          <w:sz w:val="24"/>
          <w:szCs w:val="24"/>
        </w:rPr>
      </w:pPr>
      <w:r>
        <w:rPr>
          <w:rFonts w:ascii="Arial" w:hAnsi="Arial" w:cs="Arial"/>
          <w:sz w:val="24"/>
          <w:szCs w:val="24"/>
        </w:rPr>
        <w:t>3.2</w:t>
      </w:r>
      <w:r>
        <w:rPr>
          <w:rFonts w:ascii="Arial" w:hAnsi="Arial" w:cs="Arial"/>
          <w:sz w:val="24"/>
          <w:szCs w:val="24"/>
        </w:rPr>
        <w:tab/>
        <w:t>That the res</w:t>
      </w:r>
      <w:r w:rsidR="0092247A">
        <w:rPr>
          <w:rFonts w:ascii="Arial" w:hAnsi="Arial" w:cs="Arial"/>
          <w:sz w:val="24"/>
          <w:szCs w:val="24"/>
        </w:rPr>
        <w:t>toration of the original flag be</w:t>
      </w:r>
      <w:r>
        <w:rPr>
          <w:rFonts w:ascii="Arial" w:hAnsi="Arial" w:cs="Arial"/>
          <w:sz w:val="24"/>
          <w:szCs w:val="24"/>
        </w:rPr>
        <w:t xml:space="preserve"> deferred until specialist</w:t>
      </w:r>
      <w:r w:rsidR="00DB6833">
        <w:rPr>
          <w:rFonts w:ascii="Arial" w:hAnsi="Arial" w:cs="Arial"/>
          <w:sz w:val="24"/>
          <w:szCs w:val="24"/>
        </w:rPr>
        <w:t xml:space="preserve"> conversation advice has been</w:t>
      </w:r>
      <w:r>
        <w:rPr>
          <w:rFonts w:ascii="Arial" w:hAnsi="Arial" w:cs="Arial"/>
          <w:sz w:val="24"/>
          <w:szCs w:val="24"/>
        </w:rPr>
        <w:t xml:space="preserve"> sought on the conservation of the flags.</w:t>
      </w:r>
    </w:p>
    <w:p w:rsidR="00FF56AE" w:rsidRDefault="00FF56AE" w:rsidP="00C569D6">
      <w:pPr>
        <w:ind w:left="1440"/>
        <w:rPr>
          <w:rFonts w:ascii="Arial" w:hAnsi="Arial" w:cs="Arial"/>
          <w:sz w:val="24"/>
          <w:szCs w:val="24"/>
        </w:rPr>
      </w:pPr>
      <w:r>
        <w:rPr>
          <w:rFonts w:ascii="Arial" w:hAnsi="Arial" w:cs="Arial"/>
          <w:sz w:val="24"/>
          <w:szCs w:val="24"/>
        </w:rPr>
        <w:t>The above amendment was put to that vote and agreed unanimously.</w:t>
      </w:r>
    </w:p>
    <w:p w:rsidR="00DB6833" w:rsidRDefault="00DB6833" w:rsidP="00C569D6">
      <w:pPr>
        <w:ind w:left="1440"/>
        <w:rPr>
          <w:rFonts w:ascii="Arial" w:hAnsi="Arial" w:cs="Arial"/>
          <w:sz w:val="24"/>
          <w:szCs w:val="24"/>
        </w:rPr>
      </w:pPr>
      <w:r>
        <w:rPr>
          <w:rFonts w:ascii="Arial" w:hAnsi="Arial" w:cs="Arial"/>
          <w:sz w:val="24"/>
          <w:szCs w:val="24"/>
        </w:rPr>
        <w:t>It was proposed by Councillor Chave and seconded by Councillor Chappell and unanimously</w:t>
      </w:r>
    </w:p>
    <w:p w:rsidR="00DB6833" w:rsidRDefault="00DB6833" w:rsidP="00C569D6">
      <w:pPr>
        <w:ind w:left="1440"/>
        <w:rPr>
          <w:rFonts w:ascii="Arial" w:hAnsi="Arial" w:cs="Arial"/>
          <w:b/>
          <w:sz w:val="24"/>
          <w:szCs w:val="24"/>
        </w:rPr>
      </w:pPr>
      <w:r w:rsidRPr="00DB6833">
        <w:rPr>
          <w:rFonts w:ascii="Arial" w:hAnsi="Arial" w:cs="Arial"/>
          <w:b/>
          <w:sz w:val="24"/>
          <w:szCs w:val="24"/>
        </w:rPr>
        <w:t>RESOLVED:</w:t>
      </w:r>
    </w:p>
    <w:p w:rsidR="00DB6833" w:rsidRDefault="00DB6833" w:rsidP="00DB6833">
      <w:pPr>
        <w:pStyle w:val="ListParagraph"/>
        <w:numPr>
          <w:ilvl w:val="0"/>
          <w:numId w:val="4"/>
        </w:numPr>
        <w:rPr>
          <w:rFonts w:ascii="Arial" w:hAnsi="Arial" w:cs="Arial"/>
          <w:b/>
          <w:sz w:val="24"/>
          <w:szCs w:val="24"/>
        </w:rPr>
      </w:pPr>
      <w:r>
        <w:rPr>
          <w:rFonts w:ascii="Arial" w:hAnsi="Arial" w:cs="Arial"/>
          <w:b/>
          <w:sz w:val="24"/>
          <w:szCs w:val="24"/>
        </w:rPr>
        <w:t>That expenditure of up to £1,000 was approved for the display of the replica flag following advice on the appropriate conservation of the flags.</w:t>
      </w:r>
    </w:p>
    <w:p w:rsidR="00DB6833" w:rsidRDefault="00DB6833" w:rsidP="00DB6833">
      <w:pPr>
        <w:pStyle w:val="ListParagraph"/>
        <w:numPr>
          <w:ilvl w:val="0"/>
          <w:numId w:val="4"/>
        </w:numPr>
        <w:rPr>
          <w:rFonts w:ascii="Arial" w:hAnsi="Arial" w:cs="Arial"/>
          <w:b/>
          <w:sz w:val="24"/>
          <w:szCs w:val="24"/>
        </w:rPr>
      </w:pPr>
      <w:r>
        <w:rPr>
          <w:rFonts w:ascii="Arial" w:hAnsi="Arial" w:cs="Arial"/>
          <w:b/>
          <w:sz w:val="24"/>
          <w:szCs w:val="24"/>
        </w:rPr>
        <w:t>The</w:t>
      </w:r>
      <w:r w:rsidR="0092247A">
        <w:rPr>
          <w:rFonts w:ascii="Arial" w:hAnsi="Arial" w:cs="Arial"/>
          <w:b/>
          <w:sz w:val="24"/>
          <w:szCs w:val="24"/>
        </w:rPr>
        <w:t xml:space="preserve"> restoration of original flag </w:t>
      </w:r>
      <w:r w:rsidR="00444EEF">
        <w:rPr>
          <w:rFonts w:ascii="Arial" w:hAnsi="Arial" w:cs="Arial"/>
          <w:b/>
          <w:sz w:val="24"/>
          <w:szCs w:val="24"/>
        </w:rPr>
        <w:t>is</w:t>
      </w:r>
      <w:r>
        <w:rPr>
          <w:rFonts w:ascii="Arial" w:hAnsi="Arial" w:cs="Arial"/>
          <w:b/>
          <w:sz w:val="24"/>
          <w:szCs w:val="24"/>
        </w:rPr>
        <w:t xml:space="preserve"> deferred until specialist conservation advice has been sought on the conversation of the flags.</w:t>
      </w:r>
    </w:p>
    <w:p w:rsidR="00562A8A" w:rsidRDefault="00562A8A" w:rsidP="00562A8A">
      <w:pPr>
        <w:rPr>
          <w:rFonts w:ascii="Arial" w:hAnsi="Arial" w:cs="Arial"/>
          <w:b/>
          <w:sz w:val="24"/>
          <w:szCs w:val="24"/>
        </w:rPr>
      </w:pPr>
    </w:p>
    <w:p w:rsidR="00562A8A" w:rsidRPr="00562A8A" w:rsidRDefault="00562A8A" w:rsidP="00562A8A">
      <w:pPr>
        <w:rPr>
          <w:rFonts w:ascii="Arial" w:hAnsi="Arial" w:cs="Arial"/>
          <w:b/>
          <w:sz w:val="24"/>
          <w:szCs w:val="24"/>
        </w:rPr>
      </w:pPr>
    </w:p>
    <w:p w:rsidR="00DB6833" w:rsidRDefault="00DB6833" w:rsidP="00DB6833">
      <w:pPr>
        <w:rPr>
          <w:rFonts w:ascii="Arial" w:hAnsi="Arial" w:cs="Arial"/>
          <w:b/>
          <w:sz w:val="24"/>
          <w:szCs w:val="24"/>
        </w:rPr>
      </w:pPr>
      <w:r>
        <w:rPr>
          <w:rFonts w:ascii="Arial" w:hAnsi="Arial" w:cs="Arial"/>
          <w:b/>
          <w:sz w:val="24"/>
          <w:szCs w:val="24"/>
        </w:rPr>
        <w:t>F2014/15.86</w:t>
      </w:r>
      <w:r>
        <w:rPr>
          <w:rFonts w:ascii="Arial" w:hAnsi="Arial" w:cs="Arial"/>
          <w:b/>
          <w:sz w:val="24"/>
          <w:szCs w:val="24"/>
        </w:rPr>
        <w:tab/>
        <w:t>DESTINATION ADVERTISING IN PARTNERSHIP</w:t>
      </w:r>
    </w:p>
    <w:p w:rsidR="00DB6833" w:rsidRDefault="00DB6833" w:rsidP="00DB6833">
      <w:pPr>
        <w:ind w:left="1440"/>
        <w:rPr>
          <w:rFonts w:ascii="Arial" w:hAnsi="Arial" w:cs="Arial"/>
          <w:sz w:val="24"/>
          <w:szCs w:val="24"/>
        </w:rPr>
      </w:pPr>
      <w:r>
        <w:rPr>
          <w:rFonts w:ascii="Arial" w:hAnsi="Arial" w:cs="Arial"/>
          <w:sz w:val="24"/>
          <w:szCs w:val="24"/>
        </w:rPr>
        <w:t>Councillor Chave declared a non-pecuniary interest in the item due to the position Councillor Chave holds on the City Tourism Group.</w:t>
      </w:r>
    </w:p>
    <w:p w:rsidR="00DB6833" w:rsidRDefault="00204A87" w:rsidP="00204A87">
      <w:pPr>
        <w:ind w:left="1440"/>
        <w:rPr>
          <w:rFonts w:ascii="Arial" w:hAnsi="Arial" w:cs="Arial"/>
          <w:sz w:val="24"/>
          <w:szCs w:val="24"/>
        </w:rPr>
      </w:pPr>
      <w:r>
        <w:rPr>
          <w:rFonts w:ascii="Arial" w:hAnsi="Arial" w:cs="Arial"/>
          <w:sz w:val="24"/>
          <w:szCs w:val="24"/>
        </w:rPr>
        <w:t>The Chair, Councillo</w:t>
      </w:r>
      <w:r w:rsidR="00DB6833">
        <w:rPr>
          <w:rFonts w:ascii="Arial" w:hAnsi="Arial" w:cs="Arial"/>
          <w:sz w:val="24"/>
          <w:szCs w:val="24"/>
        </w:rPr>
        <w:t xml:space="preserve">r Edwards introduced the Town Clerk’s report and described how essentially the City Council could promote Hereford </w:t>
      </w:r>
      <w:r>
        <w:rPr>
          <w:rFonts w:ascii="Arial" w:hAnsi="Arial" w:cs="Arial"/>
          <w:sz w:val="24"/>
          <w:szCs w:val="24"/>
        </w:rPr>
        <w:t>as a destination at key railway stations.</w:t>
      </w:r>
      <w:r w:rsidR="00DB6833">
        <w:rPr>
          <w:rFonts w:ascii="Arial" w:hAnsi="Arial" w:cs="Arial"/>
          <w:sz w:val="24"/>
          <w:szCs w:val="24"/>
        </w:rPr>
        <w:t xml:space="preserve"> </w:t>
      </w:r>
    </w:p>
    <w:p w:rsidR="00204A87" w:rsidRDefault="00204A87" w:rsidP="00204A87">
      <w:pPr>
        <w:ind w:left="1440"/>
        <w:rPr>
          <w:rFonts w:ascii="Arial" w:hAnsi="Arial" w:cs="Arial"/>
          <w:sz w:val="24"/>
          <w:szCs w:val="24"/>
        </w:rPr>
      </w:pPr>
      <w:r>
        <w:rPr>
          <w:rFonts w:ascii="Arial" w:hAnsi="Arial" w:cs="Arial"/>
          <w:sz w:val="24"/>
          <w:szCs w:val="24"/>
        </w:rPr>
        <w:t>Councillor Chave felt that this must be done in co-ordination with the Hereford Business Improvement District (BID), Visit Herefordshire and the Hereford Tourism Group.  Councillor Chave stated that this was the only way forward and the City Council should not work in isolation on this project.  Councillor Chave recommended that Visit Herefordshire and the Hereford BID would need to take the lead on this project.</w:t>
      </w:r>
    </w:p>
    <w:p w:rsidR="00147E62" w:rsidRDefault="00147E62" w:rsidP="00204A87">
      <w:pPr>
        <w:ind w:left="1440"/>
        <w:rPr>
          <w:rFonts w:ascii="Arial" w:hAnsi="Arial" w:cs="Arial"/>
          <w:sz w:val="24"/>
          <w:szCs w:val="24"/>
        </w:rPr>
      </w:pPr>
      <w:r>
        <w:rPr>
          <w:rFonts w:ascii="Arial" w:hAnsi="Arial" w:cs="Arial"/>
          <w:sz w:val="24"/>
          <w:szCs w:val="24"/>
        </w:rPr>
        <w:t>Councillor Chave proposed the following amendment to recommendation 3.2:</w:t>
      </w:r>
    </w:p>
    <w:p w:rsidR="00147E62" w:rsidRDefault="00562A8A" w:rsidP="00204A87">
      <w:pPr>
        <w:ind w:left="1440"/>
        <w:rPr>
          <w:rFonts w:ascii="Arial" w:hAnsi="Arial" w:cs="Arial"/>
          <w:sz w:val="24"/>
          <w:szCs w:val="24"/>
        </w:rPr>
      </w:pPr>
      <w:r>
        <w:rPr>
          <w:rFonts w:ascii="Arial" w:hAnsi="Arial" w:cs="Arial"/>
          <w:sz w:val="24"/>
          <w:szCs w:val="24"/>
        </w:rPr>
        <w:t>That officers’</w:t>
      </w:r>
      <w:r w:rsidR="00147E62">
        <w:rPr>
          <w:rFonts w:ascii="Arial" w:hAnsi="Arial" w:cs="Arial"/>
          <w:sz w:val="24"/>
          <w:szCs w:val="24"/>
        </w:rPr>
        <w:t xml:space="preserve"> of the Council be authorised to approach Heref</w:t>
      </w:r>
      <w:r w:rsidR="00D65D4F">
        <w:rPr>
          <w:rFonts w:ascii="Arial" w:hAnsi="Arial" w:cs="Arial"/>
          <w:sz w:val="24"/>
          <w:szCs w:val="24"/>
        </w:rPr>
        <w:t>ord BID, Visit Herefordshire,</w:t>
      </w:r>
      <w:r w:rsidR="00147E62">
        <w:rPr>
          <w:rFonts w:ascii="Arial" w:hAnsi="Arial" w:cs="Arial"/>
          <w:sz w:val="24"/>
          <w:szCs w:val="24"/>
        </w:rPr>
        <w:t xml:space="preserve"> the Hereford City Tourism Group and other potentially interested parties to develop a strategy for destination advertising and promotion at railway sites which reflects the retail, catering and cultural attractions of Hereford.</w:t>
      </w:r>
    </w:p>
    <w:p w:rsidR="00147E62" w:rsidRDefault="00147E62" w:rsidP="00204A87">
      <w:pPr>
        <w:ind w:left="1440"/>
        <w:rPr>
          <w:rFonts w:ascii="Arial" w:hAnsi="Arial" w:cs="Arial"/>
          <w:sz w:val="24"/>
          <w:szCs w:val="24"/>
        </w:rPr>
      </w:pPr>
      <w:r>
        <w:rPr>
          <w:rFonts w:ascii="Arial" w:hAnsi="Arial" w:cs="Arial"/>
          <w:sz w:val="24"/>
          <w:szCs w:val="24"/>
        </w:rPr>
        <w:t>The proposal was seconded by Councillor Tawn and agreed unanimously.</w:t>
      </w:r>
    </w:p>
    <w:p w:rsidR="00147E62" w:rsidRDefault="00147E62" w:rsidP="00430B6E">
      <w:pPr>
        <w:ind w:left="1440"/>
        <w:rPr>
          <w:rFonts w:ascii="Arial" w:hAnsi="Arial" w:cs="Arial"/>
          <w:sz w:val="24"/>
          <w:szCs w:val="24"/>
        </w:rPr>
      </w:pPr>
      <w:r>
        <w:rPr>
          <w:rFonts w:ascii="Arial" w:hAnsi="Arial" w:cs="Arial"/>
          <w:sz w:val="24"/>
          <w:szCs w:val="24"/>
        </w:rPr>
        <w:t>Councillor Tawn thought that there may be other businesses who would be inte</w:t>
      </w:r>
      <w:r w:rsidR="00430B6E">
        <w:rPr>
          <w:rFonts w:ascii="Arial" w:hAnsi="Arial" w:cs="Arial"/>
          <w:sz w:val="24"/>
          <w:szCs w:val="24"/>
        </w:rPr>
        <w:t>rested in making a contribution</w:t>
      </w:r>
      <w:r>
        <w:rPr>
          <w:rFonts w:ascii="Arial" w:hAnsi="Arial" w:cs="Arial"/>
          <w:sz w:val="24"/>
          <w:szCs w:val="24"/>
        </w:rPr>
        <w:t xml:space="preserve"> towards this project and officers should ensure this is not restricted.  </w:t>
      </w:r>
    </w:p>
    <w:p w:rsidR="00430B6E" w:rsidRDefault="00430B6E" w:rsidP="00430B6E">
      <w:pPr>
        <w:ind w:left="1440"/>
        <w:rPr>
          <w:rFonts w:ascii="Arial" w:hAnsi="Arial" w:cs="Arial"/>
          <w:sz w:val="24"/>
          <w:szCs w:val="24"/>
        </w:rPr>
      </w:pPr>
      <w:r>
        <w:rPr>
          <w:rFonts w:ascii="Arial" w:hAnsi="Arial" w:cs="Arial"/>
          <w:sz w:val="24"/>
          <w:szCs w:val="24"/>
        </w:rPr>
        <w:t>Councillor Chappell suggested that consideration should also be given to advertising in airports for example Birmingham, Cardiff and Bristol.</w:t>
      </w:r>
    </w:p>
    <w:p w:rsidR="00430B6E" w:rsidRDefault="00430B6E" w:rsidP="00430B6E">
      <w:pPr>
        <w:ind w:left="1440"/>
        <w:rPr>
          <w:rFonts w:ascii="Arial" w:hAnsi="Arial" w:cs="Arial"/>
          <w:sz w:val="24"/>
          <w:szCs w:val="24"/>
        </w:rPr>
      </w:pPr>
      <w:r>
        <w:rPr>
          <w:rFonts w:ascii="Arial" w:hAnsi="Arial" w:cs="Arial"/>
          <w:sz w:val="24"/>
          <w:szCs w:val="24"/>
        </w:rPr>
        <w:t xml:space="preserve">Councillor Tawn stated that the BID would be looking into this area and this one reason why the BID has been put forward to help market Hereford as a destination.  However, Councillor </w:t>
      </w:r>
      <w:r w:rsidR="00444EEF">
        <w:rPr>
          <w:rFonts w:ascii="Arial" w:hAnsi="Arial" w:cs="Arial"/>
          <w:sz w:val="24"/>
          <w:szCs w:val="24"/>
        </w:rPr>
        <w:t>Tawn stated that the BID h</w:t>
      </w:r>
      <w:r w:rsidR="0092247A">
        <w:rPr>
          <w:rFonts w:ascii="Arial" w:hAnsi="Arial" w:cs="Arial"/>
          <w:sz w:val="24"/>
          <w:szCs w:val="24"/>
        </w:rPr>
        <w:t>as not</w:t>
      </w:r>
      <w:r w:rsidR="00444EEF">
        <w:rPr>
          <w:rFonts w:ascii="Arial" w:hAnsi="Arial" w:cs="Arial"/>
          <w:sz w:val="24"/>
          <w:szCs w:val="24"/>
        </w:rPr>
        <w:t xml:space="preserve"> been</w:t>
      </w:r>
      <w:r w:rsidR="0092247A">
        <w:rPr>
          <w:rFonts w:ascii="Arial" w:hAnsi="Arial" w:cs="Arial"/>
          <w:sz w:val="24"/>
          <w:szCs w:val="24"/>
        </w:rPr>
        <w:t xml:space="preserve"> </w:t>
      </w:r>
      <w:r w:rsidR="00444EEF">
        <w:rPr>
          <w:rFonts w:ascii="Arial" w:hAnsi="Arial" w:cs="Arial"/>
          <w:sz w:val="24"/>
          <w:szCs w:val="24"/>
        </w:rPr>
        <w:t>approved</w:t>
      </w:r>
      <w:r>
        <w:rPr>
          <w:rFonts w:ascii="Arial" w:hAnsi="Arial" w:cs="Arial"/>
          <w:sz w:val="24"/>
          <w:szCs w:val="24"/>
        </w:rPr>
        <w:t xml:space="preserve"> yet and</w:t>
      </w:r>
      <w:r w:rsidR="00444EEF">
        <w:rPr>
          <w:rFonts w:ascii="Arial" w:hAnsi="Arial" w:cs="Arial"/>
          <w:sz w:val="24"/>
          <w:szCs w:val="24"/>
        </w:rPr>
        <w:t xml:space="preserve"> will require </w:t>
      </w:r>
      <w:r>
        <w:rPr>
          <w:rFonts w:ascii="Arial" w:hAnsi="Arial" w:cs="Arial"/>
          <w:sz w:val="24"/>
          <w:szCs w:val="24"/>
        </w:rPr>
        <w:t>50% of businesses to be on board.</w:t>
      </w:r>
    </w:p>
    <w:p w:rsidR="00430B6E" w:rsidRDefault="00430B6E" w:rsidP="00430B6E">
      <w:pPr>
        <w:ind w:left="1440"/>
        <w:rPr>
          <w:rFonts w:ascii="Arial" w:hAnsi="Arial" w:cs="Arial"/>
          <w:sz w:val="24"/>
          <w:szCs w:val="24"/>
        </w:rPr>
      </w:pPr>
      <w:r>
        <w:rPr>
          <w:rFonts w:ascii="Arial" w:hAnsi="Arial" w:cs="Arial"/>
          <w:sz w:val="24"/>
          <w:szCs w:val="24"/>
        </w:rPr>
        <w:t>Councillor Edwards requested that this project must be kept up to date and thought out very carefully to ensure material is reviewed regularly.</w:t>
      </w:r>
    </w:p>
    <w:p w:rsidR="00430B6E" w:rsidRDefault="00430B6E" w:rsidP="00430B6E">
      <w:pPr>
        <w:ind w:left="1440"/>
        <w:rPr>
          <w:rFonts w:ascii="Arial" w:hAnsi="Arial" w:cs="Arial"/>
          <w:sz w:val="24"/>
          <w:szCs w:val="24"/>
        </w:rPr>
      </w:pPr>
      <w:r>
        <w:rPr>
          <w:rFonts w:ascii="Arial" w:hAnsi="Arial" w:cs="Arial"/>
          <w:sz w:val="24"/>
          <w:szCs w:val="24"/>
        </w:rPr>
        <w:lastRenderedPageBreak/>
        <w:t>Concerns were raised by Councillor Oliver on what would be promoted and he felt that the only tourist attraction</w:t>
      </w:r>
      <w:r w:rsidR="0092247A">
        <w:rPr>
          <w:rFonts w:ascii="Arial" w:hAnsi="Arial" w:cs="Arial"/>
          <w:sz w:val="24"/>
          <w:szCs w:val="24"/>
        </w:rPr>
        <w:t xml:space="preserve"> Hereford has to offer is </w:t>
      </w:r>
      <w:r>
        <w:rPr>
          <w:rFonts w:ascii="Arial" w:hAnsi="Arial" w:cs="Arial"/>
          <w:sz w:val="24"/>
          <w:szCs w:val="24"/>
        </w:rPr>
        <w:t>the cathedral.</w:t>
      </w:r>
    </w:p>
    <w:p w:rsidR="00430B6E" w:rsidRDefault="00D65D4F" w:rsidP="00430B6E">
      <w:pPr>
        <w:ind w:left="1440"/>
        <w:rPr>
          <w:rFonts w:ascii="Arial" w:hAnsi="Arial" w:cs="Arial"/>
          <w:sz w:val="24"/>
          <w:szCs w:val="24"/>
        </w:rPr>
      </w:pPr>
      <w:r>
        <w:rPr>
          <w:rFonts w:ascii="Arial" w:hAnsi="Arial" w:cs="Arial"/>
          <w:sz w:val="24"/>
          <w:szCs w:val="24"/>
        </w:rPr>
        <w:t>Councillor Chave replied that the city has more cultural facilities available and would be happy to accept Visit Herefordshire expertise i</w:t>
      </w:r>
      <w:r w:rsidR="00444EEF">
        <w:rPr>
          <w:rFonts w:ascii="Arial" w:hAnsi="Arial" w:cs="Arial"/>
          <w:sz w:val="24"/>
          <w:szCs w:val="24"/>
        </w:rPr>
        <w:t xml:space="preserve">n this area.  </w:t>
      </w:r>
    </w:p>
    <w:p w:rsidR="00D65D4F" w:rsidRDefault="00D65D4F" w:rsidP="00430B6E">
      <w:pPr>
        <w:ind w:left="1440"/>
        <w:rPr>
          <w:rFonts w:ascii="Arial" w:hAnsi="Arial" w:cs="Arial"/>
          <w:sz w:val="24"/>
          <w:szCs w:val="24"/>
        </w:rPr>
      </w:pPr>
      <w:r>
        <w:rPr>
          <w:rFonts w:ascii="Arial" w:hAnsi="Arial" w:cs="Arial"/>
          <w:sz w:val="24"/>
          <w:szCs w:val="24"/>
        </w:rPr>
        <w:t>Councillor Edwards thought it was a shame that the assets in the vaults are not on display and visitors cannot</w:t>
      </w:r>
      <w:r w:rsidR="00772EEE">
        <w:rPr>
          <w:rFonts w:ascii="Arial" w:hAnsi="Arial" w:cs="Arial"/>
          <w:sz w:val="24"/>
          <w:szCs w:val="24"/>
        </w:rPr>
        <w:t xml:space="preserve"> readily</w:t>
      </w:r>
      <w:r>
        <w:rPr>
          <w:rFonts w:ascii="Arial" w:hAnsi="Arial" w:cs="Arial"/>
          <w:sz w:val="24"/>
          <w:szCs w:val="24"/>
        </w:rPr>
        <w:t xml:space="preserve"> visit the City’s artefacts dating back to 12</w:t>
      </w:r>
      <w:r w:rsidRPr="00D65D4F">
        <w:rPr>
          <w:rFonts w:ascii="Arial" w:hAnsi="Arial" w:cs="Arial"/>
          <w:sz w:val="24"/>
          <w:szCs w:val="24"/>
          <w:vertAlign w:val="superscript"/>
        </w:rPr>
        <w:t>th</w:t>
      </w:r>
      <w:r>
        <w:rPr>
          <w:rFonts w:ascii="Arial" w:hAnsi="Arial" w:cs="Arial"/>
          <w:sz w:val="24"/>
          <w:szCs w:val="24"/>
        </w:rPr>
        <w:t xml:space="preserve"> Century. </w:t>
      </w:r>
    </w:p>
    <w:p w:rsidR="00D65D4F" w:rsidRDefault="00D65D4F" w:rsidP="00430B6E">
      <w:pPr>
        <w:ind w:left="1440"/>
        <w:rPr>
          <w:rFonts w:ascii="Arial" w:hAnsi="Arial" w:cs="Arial"/>
          <w:sz w:val="24"/>
          <w:szCs w:val="24"/>
        </w:rPr>
      </w:pPr>
      <w:r>
        <w:rPr>
          <w:rFonts w:ascii="Arial" w:hAnsi="Arial" w:cs="Arial"/>
          <w:sz w:val="24"/>
          <w:szCs w:val="24"/>
        </w:rPr>
        <w:t xml:space="preserve">It </w:t>
      </w:r>
      <w:r w:rsidR="00562A8A">
        <w:rPr>
          <w:rFonts w:ascii="Arial" w:hAnsi="Arial" w:cs="Arial"/>
          <w:sz w:val="24"/>
          <w:szCs w:val="24"/>
        </w:rPr>
        <w:t>was proposed by Councillor Tawn</w:t>
      </w:r>
      <w:r>
        <w:rPr>
          <w:rFonts w:ascii="Arial" w:hAnsi="Arial" w:cs="Arial"/>
          <w:sz w:val="24"/>
          <w:szCs w:val="24"/>
        </w:rPr>
        <w:t>, seconded by Counc</w:t>
      </w:r>
      <w:r w:rsidR="00562A8A">
        <w:rPr>
          <w:rFonts w:ascii="Arial" w:hAnsi="Arial" w:cs="Arial"/>
          <w:sz w:val="24"/>
          <w:szCs w:val="24"/>
        </w:rPr>
        <w:t>illor Oliver</w:t>
      </w:r>
      <w:r>
        <w:rPr>
          <w:rFonts w:ascii="Arial" w:hAnsi="Arial" w:cs="Arial"/>
          <w:sz w:val="24"/>
          <w:szCs w:val="24"/>
        </w:rPr>
        <w:t xml:space="preserve"> and was unanimously </w:t>
      </w:r>
    </w:p>
    <w:p w:rsidR="00D65D4F" w:rsidRDefault="00D65D4F" w:rsidP="00430B6E">
      <w:pPr>
        <w:ind w:left="1440"/>
        <w:rPr>
          <w:rFonts w:ascii="Arial" w:hAnsi="Arial" w:cs="Arial"/>
          <w:b/>
          <w:sz w:val="24"/>
          <w:szCs w:val="24"/>
        </w:rPr>
      </w:pPr>
      <w:r w:rsidRPr="00D65D4F">
        <w:rPr>
          <w:rFonts w:ascii="Arial" w:hAnsi="Arial" w:cs="Arial"/>
          <w:b/>
          <w:sz w:val="24"/>
          <w:szCs w:val="24"/>
        </w:rPr>
        <w:t>RESOLVED:</w:t>
      </w:r>
    </w:p>
    <w:p w:rsidR="00D65D4F" w:rsidRPr="00562A8A" w:rsidRDefault="00D65D4F" w:rsidP="00562A8A">
      <w:pPr>
        <w:pStyle w:val="ListParagraph"/>
        <w:numPr>
          <w:ilvl w:val="0"/>
          <w:numId w:val="6"/>
        </w:numPr>
        <w:rPr>
          <w:rFonts w:ascii="Arial" w:hAnsi="Arial" w:cs="Arial"/>
          <w:b/>
          <w:sz w:val="24"/>
          <w:szCs w:val="24"/>
        </w:rPr>
      </w:pPr>
      <w:r w:rsidRPr="00562A8A">
        <w:rPr>
          <w:rFonts w:ascii="Arial" w:hAnsi="Arial" w:cs="Arial"/>
          <w:b/>
          <w:sz w:val="24"/>
          <w:szCs w:val="24"/>
        </w:rPr>
        <w:t xml:space="preserve">That the Committee agreed to </w:t>
      </w:r>
      <w:r w:rsidR="00444EEF">
        <w:rPr>
          <w:rFonts w:ascii="Arial" w:hAnsi="Arial" w:cs="Arial"/>
          <w:b/>
          <w:sz w:val="24"/>
          <w:szCs w:val="24"/>
        </w:rPr>
        <w:t>provide</w:t>
      </w:r>
      <w:r w:rsidR="00562A8A">
        <w:rPr>
          <w:rFonts w:ascii="Arial" w:hAnsi="Arial" w:cs="Arial"/>
          <w:b/>
          <w:sz w:val="24"/>
          <w:szCs w:val="24"/>
        </w:rPr>
        <w:t xml:space="preserve"> support to</w:t>
      </w:r>
      <w:r w:rsidRPr="00562A8A">
        <w:rPr>
          <w:rFonts w:ascii="Arial" w:hAnsi="Arial" w:cs="Arial"/>
          <w:b/>
          <w:sz w:val="24"/>
          <w:szCs w:val="24"/>
        </w:rPr>
        <w:t xml:space="preserve"> local tourist businesses and free attractions through promoting Hereford as a destination </w:t>
      </w:r>
      <w:r w:rsidR="00444EEF">
        <w:rPr>
          <w:rFonts w:ascii="Arial" w:hAnsi="Arial" w:cs="Arial"/>
          <w:b/>
          <w:sz w:val="24"/>
          <w:szCs w:val="24"/>
        </w:rPr>
        <w:t xml:space="preserve">and to be a </w:t>
      </w:r>
      <w:r w:rsidRPr="00562A8A">
        <w:rPr>
          <w:rFonts w:ascii="Arial" w:hAnsi="Arial" w:cs="Arial"/>
          <w:b/>
          <w:sz w:val="24"/>
          <w:szCs w:val="24"/>
        </w:rPr>
        <w:t>continuing priority for the Council.</w:t>
      </w:r>
    </w:p>
    <w:p w:rsidR="00D65D4F" w:rsidRPr="00562A8A" w:rsidRDefault="00D65D4F" w:rsidP="00562A8A">
      <w:pPr>
        <w:pStyle w:val="ListParagraph"/>
        <w:numPr>
          <w:ilvl w:val="0"/>
          <w:numId w:val="6"/>
        </w:numPr>
        <w:rPr>
          <w:rFonts w:ascii="Arial" w:hAnsi="Arial" w:cs="Arial"/>
          <w:b/>
          <w:sz w:val="24"/>
          <w:szCs w:val="24"/>
        </w:rPr>
      </w:pPr>
      <w:r w:rsidRPr="00562A8A">
        <w:rPr>
          <w:rFonts w:ascii="Arial" w:hAnsi="Arial" w:cs="Arial"/>
          <w:b/>
          <w:sz w:val="24"/>
          <w:szCs w:val="24"/>
        </w:rPr>
        <w:t xml:space="preserve">That officers of the Council are authorised to approach Hereford BID, Visit Herefordshire, the Hereford </w:t>
      </w:r>
      <w:r w:rsidR="00562A8A" w:rsidRPr="00562A8A">
        <w:rPr>
          <w:rFonts w:ascii="Arial" w:hAnsi="Arial" w:cs="Arial"/>
          <w:b/>
          <w:sz w:val="24"/>
          <w:szCs w:val="24"/>
        </w:rPr>
        <w:t>City Tourism Group and other potentially interested parties to develop a strategy for destination advertising and promotion at railway sites which reflect the retail, catering and cultural attractions of Hereford.</w:t>
      </w:r>
    </w:p>
    <w:p w:rsidR="00562A8A" w:rsidRDefault="00562A8A" w:rsidP="00562A8A">
      <w:pPr>
        <w:pStyle w:val="ListParagraph"/>
        <w:numPr>
          <w:ilvl w:val="0"/>
          <w:numId w:val="6"/>
        </w:numPr>
        <w:rPr>
          <w:rFonts w:ascii="Arial" w:hAnsi="Arial" w:cs="Arial"/>
          <w:b/>
          <w:sz w:val="24"/>
          <w:szCs w:val="24"/>
        </w:rPr>
      </w:pPr>
      <w:r w:rsidRPr="00562A8A">
        <w:rPr>
          <w:rFonts w:ascii="Arial" w:hAnsi="Arial" w:cs="Arial"/>
          <w:b/>
          <w:sz w:val="24"/>
          <w:szCs w:val="24"/>
        </w:rPr>
        <w:t>That when the level of interest and possible investment in this</w:t>
      </w:r>
      <w:r w:rsidR="00444EEF">
        <w:rPr>
          <w:rFonts w:ascii="Arial" w:hAnsi="Arial" w:cs="Arial"/>
          <w:b/>
          <w:sz w:val="24"/>
          <w:szCs w:val="24"/>
        </w:rPr>
        <w:t xml:space="preserve"> project</w:t>
      </w:r>
      <w:r w:rsidRPr="00562A8A">
        <w:rPr>
          <w:rFonts w:ascii="Arial" w:hAnsi="Arial" w:cs="Arial"/>
          <w:b/>
          <w:sz w:val="24"/>
          <w:szCs w:val="24"/>
        </w:rPr>
        <w:t xml:space="preserve"> from other partie</w:t>
      </w:r>
      <w:r w:rsidR="00444EEF">
        <w:rPr>
          <w:rFonts w:ascii="Arial" w:hAnsi="Arial" w:cs="Arial"/>
          <w:b/>
          <w:sz w:val="24"/>
          <w:szCs w:val="24"/>
        </w:rPr>
        <w:t xml:space="preserve">s is known, that proposals for </w:t>
      </w:r>
      <w:r w:rsidRPr="00562A8A">
        <w:rPr>
          <w:rFonts w:ascii="Arial" w:hAnsi="Arial" w:cs="Arial"/>
          <w:b/>
          <w:sz w:val="24"/>
          <w:szCs w:val="24"/>
        </w:rPr>
        <w:t>financial contribution</w:t>
      </w:r>
      <w:r w:rsidR="00444EEF">
        <w:rPr>
          <w:rFonts w:ascii="Arial" w:hAnsi="Arial" w:cs="Arial"/>
          <w:b/>
          <w:sz w:val="24"/>
          <w:szCs w:val="24"/>
        </w:rPr>
        <w:t>s</w:t>
      </w:r>
      <w:r w:rsidRPr="00562A8A">
        <w:rPr>
          <w:rFonts w:ascii="Arial" w:hAnsi="Arial" w:cs="Arial"/>
          <w:b/>
          <w:sz w:val="24"/>
          <w:szCs w:val="24"/>
        </w:rPr>
        <w:t xml:space="preserve"> from the City Council are brought back to the Finance and Policy Committee.</w:t>
      </w:r>
    </w:p>
    <w:p w:rsidR="00562A8A" w:rsidRDefault="00562A8A" w:rsidP="00562A8A">
      <w:pPr>
        <w:rPr>
          <w:rFonts w:ascii="Arial" w:hAnsi="Arial" w:cs="Arial"/>
          <w:b/>
          <w:sz w:val="24"/>
          <w:szCs w:val="24"/>
        </w:rPr>
      </w:pPr>
    </w:p>
    <w:p w:rsidR="00562A8A" w:rsidRDefault="00562A8A" w:rsidP="00562A8A">
      <w:pPr>
        <w:rPr>
          <w:rFonts w:ascii="Arial" w:hAnsi="Arial" w:cs="Arial"/>
          <w:b/>
          <w:sz w:val="24"/>
          <w:szCs w:val="24"/>
        </w:rPr>
      </w:pPr>
      <w:r>
        <w:rPr>
          <w:rFonts w:ascii="Arial" w:hAnsi="Arial" w:cs="Arial"/>
          <w:b/>
          <w:sz w:val="24"/>
          <w:szCs w:val="24"/>
        </w:rPr>
        <w:t xml:space="preserve"> F2014/1</w:t>
      </w:r>
      <w:r w:rsidR="00A35308">
        <w:rPr>
          <w:rFonts w:ascii="Arial" w:hAnsi="Arial" w:cs="Arial"/>
          <w:b/>
          <w:sz w:val="24"/>
          <w:szCs w:val="24"/>
        </w:rPr>
        <w:t xml:space="preserve">5.87 </w:t>
      </w:r>
      <w:r>
        <w:rPr>
          <w:rFonts w:ascii="Arial" w:hAnsi="Arial" w:cs="Arial"/>
          <w:b/>
          <w:sz w:val="24"/>
          <w:szCs w:val="24"/>
        </w:rPr>
        <w:t>REVENUE BUDGET MONITORING REPORT QUARTER ENDING  31 DECEMBER 2014.</w:t>
      </w:r>
    </w:p>
    <w:p w:rsidR="00562A8A" w:rsidRDefault="00562A8A" w:rsidP="00562A8A">
      <w:pPr>
        <w:ind w:left="1440"/>
        <w:rPr>
          <w:rFonts w:ascii="Arial" w:hAnsi="Arial" w:cs="Arial"/>
          <w:sz w:val="24"/>
          <w:szCs w:val="24"/>
        </w:rPr>
      </w:pPr>
      <w:r>
        <w:rPr>
          <w:rFonts w:ascii="Arial" w:hAnsi="Arial" w:cs="Arial"/>
          <w:sz w:val="24"/>
          <w:szCs w:val="24"/>
        </w:rPr>
        <w:t>The Finance Officer presented the report and highlighted that the report was only</w:t>
      </w:r>
      <w:r w:rsidR="00444EEF">
        <w:rPr>
          <w:rFonts w:ascii="Arial" w:hAnsi="Arial" w:cs="Arial"/>
          <w:sz w:val="24"/>
          <w:szCs w:val="24"/>
        </w:rPr>
        <w:t xml:space="preserve"> a further </w:t>
      </w:r>
      <w:r>
        <w:rPr>
          <w:rFonts w:ascii="Arial" w:hAnsi="Arial" w:cs="Arial"/>
          <w:sz w:val="24"/>
          <w:szCs w:val="24"/>
        </w:rPr>
        <w:t xml:space="preserve">two months on from the previous report and </w:t>
      </w:r>
      <w:r w:rsidR="00444EEF">
        <w:rPr>
          <w:rFonts w:ascii="Arial" w:hAnsi="Arial" w:cs="Arial"/>
          <w:sz w:val="24"/>
          <w:szCs w:val="24"/>
        </w:rPr>
        <w:t xml:space="preserve">that there </w:t>
      </w:r>
      <w:r>
        <w:rPr>
          <w:rFonts w:ascii="Arial" w:hAnsi="Arial" w:cs="Arial"/>
          <w:sz w:val="24"/>
          <w:szCs w:val="24"/>
        </w:rPr>
        <w:t>were very little changes to be identified.</w:t>
      </w:r>
    </w:p>
    <w:p w:rsidR="00562A8A" w:rsidRDefault="00562A8A" w:rsidP="00562A8A">
      <w:pPr>
        <w:ind w:left="1440"/>
        <w:rPr>
          <w:rFonts w:ascii="Arial" w:hAnsi="Arial" w:cs="Arial"/>
          <w:sz w:val="24"/>
          <w:szCs w:val="24"/>
        </w:rPr>
      </w:pPr>
      <w:r>
        <w:rPr>
          <w:rFonts w:ascii="Arial" w:hAnsi="Arial" w:cs="Arial"/>
          <w:sz w:val="24"/>
          <w:szCs w:val="24"/>
        </w:rPr>
        <w:t>Councillor Mich</w:t>
      </w:r>
      <w:r w:rsidR="00574528">
        <w:rPr>
          <w:rFonts w:ascii="Arial" w:hAnsi="Arial" w:cs="Arial"/>
          <w:sz w:val="24"/>
          <w:szCs w:val="24"/>
        </w:rPr>
        <w:t>ael queried the budget for Di</w:t>
      </w:r>
      <w:r>
        <w:rPr>
          <w:rFonts w:ascii="Arial" w:hAnsi="Arial" w:cs="Arial"/>
          <w:sz w:val="24"/>
          <w:szCs w:val="24"/>
        </w:rPr>
        <w:t>al-a-Ride</w:t>
      </w:r>
      <w:r w:rsidR="00574528">
        <w:rPr>
          <w:rFonts w:ascii="Arial" w:hAnsi="Arial" w:cs="Arial"/>
          <w:sz w:val="24"/>
          <w:szCs w:val="24"/>
        </w:rPr>
        <w:t>.  The Finance Officer replied that the budget was agreed to support the mini bus service.</w:t>
      </w:r>
    </w:p>
    <w:p w:rsidR="00574528" w:rsidRDefault="00574528" w:rsidP="00562A8A">
      <w:pPr>
        <w:ind w:left="1440"/>
        <w:rPr>
          <w:rFonts w:ascii="Arial" w:hAnsi="Arial" w:cs="Arial"/>
          <w:sz w:val="24"/>
          <w:szCs w:val="24"/>
        </w:rPr>
      </w:pPr>
      <w:r>
        <w:rPr>
          <w:rFonts w:ascii="Arial" w:hAnsi="Arial" w:cs="Arial"/>
          <w:sz w:val="24"/>
          <w:szCs w:val="24"/>
        </w:rPr>
        <w:t>Councillor Oliver raised his concerns over the projected under spend in the budget.   The Finance Officer stated</w:t>
      </w:r>
      <w:r w:rsidR="004C7E74">
        <w:rPr>
          <w:rFonts w:ascii="Arial" w:hAnsi="Arial" w:cs="Arial"/>
          <w:sz w:val="24"/>
          <w:szCs w:val="24"/>
        </w:rPr>
        <w:t xml:space="preserve"> that this had been raised within the report with detailed explanations</w:t>
      </w:r>
      <w:r>
        <w:rPr>
          <w:rFonts w:ascii="Arial" w:hAnsi="Arial" w:cs="Arial"/>
          <w:sz w:val="24"/>
          <w:szCs w:val="24"/>
        </w:rPr>
        <w:t xml:space="preserve">.  </w:t>
      </w:r>
    </w:p>
    <w:p w:rsidR="00574528" w:rsidRDefault="00574528" w:rsidP="0057461F">
      <w:pPr>
        <w:ind w:left="720"/>
        <w:rPr>
          <w:rFonts w:ascii="Arial" w:hAnsi="Arial" w:cs="Arial"/>
          <w:sz w:val="24"/>
          <w:szCs w:val="24"/>
        </w:rPr>
      </w:pPr>
      <w:r>
        <w:rPr>
          <w:rFonts w:ascii="Arial" w:hAnsi="Arial" w:cs="Arial"/>
          <w:sz w:val="24"/>
          <w:szCs w:val="24"/>
        </w:rPr>
        <w:lastRenderedPageBreak/>
        <w:t>Councillor Oliver was concerned that this had not been raised when setting next year’s precept.  Councillor Edwards stated that there would be a new C</w:t>
      </w:r>
      <w:r w:rsidR="0057461F">
        <w:rPr>
          <w:rFonts w:ascii="Arial" w:hAnsi="Arial" w:cs="Arial"/>
          <w:sz w:val="24"/>
          <w:szCs w:val="24"/>
        </w:rPr>
        <w:t>ouncil next year and that would</w:t>
      </w:r>
      <w:r>
        <w:rPr>
          <w:rFonts w:ascii="Arial" w:hAnsi="Arial" w:cs="Arial"/>
          <w:sz w:val="24"/>
          <w:szCs w:val="24"/>
        </w:rPr>
        <w:t xml:space="preserve"> be the time to decide how this Council</w:t>
      </w:r>
      <w:r w:rsidR="00444EEF">
        <w:rPr>
          <w:rFonts w:ascii="Arial" w:hAnsi="Arial" w:cs="Arial"/>
          <w:sz w:val="24"/>
          <w:szCs w:val="24"/>
        </w:rPr>
        <w:t xml:space="preserve"> would move</w:t>
      </w:r>
      <w:r>
        <w:rPr>
          <w:rFonts w:ascii="Arial" w:hAnsi="Arial" w:cs="Arial"/>
          <w:sz w:val="24"/>
          <w:szCs w:val="24"/>
        </w:rPr>
        <w:t xml:space="preserve"> forward.  Councillor Tawn agre</w:t>
      </w:r>
      <w:r w:rsidR="00444EEF">
        <w:rPr>
          <w:rFonts w:ascii="Arial" w:hAnsi="Arial" w:cs="Arial"/>
          <w:sz w:val="24"/>
          <w:szCs w:val="24"/>
        </w:rPr>
        <w:t>ed with Councillor Edwards comment</w:t>
      </w:r>
      <w:r>
        <w:rPr>
          <w:rFonts w:ascii="Arial" w:hAnsi="Arial" w:cs="Arial"/>
          <w:sz w:val="24"/>
          <w:szCs w:val="24"/>
        </w:rPr>
        <w:t xml:space="preserve"> and reiterated the importance of the ele</w:t>
      </w:r>
      <w:r w:rsidR="0057461F">
        <w:rPr>
          <w:rFonts w:ascii="Arial" w:hAnsi="Arial" w:cs="Arial"/>
          <w:sz w:val="24"/>
          <w:szCs w:val="24"/>
        </w:rPr>
        <w:t>c</w:t>
      </w:r>
      <w:r>
        <w:rPr>
          <w:rFonts w:ascii="Arial" w:hAnsi="Arial" w:cs="Arial"/>
          <w:sz w:val="24"/>
          <w:szCs w:val="24"/>
        </w:rPr>
        <w:t>tion year.  Councillor Tawn remin</w:t>
      </w:r>
      <w:r w:rsidR="0057461F">
        <w:rPr>
          <w:rFonts w:ascii="Arial" w:hAnsi="Arial" w:cs="Arial"/>
          <w:sz w:val="24"/>
          <w:szCs w:val="24"/>
        </w:rPr>
        <w:t>d</w:t>
      </w:r>
      <w:r>
        <w:rPr>
          <w:rFonts w:ascii="Arial" w:hAnsi="Arial" w:cs="Arial"/>
          <w:sz w:val="24"/>
          <w:szCs w:val="24"/>
        </w:rPr>
        <w:t>ed the Commit</w:t>
      </w:r>
      <w:r w:rsidR="0057461F">
        <w:rPr>
          <w:rFonts w:ascii="Arial" w:hAnsi="Arial" w:cs="Arial"/>
          <w:sz w:val="24"/>
          <w:szCs w:val="24"/>
        </w:rPr>
        <w:t>t</w:t>
      </w:r>
      <w:r w:rsidR="00444EEF">
        <w:rPr>
          <w:rFonts w:ascii="Arial" w:hAnsi="Arial" w:cs="Arial"/>
          <w:sz w:val="24"/>
          <w:szCs w:val="24"/>
        </w:rPr>
        <w:t>ee that there were</w:t>
      </w:r>
      <w:r>
        <w:rPr>
          <w:rFonts w:ascii="Arial" w:hAnsi="Arial" w:cs="Arial"/>
          <w:sz w:val="24"/>
          <w:szCs w:val="24"/>
        </w:rPr>
        <w:t xml:space="preserve"> no </w:t>
      </w:r>
      <w:r w:rsidR="0057461F">
        <w:rPr>
          <w:rFonts w:ascii="Arial" w:hAnsi="Arial" w:cs="Arial"/>
          <w:sz w:val="24"/>
          <w:szCs w:val="24"/>
        </w:rPr>
        <w:t xml:space="preserve">guarantees that the Council would receive the Local Council Tax </w:t>
      </w:r>
      <w:r w:rsidR="00444EEF">
        <w:rPr>
          <w:rFonts w:ascii="Arial" w:hAnsi="Arial" w:cs="Arial"/>
          <w:sz w:val="24"/>
          <w:szCs w:val="24"/>
        </w:rPr>
        <w:t>Support G</w:t>
      </w:r>
      <w:r w:rsidR="0057461F">
        <w:rPr>
          <w:rFonts w:ascii="Arial" w:hAnsi="Arial" w:cs="Arial"/>
          <w:sz w:val="24"/>
          <w:szCs w:val="24"/>
        </w:rPr>
        <w:t>rant in</w:t>
      </w:r>
      <w:r>
        <w:rPr>
          <w:rFonts w:ascii="Arial" w:hAnsi="Arial" w:cs="Arial"/>
          <w:sz w:val="24"/>
          <w:szCs w:val="24"/>
        </w:rPr>
        <w:t xml:space="preserve"> future</w:t>
      </w:r>
      <w:r w:rsidR="0057461F">
        <w:rPr>
          <w:rFonts w:ascii="Arial" w:hAnsi="Arial" w:cs="Arial"/>
          <w:sz w:val="24"/>
          <w:szCs w:val="24"/>
        </w:rPr>
        <w:t xml:space="preserve"> years and that this was considered </w:t>
      </w:r>
      <w:r w:rsidR="00444EEF">
        <w:rPr>
          <w:rFonts w:ascii="Arial" w:hAnsi="Arial" w:cs="Arial"/>
          <w:sz w:val="24"/>
          <w:szCs w:val="24"/>
        </w:rPr>
        <w:t xml:space="preserve">in detail </w:t>
      </w:r>
      <w:r w:rsidR="0057461F">
        <w:rPr>
          <w:rFonts w:ascii="Arial" w:hAnsi="Arial" w:cs="Arial"/>
          <w:sz w:val="24"/>
          <w:szCs w:val="24"/>
        </w:rPr>
        <w:t xml:space="preserve">during the budget setting process.  The decision to keep the precept at a similar level was agreed </w:t>
      </w:r>
      <w:r w:rsidR="00444EEF">
        <w:rPr>
          <w:rFonts w:ascii="Arial" w:hAnsi="Arial" w:cs="Arial"/>
          <w:sz w:val="24"/>
          <w:szCs w:val="24"/>
        </w:rPr>
        <w:t>due to the uncertainty of the grant.</w:t>
      </w:r>
    </w:p>
    <w:p w:rsidR="0057461F" w:rsidRDefault="0057461F" w:rsidP="00AB1470">
      <w:pPr>
        <w:ind w:left="720"/>
        <w:rPr>
          <w:rFonts w:ascii="Arial" w:hAnsi="Arial" w:cs="Arial"/>
          <w:sz w:val="24"/>
          <w:szCs w:val="24"/>
        </w:rPr>
      </w:pPr>
      <w:r>
        <w:rPr>
          <w:rFonts w:ascii="Arial" w:hAnsi="Arial" w:cs="Arial"/>
          <w:sz w:val="24"/>
          <w:szCs w:val="24"/>
        </w:rPr>
        <w:t>Councillor Edwards added that further service</w:t>
      </w:r>
      <w:r w:rsidR="00AB1470">
        <w:rPr>
          <w:rFonts w:ascii="Arial" w:hAnsi="Arial" w:cs="Arial"/>
          <w:sz w:val="24"/>
          <w:szCs w:val="24"/>
        </w:rPr>
        <w:t>s</w:t>
      </w:r>
      <w:r>
        <w:rPr>
          <w:rFonts w:ascii="Arial" w:hAnsi="Arial" w:cs="Arial"/>
          <w:sz w:val="24"/>
          <w:szCs w:val="24"/>
        </w:rPr>
        <w:t xml:space="preserve"> may also have to be funded by the City</w:t>
      </w:r>
      <w:r w:rsidR="00AB1470">
        <w:rPr>
          <w:rFonts w:ascii="Arial" w:hAnsi="Arial" w:cs="Arial"/>
          <w:sz w:val="24"/>
          <w:szCs w:val="24"/>
        </w:rPr>
        <w:t xml:space="preserve"> Council</w:t>
      </w:r>
      <w:r>
        <w:rPr>
          <w:rFonts w:ascii="Arial" w:hAnsi="Arial" w:cs="Arial"/>
          <w:sz w:val="24"/>
          <w:szCs w:val="24"/>
        </w:rPr>
        <w:t xml:space="preserve"> rather than Herefordshire Council in future years.</w:t>
      </w:r>
    </w:p>
    <w:p w:rsidR="0057461F" w:rsidRDefault="0057461F" w:rsidP="0057461F">
      <w:pPr>
        <w:ind w:left="720"/>
        <w:rPr>
          <w:rFonts w:ascii="Arial" w:hAnsi="Arial" w:cs="Arial"/>
          <w:sz w:val="24"/>
          <w:szCs w:val="24"/>
        </w:rPr>
      </w:pPr>
      <w:r>
        <w:rPr>
          <w:rFonts w:ascii="Arial" w:hAnsi="Arial" w:cs="Arial"/>
          <w:sz w:val="24"/>
          <w:szCs w:val="24"/>
        </w:rPr>
        <w:t>It was proposed by Councillor Michael, seconded by Councillor Chappell and agreed unanimously</w:t>
      </w:r>
    </w:p>
    <w:p w:rsidR="0057461F" w:rsidRDefault="0057461F" w:rsidP="0057461F">
      <w:pPr>
        <w:ind w:left="720"/>
        <w:rPr>
          <w:rFonts w:ascii="Arial" w:hAnsi="Arial" w:cs="Arial"/>
          <w:b/>
          <w:sz w:val="24"/>
          <w:szCs w:val="24"/>
        </w:rPr>
      </w:pPr>
      <w:r w:rsidRPr="0057461F">
        <w:rPr>
          <w:rFonts w:ascii="Arial" w:hAnsi="Arial" w:cs="Arial"/>
          <w:b/>
          <w:sz w:val="24"/>
          <w:szCs w:val="24"/>
        </w:rPr>
        <w:t>RESOLVED:</w:t>
      </w:r>
    </w:p>
    <w:p w:rsidR="00A35308" w:rsidRPr="00AB1470" w:rsidRDefault="00A35308" w:rsidP="00AB1470">
      <w:pPr>
        <w:pStyle w:val="ListParagraph"/>
        <w:numPr>
          <w:ilvl w:val="0"/>
          <w:numId w:val="9"/>
        </w:numPr>
        <w:rPr>
          <w:rFonts w:ascii="Arial" w:hAnsi="Arial" w:cs="Arial"/>
          <w:b/>
          <w:sz w:val="24"/>
          <w:szCs w:val="24"/>
        </w:rPr>
      </w:pPr>
      <w:r w:rsidRPr="00A35308">
        <w:rPr>
          <w:rFonts w:ascii="Arial" w:hAnsi="Arial" w:cs="Arial"/>
          <w:b/>
          <w:sz w:val="24"/>
          <w:szCs w:val="24"/>
        </w:rPr>
        <w:t>That the Committee notes the contents of the report.</w:t>
      </w:r>
    </w:p>
    <w:p w:rsidR="00AB1470" w:rsidRPr="00AB1470" w:rsidRDefault="00A35308" w:rsidP="00AB1470">
      <w:pPr>
        <w:pStyle w:val="ListParagraph"/>
        <w:numPr>
          <w:ilvl w:val="0"/>
          <w:numId w:val="9"/>
        </w:numPr>
        <w:rPr>
          <w:rFonts w:ascii="Arial" w:hAnsi="Arial" w:cs="Arial"/>
          <w:b/>
          <w:sz w:val="24"/>
          <w:szCs w:val="24"/>
        </w:rPr>
      </w:pPr>
      <w:r w:rsidRPr="00A35308">
        <w:rPr>
          <w:rFonts w:ascii="Arial" w:hAnsi="Arial" w:cs="Arial"/>
          <w:b/>
          <w:sz w:val="24"/>
          <w:szCs w:val="24"/>
        </w:rPr>
        <w:t>That the Committee notes the expenditure to 31</w:t>
      </w:r>
      <w:r w:rsidRPr="00A35308">
        <w:rPr>
          <w:rFonts w:ascii="Arial" w:hAnsi="Arial" w:cs="Arial"/>
          <w:b/>
          <w:sz w:val="24"/>
          <w:szCs w:val="24"/>
          <w:vertAlign w:val="superscript"/>
        </w:rPr>
        <w:t>st</w:t>
      </w:r>
      <w:r>
        <w:rPr>
          <w:rFonts w:ascii="Arial" w:hAnsi="Arial" w:cs="Arial"/>
          <w:b/>
          <w:sz w:val="24"/>
          <w:szCs w:val="24"/>
        </w:rPr>
        <w:t xml:space="preserve"> December</w:t>
      </w:r>
      <w:r w:rsidRPr="00A35308">
        <w:rPr>
          <w:rFonts w:ascii="Arial" w:hAnsi="Arial" w:cs="Arial"/>
          <w:b/>
          <w:sz w:val="24"/>
          <w:szCs w:val="24"/>
        </w:rPr>
        <w:t xml:space="preserve"> 2014.</w:t>
      </w:r>
    </w:p>
    <w:p w:rsidR="00A35308" w:rsidRDefault="00A35308" w:rsidP="00A35308">
      <w:pPr>
        <w:pStyle w:val="ListParagraph"/>
        <w:numPr>
          <w:ilvl w:val="0"/>
          <w:numId w:val="7"/>
        </w:numPr>
        <w:rPr>
          <w:rFonts w:ascii="Arial" w:hAnsi="Arial" w:cs="Arial"/>
          <w:b/>
          <w:sz w:val="24"/>
          <w:szCs w:val="24"/>
        </w:rPr>
      </w:pPr>
      <w:r w:rsidRPr="005D5B8D">
        <w:rPr>
          <w:rFonts w:ascii="Arial" w:hAnsi="Arial" w:cs="Arial"/>
          <w:b/>
          <w:sz w:val="24"/>
          <w:szCs w:val="24"/>
        </w:rPr>
        <w:t>That the Committee notes the forecasted over and under spends and endorse the actio</w:t>
      </w:r>
      <w:r w:rsidR="00AB1470">
        <w:rPr>
          <w:rFonts w:ascii="Arial" w:hAnsi="Arial" w:cs="Arial"/>
          <w:b/>
          <w:sz w:val="24"/>
          <w:szCs w:val="24"/>
        </w:rPr>
        <w:t>ns proposed to account for the variations.</w:t>
      </w:r>
    </w:p>
    <w:p w:rsidR="00A35308" w:rsidRDefault="00A35308" w:rsidP="00A35308">
      <w:pPr>
        <w:rPr>
          <w:rFonts w:ascii="Arial" w:hAnsi="Arial" w:cs="Arial"/>
          <w:b/>
          <w:sz w:val="24"/>
          <w:szCs w:val="24"/>
        </w:rPr>
      </w:pPr>
      <w:r>
        <w:rPr>
          <w:rFonts w:ascii="Arial" w:hAnsi="Arial" w:cs="Arial"/>
          <w:b/>
          <w:sz w:val="24"/>
          <w:szCs w:val="24"/>
        </w:rPr>
        <w:t>F2014/15.88 ACCOUNTS PAID</w:t>
      </w:r>
    </w:p>
    <w:p w:rsidR="00A35308" w:rsidRDefault="00A35308" w:rsidP="00A35308">
      <w:pPr>
        <w:ind w:left="720"/>
        <w:rPr>
          <w:rFonts w:ascii="Arial" w:hAnsi="Arial" w:cs="Arial"/>
          <w:sz w:val="24"/>
          <w:szCs w:val="24"/>
        </w:rPr>
      </w:pPr>
      <w:r>
        <w:rPr>
          <w:rFonts w:ascii="Arial" w:hAnsi="Arial" w:cs="Arial"/>
          <w:sz w:val="24"/>
          <w:szCs w:val="24"/>
        </w:rPr>
        <w:t>The Finance Officer presented the schedule of items paid since the last meeting and confirmed that no notice of questions had been received.</w:t>
      </w:r>
    </w:p>
    <w:p w:rsidR="00BB7549" w:rsidRDefault="00A35308" w:rsidP="00BB7549">
      <w:pPr>
        <w:ind w:left="720"/>
        <w:rPr>
          <w:rFonts w:ascii="Arial" w:hAnsi="Arial" w:cs="Arial"/>
          <w:sz w:val="24"/>
          <w:szCs w:val="24"/>
        </w:rPr>
      </w:pPr>
      <w:r>
        <w:rPr>
          <w:rFonts w:ascii="Arial" w:hAnsi="Arial" w:cs="Arial"/>
          <w:sz w:val="24"/>
          <w:szCs w:val="24"/>
        </w:rPr>
        <w:t>Councillor Chave apologised for not sending a request but queried why two cheques had been raised for United in the Community of £3,000.</w:t>
      </w:r>
      <w:r w:rsidR="00BB7549">
        <w:rPr>
          <w:rFonts w:ascii="Arial" w:hAnsi="Arial" w:cs="Arial"/>
          <w:sz w:val="24"/>
          <w:szCs w:val="24"/>
        </w:rPr>
        <w:t xml:space="preserve"> </w:t>
      </w:r>
      <w:r>
        <w:rPr>
          <w:rFonts w:ascii="Arial" w:hAnsi="Arial" w:cs="Arial"/>
          <w:sz w:val="24"/>
          <w:szCs w:val="24"/>
        </w:rPr>
        <w:t xml:space="preserve"> The Finance Officer confirmed that the cheques were for a community grant award.  Unfortunately the original cheque had been ‘lost</w:t>
      </w:r>
      <w:r w:rsidR="00AB1470">
        <w:rPr>
          <w:rFonts w:ascii="Arial" w:hAnsi="Arial" w:cs="Arial"/>
          <w:sz w:val="24"/>
          <w:szCs w:val="24"/>
        </w:rPr>
        <w:t xml:space="preserve"> in the post</w:t>
      </w:r>
      <w:r>
        <w:rPr>
          <w:rFonts w:ascii="Arial" w:hAnsi="Arial" w:cs="Arial"/>
          <w:sz w:val="24"/>
          <w:szCs w:val="24"/>
        </w:rPr>
        <w:t xml:space="preserve">’ and had </w:t>
      </w:r>
      <w:r w:rsidR="00AB1470">
        <w:rPr>
          <w:rFonts w:ascii="Arial" w:hAnsi="Arial" w:cs="Arial"/>
          <w:sz w:val="24"/>
          <w:szCs w:val="24"/>
        </w:rPr>
        <w:t xml:space="preserve">subsequently </w:t>
      </w:r>
      <w:r>
        <w:rPr>
          <w:rFonts w:ascii="Arial" w:hAnsi="Arial" w:cs="Arial"/>
          <w:sz w:val="24"/>
          <w:szCs w:val="24"/>
        </w:rPr>
        <w:t>been replaced.  The Finance Officer</w:t>
      </w:r>
      <w:r w:rsidR="0076280F">
        <w:rPr>
          <w:rFonts w:ascii="Arial" w:hAnsi="Arial" w:cs="Arial"/>
          <w:sz w:val="24"/>
          <w:szCs w:val="24"/>
        </w:rPr>
        <w:t xml:space="preserve"> confirmed</w:t>
      </w:r>
      <w:r>
        <w:rPr>
          <w:rFonts w:ascii="Arial" w:hAnsi="Arial" w:cs="Arial"/>
          <w:sz w:val="24"/>
          <w:szCs w:val="24"/>
        </w:rPr>
        <w:t xml:space="preserve"> that the original cheque had not been cashed and had been cancelled with the bank. </w:t>
      </w:r>
    </w:p>
    <w:p w:rsidR="0076280F" w:rsidRDefault="00BB7549" w:rsidP="00A35308">
      <w:pPr>
        <w:ind w:left="720"/>
        <w:rPr>
          <w:rFonts w:ascii="Arial" w:hAnsi="Arial" w:cs="Arial"/>
          <w:sz w:val="24"/>
          <w:szCs w:val="24"/>
        </w:rPr>
      </w:pPr>
      <w:r>
        <w:rPr>
          <w:rFonts w:ascii="Arial" w:hAnsi="Arial" w:cs="Arial"/>
          <w:sz w:val="24"/>
          <w:szCs w:val="24"/>
        </w:rPr>
        <w:t xml:space="preserve">Councillor Chave queried whether the given the demise of Hereford United Football Club, whether the organisation was associated with the football club. </w:t>
      </w:r>
      <w:r w:rsidR="0076280F">
        <w:rPr>
          <w:rFonts w:ascii="Arial" w:hAnsi="Arial" w:cs="Arial"/>
          <w:sz w:val="24"/>
          <w:szCs w:val="24"/>
        </w:rPr>
        <w:t>Councillor Edwards stated that the organisation provide</w:t>
      </w:r>
      <w:r w:rsidR="00AB1470">
        <w:rPr>
          <w:rFonts w:ascii="Arial" w:hAnsi="Arial" w:cs="Arial"/>
          <w:sz w:val="24"/>
          <w:szCs w:val="24"/>
        </w:rPr>
        <w:t xml:space="preserve"> youth football training and is</w:t>
      </w:r>
      <w:r w:rsidR="0076280F">
        <w:rPr>
          <w:rFonts w:ascii="Arial" w:hAnsi="Arial" w:cs="Arial"/>
          <w:sz w:val="24"/>
          <w:szCs w:val="24"/>
        </w:rPr>
        <w:t xml:space="preserve"> a separate organisation to Hereford United Football Club.  Councillor Edwards requested that a copy of the organisations grant completion form be presented to the Finance and Policy Committee as well as the Community Development Committee.</w:t>
      </w:r>
    </w:p>
    <w:p w:rsidR="00574528" w:rsidRDefault="00665B42" w:rsidP="00AB1470">
      <w:pPr>
        <w:ind w:left="720"/>
        <w:rPr>
          <w:rFonts w:ascii="Arial" w:hAnsi="Arial" w:cs="Arial"/>
          <w:sz w:val="24"/>
          <w:szCs w:val="24"/>
        </w:rPr>
      </w:pPr>
      <w:r>
        <w:rPr>
          <w:rFonts w:ascii="Arial" w:hAnsi="Arial" w:cs="Arial"/>
          <w:sz w:val="24"/>
          <w:szCs w:val="24"/>
        </w:rPr>
        <w:t>The scheduled was accepted and duly authorised by the Chair.</w:t>
      </w:r>
    </w:p>
    <w:p w:rsidR="00AB1470" w:rsidRDefault="00AB1470" w:rsidP="00AB1470">
      <w:pPr>
        <w:ind w:left="720"/>
        <w:rPr>
          <w:rFonts w:ascii="Arial" w:hAnsi="Arial" w:cs="Arial"/>
          <w:sz w:val="24"/>
          <w:szCs w:val="24"/>
        </w:rPr>
      </w:pPr>
    </w:p>
    <w:p w:rsidR="00AB1470" w:rsidRDefault="00AB1470" w:rsidP="00AB1470">
      <w:pPr>
        <w:ind w:left="720"/>
        <w:rPr>
          <w:rFonts w:ascii="Arial" w:hAnsi="Arial" w:cs="Arial"/>
          <w:sz w:val="24"/>
          <w:szCs w:val="24"/>
        </w:rPr>
      </w:pPr>
    </w:p>
    <w:p w:rsidR="00AB1470" w:rsidRPr="00562A8A" w:rsidRDefault="00AB1470" w:rsidP="00AB1470">
      <w:pPr>
        <w:ind w:left="720"/>
        <w:rPr>
          <w:rFonts w:ascii="Arial" w:hAnsi="Arial" w:cs="Arial"/>
          <w:sz w:val="24"/>
          <w:szCs w:val="24"/>
        </w:rPr>
      </w:pPr>
    </w:p>
    <w:p w:rsidR="0099234E" w:rsidRPr="005D5B8D" w:rsidRDefault="0076280F" w:rsidP="00AA41A8">
      <w:pPr>
        <w:rPr>
          <w:rFonts w:ascii="Arial" w:hAnsi="Arial" w:cs="Arial"/>
          <w:b/>
          <w:sz w:val="24"/>
          <w:szCs w:val="24"/>
        </w:rPr>
      </w:pPr>
      <w:r>
        <w:rPr>
          <w:rFonts w:ascii="Arial" w:hAnsi="Arial" w:cs="Arial"/>
          <w:b/>
          <w:sz w:val="24"/>
          <w:szCs w:val="24"/>
        </w:rPr>
        <w:t>F2014/15.89</w:t>
      </w:r>
      <w:r w:rsidR="0099234E" w:rsidRPr="005D5B8D">
        <w:rPr>
          <w:rFonts w:ascii="Arial" w:hAnsi="Arial" w:cs="Arial"/>
          <w:b/>
          <w:sz w:val="24"/>
          <w:szCs w:val="24"/>
        </w:rPr>
        <w:tab/>
      </w:r>
      <w:r w:rsidR="00562A8A">
        <w:rPr>
          <w:rFonts w:ascii="Arial" w:hAnsi="Arial" w:cs="Arial"/>
          <w:b/>
          <w:sz w:val="24"/>
          <w:szCs w:val="24"/>
        </w:rPr>
        <w:t>BANK RECONCILIATION</w:t>
      </w:r>
      <w:r w:rsidR="0093130A" w:rsidRPr="005D5B8D">
        <w:rPr>
          <w:rFonts w:ascii="Arial" w:hAnsi="Arial" w:cs="Arial"/>
          <w:b/>
          <w:sz w:val="24"/>
          <w:szCs w:val="24"/>
        </w:rPr>
        <w:t>S</w:t>
      </w:r>
    </w:p>
    <w:p w:rsidR="001D333D" w:rsidRPr="005D5B8D" w:rsidRDefault="0093130A" w:rsidP="0076280F">
      <w:pPr>
        <w:ind w:left="1440"/>
        <w:rPr>
          <w:rFonts w:ascii="Arial" w:hAnsi="Arial" w:cs="Arial"/>
          <w:sz w:val="24"/>
          <w:szCs w:val="24"/>
        </w:rPr>
      </w:pPr>
      <w:r w:rsidRPr="005D5B8D">
        <w:rPr>
          <w:rFonts w:ascii="Arial" w:hAnsi="Arial" w:cs="Arial"/>
          <w:sz w:val="24"/>
          <w:szCs w:val="24"/>
        </w:rPr>
        <w:t>The Finance Officer presented the</w:t>
      </w:r>
      <w:r w:rsidR="0076280F">
        <w:rPr>
          <w:rFonts w:ascii="Arial" w:hAnsi="Arial" w:cs="Arial"/>
          <w:sz w:val="24"/>
          <w:szCs w:val="24"/>
        </w:rPr>
        <w:t xml:space="preserve"> bank</w:t>
      </w:r>
      <w:r w:rsidRPr="005D5B8D">
        <w:rPr>
          <w:rFonts w:ascii="Arial" w:hAnsi="Arial" w:cs="Arial"/>
          <w:sz w:val="24"/>
          <w:szCs w:val="24"/>
        </w:rPr>
        <w:t xml:space="preserve"> reconcili</w:t>
      </w:r>
      <w:r w:rsidR="0076280F">
        <w:rPr>
          <w:rFonts w:ascii="Arial" w:hAnsi="Arial" w:cs="Arial"/>
          <w:sz w:val="24"/>
          <w:szCs w:val="24"/>
        </w:rPr>
        <w:t>ation for December 2014</w:t>
      </w:r>
      <w:r w:rsidRPr="005D5B8D">
        <w:rPr>
          <w:rFonts w:ascii="Arial" w:hAnsi="Arial" w:cs="Arial"/>
          <w:sz w:val="24"/>
          <w:szCs w:val="24"/>
        </w:rPr>
        <w:t>.  In answer to a qu</w:t>
      </w:r>
      <w:r w:rsidR="0076280F">
        <w:rPr>
          <w:rFonts w:ascii="Arial" w:hAnsi="Arial" w:cs="Arial"/>
          <w:sz w:val="24"/>
          <w:szCs w:val="24"/>
        </w:rPr>
        <w:t>ery about an outstanding cheque from August</w:t>
      </w:r>
      <w:r w:rsidRPr="005D5B8D">
        <w:rPr>
          <w:rFonts w:ascii="Arial" w:hAnsi="Arial" w:cs="Arial"/>
          <w:sz w:val="24"/>
          <w:szCs w:val="24"/>
        </w:rPr>
        <w:t xml:space="preserve"> </w:t>
      </w:r>
      <w:r w:rsidR="0076280F">
        <w:rPr>
          <w:rFonts w:ascii="Arial" w:hAnsi="Arial" w:cs="Arial"/>
          <w:sz w:val="24"/>
          <w:szCs w:val="24"/>
        </w:rPr>
        <w:t>the Finance Officer confirmed the cheque would be cancelled after 6 months.</w:t>
      </w:r>
    </w:p>
    <w:p w:rsidR="0093130A" w:rsidRPr="005D5B8D" w:rsidRDefault="0093130A" w:rsidP="00AA41A8">
      <w:pPr>
        <w:rPr>
          <w:rFonts w:ascii="Arial" w:hAnsi="Arial" w:cs="Arial"/>
          <w:sz w:val="24"/>
          <w:szCs w:val="24"/>
        </w:rPr>
      </w:pPr>
      <w:r w:rsidRPr="005D5B8D">
        <w:rPr>
          <w:rFonts w:ascii="Arial" w:hAnsi="Arial" w:cs="Arial"/>
          <w:sz w:val="24"/>
          <w:szCs w:val="24"/>
        </w:rPr>
        <w:tab/>
      </w:r>
      <w:r w:rsidRPr="005D5B8D">
        <w:rPr>
          <w:rFonts w:ascii="Arial" w:hAnsi="Arial" w:cs="Arial"/>
          <w:sz w:val="24"/>
          <w:szCs w:val="24"/>
        </w:rPr>
        <w:tab/>
        <w:t>The reconciliations were noted.</w:t>
      </w:r>
    </w:p>
    <w:p w:rsidR="00D65D37" w:rsidRPr="005D5B8D" w:rsidRDefault="0076280F" w:rsidP="00D65D37">
      <w:pPr>
        <w:rPr>
          <w:rFonts w:ascii="Arial" w:hAnsi="Arial" w:cs="Arial"/>
          <w:b/>
          <w:sz w:val="24"/>
          <w:szCs w:val="24"/>
        </w:rPr>
      </w:pPr>
      <w:r>
        <w:rPr>
          <w:rFonts w:ascii="Arial" w:hAnsi="Arial" w:cs="Arial"/>
          <w:b/>
          <w:sz w:val="24"/>
          <w:szCs w:val="24"/>
        </w:rPr>
        <w:t>F2014/15.90</w:t>
      </w:r>
      <w:r w:rsidR="00E40268" w:rsidRPr="005D5B8D">
        <w:rPr>
          <w:rFonts w:ascii="Arial" w:hAnsi="Arial" w:cs="Arial"/>
          <w:b/>
          <w:sz w:val="24"/>
          <w:szCs w:val="24"/>
        </w:rPr>
        <w:tab/>
        <w:t>ITEMS FOR FUTURE MEETINGS</w:t>
      </w:r>
    </w:p>
    <w:p w:rsidR="00E40268" w:rsidRDefault="0076280F" w:rsidP="00E40268">
      <w:pPr>
        <w:ind w:left="1440"/>
        <w:rPr>
          <w:rFonts w:ascii="Arial" w:hAnsi="Arial" w:cs="Arial"/>
          <w:sz w:val="24"/>
          <w:szCs w:val="24"/>
        </w:rPr>
      </w:pPr>
      <w:r>
        <w:rPr>
          <w:rFonts w:ascii="Arial" w:hAnsi="Arial" w:cs="Arial"/>
          <w:sz w:val="24"/>
          <w:szCs w:val="24"/>
        </w:rPr>
        <w:t>The following items were agreed for future meetings:</w:t>
      </w:r>
    </w:p>
    <w:p w:rsidR="0076280F" w:rsidRDefault="0076280F" w:rsidP="0076280F">
      <w:pPr>
        <w:pStyle w:val="ListParagraph"/>
        <w:numPr>
          <w:ilvl w:val="0"/>
          <w:numId w:val="7"/>
        </w:numPr>
        <w:rPr>
          <w:rFonts w:ascii="Arial" w:hAnsi="Arial" w:cs="Arial"/>
          <w:sz w:val="24"/>
          <w:szCs w:val="24"/>
        </w:rPr>
      </w:pPr>
      <w:r w:rsidRPr="0076280F">
        <w:rPr>
          <w:rFonts w:ascii="Arial" w:hAnsi="Arial" w:cs="Arial"/>
          <w:sz w:val="24"/>
          <w:szCs w:val="24"/>
        </w:rPr>
        <w:t>Loan</w:t>
      </w:r>
      <w:r w:rsidR="00AB1470">
        <w:rPr>
          <w:rFonts w:ascii="Arial" w:hAnsi="Arial" w:cs="Arial"/>
          <w:sz w:val="24"/>
          <w:szCs w:val="24"/>
        </w:rPr>
        <w:t>s</w:t>
      </w:r>
    </w:p>
    <w:p w:rsidR="0076280F" w:rsidRDefault="0076280F" w:rsidP="0076280F">
      <w:pPr>
        <w:pStyle w:val="ListParagraph"/>
        <w:numPr>
          <w:ilvl w:val="0"/>
          <w:numId w:val="7"/>
        </w:numPr>
        <w:rPr>
          <w:rFonts w:ascii="Arial" w:hAnsi="Arial" w:cs="Arial"/>
          <w:sz w:val="24"/>
          <w:szCs w:val="24"/>
        </w:rPr>
      </w:pPr>
      <w:r>
        <w:rPr>
          <w:rFonts w:ascii="Arial" w:hAnsi="Arial" w:cs="Arial"/>
          <w:sz w:val="24"/>
          <w:szCs w:val="24"/>
        </w:rPr>
        <w:t>Lengthsman Scheme – Progress to date</w:t>
      </w:r>
    </w:p>
    <w:p w:rsidR="0076280F" w:rsidRDefault="0076280F" w:rsidP="0076280F">
      <w:pPr>
        <w:pStyle w:val="ListParagraph"/>
        <w:numPr>
          <w:ilvl w:val="0"/>
          <w:numId w:val="7"/>
        </w:numPr>
        <w:rPr>
          <w:rFonts w:ascii="Arial" w:hAnsi="Arial" w:cs="Arial"/>
          <w:sz w:val="24"/>
          <w:szCs w:val="24"/>
        </w:rPr>
      </w:pPr>
      <w:r>
        <w:rPr>
          <w:rFonts w:ascii="Arial" w:hAnsi="Arial" w:cs="Arial"/>
          <w:sz w:val="24"/>
          <w:szCs w:val="24"/>
        </w:rPr>
        <w:t>Relationship with BID</w:t>
      </w:r>
    </w:p>
    <w:p w:rsidR="0076280F" w:rsidRDefault="0076280F" w:rsidP="0076280F">
      <w:pPr>
        <w:pStyle w:val="ListParagraph"/>
        <w:numPr>
          <w:ilvl w:val="0"/>
          <w:numId w:val="7"/>
        </w:numPr>
        <w:rPr>
          <w:rFonts w:ascii="Arial" w:hAnsi="Arial" w:cs="Arial"/>
          <w:sz w:val="24"/>
          <w:szCs w:val="24"/>
        </w:rPr>
      </w:pPr>
      <w:r>
        <w:rPr>
          <w:rFonts w:ascii="Arial" w:hAnsi="Arial" w:cs="Arial"/>
          <w:sz w:val="24"/>
          <w:szCs w:val="24"/>
        </w:rPr>
        <w:t>Grant Completion Form – United in the Community</w:t>
      </w:r>
    </w:p>
    <w:p w:rsidR="0076280F" w:rsidRPr="0076280F" w:rsidRDefault="0076280F" w:rsidP="0076280F">
      <w:pPr>
        <w:pStyle w:val="ListParagraph"/>
        <w:numPr>
          <w:ilvl w:val="0"/>
          <w:numId w:val="7"/>
        </w:numPr>
        <w:rPr>
          <w:rFonts w:ascii="Arial" w:hAnsi="Arial" w:cs="Arial"/>
          <w:sz w:val="24"/>
          <w:szCs w:val="24"/>
        </w:rPr>
      </w:pPr>
      <w:r>
        <w:rPr>
          <w:rFonts w:ascii="Arial" w:hAnsi="Arial" w:cs="Arial"/>
          <w:sz w:val="24"/>
          <w:szCs w:val="24"/>
        </w:rPr>
        <w:t>Herefordshire Council – Councillor Edwards request for longer term</w:t>
      </w:r>
      <w:r w:rsidR="00772EEE">
        <w:rPr>
          <w:rFonts w:ascii="Arial" w:hAnsi="Arial" w:cs="Arial"/>
          <w:sz w:val="24"/>
          <w:szCs w:val="24"/>
        </w:rPr>
        <w:t xml:space="preserve"> planning of service provision.</w:t>
      </w:r>
    </w:p>
    <w:p w:rsidR="00E40268" w:rsidRPr="005D5B8D" w:rsidRDefault="0076280F" w:rsidP="00D65D37">
      <w:pPr>
        <w:rPr>
          <w:rFonts w:ascii="Arial" w:hAnsi="Arial" w:cs="Arial"/>
          <w:b/>
          <w:sz w:val="24"/>
          <w:szCs w:val="24"/>
        </w:rPr>
      </w:pPr>
      <w:r>
        <w:rPr>
          <w:rFonts w:ascii="Arial" w:hAnsi="Arial" w:cs="Arial"/>
          <w:b/>
          <w:sz w:val="24"/>
          <w:szCs w:val="24"/>
        </w:rPr>
        <w:t>F2014/15.91</w:t>
      </w:r>
      <w:r w:rsidR="00E40268" w:rsidRPr="005D5B8D">
        <w:rPr>
          <w:rFonts w:ascii="Arial" w:hAnsi="Arial" w:cs="Arial"/>
          <w:b/>
          <w:sz w:val="24"/>
          <w:szCs w:val="24"/>
        </w:rPr>
        <w:tab/>
        <w:t>DATE OF NEXT MEETING</w:t>
      </w:r>
    </w:p>
    <w:p w:rsidR="00E40268" w:rsidRDefault="00E40268" w:rsidP="00D65D37">
      <w:pPr>
        <w:rPr>
          <w:rFonts w:ascii="Arial" w:hAnsi="Arial" w:cs="Arial"/>
          <w:sz w:val="24"/>
          <w:szCs w:val="24"/>
        </w:rPr>
      </w:pPr>
      <w:r w:rsidRPr="005D5B8D">
        <w:rPr>
          <w:rFonts w:ascii="Arial" w:hAnsi="Arial" w:cs="Arial"/>
          <w:sz w:val="24"/>
          <w:szCs w:val="24"/>
        </w:rPr>
        <w:tab/>
      </w:r>
      <w:r w:rsidRPr="005D5B8D">
        <w:rPr>
          <w:rFonts w:ascii="Arial" w:hAnsi="Arial" w:cs="Arial"/>
          <w:sz w:val="24"/>
          <w:szCs w:val="24"/>
        </w:rPr>
        <w:tab/>
        <w:t>1</w:t>
      </w:r>
      <w:r w:rsidR="00665B42">
        <w:rPr>
          <w:rFonts w:ascii="Arial" w:hAnsi="Arial" w:cs="Arial"/>
          <w:sz w:val="24"/>
          <w:szCs w:val="24"/>
        </w:rPr>
        <w:t>7</w:t>
      </w:r>
      <w:r w:rsidRPr="005D5B8D">
        <w:rPr>
          <w:rFonts w:ascii="Arial" w:hAnsi="Arial" w:cs="Arial"/>
          <w:sz w:val="24"/>
          <w:szCs w:val="24"/>
          <w:vertAlign w:val="superscript"/>
        </w:rPr>
        <w:t>th</w:t>
      </w:r>
      <w:r w:rsidR="00665B42">
        <w:rPr>
          <w:rFonts w:ascii="Arial" w:hAnsi="Arial" w:cs="Arial"/>
          <w:sz w:val="24"/>
          <w:szCs w:val="24"/>
        </w:rPr>
        <w:t xml:space="preserve"> March 2015</w:t>
      </w:r>
      <w:r w:rsidRPr="005D5B8D">
        <w:rPr>
          <w:rFonts w:ascii="Arial" w:hAnsi="Arial" w:cs="Arial"/>
          <w:sz w:val="24"/>
          <w:szCs w:val="24"/>
        </w:rPr>
        <w:t xml:space="preserve"> at 6 pm</w:t>
      </w:r>
    </w:p>
    <w:p w:rsidR="00665B42" w:rsidRDefault="00665B42" w:rsidP="00D65D37">
      <w:pPr>
        <w:rPr>
          <w:rFonts w:ascii="Arial" w:hAnsi="Arial" w:cs="Arial"/>
          <w:sz w:val="24"/>
          <w:szCs w:val="24"/>
        </w:rPr>
      </w:pPr>
    </w:p>
    <w:p w:rsidR="00665B42" w:rsidRPr="005D5B8D" w:rsidRDefault="00665B42" w:rsidP="00D65D37">
      <w:pPr>
        <w:rPr>
          <w:rFonts w:ascii="Arial" w:hAnsi="Arial" w:cs="Arial"/>
          <w:sz w:val="24"/>
          <w:szCs w:val="24"/>
        </w:rPr>
      </w:pPr>
      <w:r>
        <w:rPr>
          <w:rFonts w:ascii="Arial" w:hAnsi="Arial" w:cs="Arial"/>
          <w:sz w:val="24"/>
          <w:szCs w:val="24"/>
        </w:rPr>
        <w:t xml:space="preserve">Meeting </w:t>
      </w:r>
      <w:r w:rsidR="00444EEF">
        <w:rPr>
          <w:rFonts w:ascii="Arial" w:hAnsi="Arial" w:cs="Arial"/>
          <w:sz w:val="24"/>
          <w:szCs w:val="24"/>
        </w:rPr>
        <w:t>closed at</w:t>
      </w:r>
      <w:r>
        <w:rPr>
          <w:rFonts w:ascii="Arial" w:hAnsi="Arial" w:cs="Arial"/>
          <w:sz w:val="24"/>
          <w:szCs w:val="24"/>
        </w:rPr>
        <w:t xml:space="preserve"> 6.50pm</w:t>
      </w:r>
    </w:p>
    <w:p w:rsidR="00E40268" w:rsidRPr="005D5B8D" w:rsidRDefault="00E40268" w:rsidP="00D65D37">
      <w:pPr>
        <w:rPr>
          <w:rFonts w:ascii="Arial" w:hAnsi="Arial" w:cs="Arial"/>
          <w:sz w:val="24"/>
          <w:szCs w:val="24"/>
        </w:rPr>
      </w:pPr>
    </w:p>
    <w:p w:rsidR="00E40268" w:rsidRPr="005D5B8D" w:rsidRDefault="00E40268" w:rsidP="00D65D37">
      <w:pPr>
        <w:rPr>
          <w:rFonts w:ascii="Arial" w:hAnsi="Arial" w:cs="Arial"/>
          <w:sz w:val="24"/>
          <w:szCs w:val="24"/>
        </w:rPr>
      </w:pPr>
    </w:p>
    <w:p w:rsidR="00E40268" w:rsidRPr="005D5B8D" w:rsidRDefault="00444EEF" w:rsidP="00D65D37">
      <w:pPr>
        <w:rPr>
          <w:rFonts w:ascii="Arial" w:hAnsi="Arial" w:cs="Arial"/>
          <w:sz w:val="24"/>
          <w:szCs w:val="24"/>
        </w:rPr>
      </w:pPr>
      <w:r w:rsidRPr="005D5B8D">
        <w:rPr>
          <w:rFonts w:ascii="Arial" w:hAnsi="Arial" w:cs="Arial"/>
          <w:sz w:val="24"/>
          <w:szCs w:val="24"/>
        </w:rPr>
        <w:t>Signed..........................................</w:t>
      </w:r>
    </w:p>
    <w:p w:rsidR="00E40268" w:rsidRPr="005D5B8D" w:rsidRDefault="00E40268" w:rsidP="00D65D37">
      <w:pPr>
        <w:rPr>
          <w:rFonts w:ascii="Arial" w:hAnsi="Arial" w:cs="Arial"/>
          <w:sz w:val="24"/>
          <w:szCs w:val="24"/>
        </w:rPr>
      </w:pPr>
    </w:p>
    <w:p w:rsidR="00E40268" w:rsidRPr="005D5B8D" w:rsidRDefault="00444EEF" w:rsidP="00D65D37">
      <w:pPr>
        <w:rPr>
          <w:rFonts w:ascii="Arial" w:hAnsi="Arial" w:cs="Arial"/>
          <w:sz w:val="24"/>
          <w:szCs w:val="24"/>
        </w:rPr>
      </w:pPr>
      <w:r w:rsidRPr="005D5B8D">
        <w:rPr>
          <w:rFonts w:ascii="Arial" w:hAnsi="Arial" w:cs="Arial"/>
          <w:sz w:val="24"/>
          <w:szCs w:val="24"/>
        </w:rPr>
        <w:t>Date.................................................</w:t>
      </w:r>
    </w:p>
    <w:sectPr w:rsidR="00E40268" w:rsidRPr="005D5B8D" w:rsidSect="00A178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584"/>
    <w:multiLevelType w:val="hybridMultilevel"/>
    <w:tmpl w:val="4E50D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8A4174"/>
    <w:multiLevelType w:val="hybridMultilevel"/>
    <w:tmpl w:val="1122857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B01BF8"/>
    <w:multiLevelType w:val="hybridMultilevel"/>
    <w:tmpl w:val="E8720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0214A6"/>
    <w:multiLevelType w:val="hybridMultilevel"/>
    <w:tmpl w:val="9168D9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7995278"/>
    <w:multiLevelType w:val="hybridMultilevel"/>
    <w:tmpl w:val="7BEC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496310"/>
    <w:multiLevelType w:val="hybridMultilevel"/>
    <w:tmpl w:val="3D9280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F0242C5"/>
    <w:multiLevelType w:val="hybridMultilevel"/>
    <w:tmpl w:val="BFB2B1D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B1B57C1"/>
    <w:multiLevelType w:val="hybridMultilevel"/>
    <w:tmpl w:val="946437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74E83199"/>
    <w:multiLevelType w:val="hybridMultilevel"/>
    <w:tmpl w:val="8E748B2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3"/>
  </w:num>
  <w:num w:numId="5">
    <w:abstractNumId w:val="7"/>
  </w:num>
  <w:num w:numId="6">
    <w:abstractNumId w:val="5"/>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1A8"/>
    <w:rsid w:val="000013E7"/>
    <w:rsid w:val="000316C1"/>
    <w:rsid w:val="000627F2"/>
    <w:rsid w:val="00103A5A"/>
    <w:rsid w:val="0011735A"/>
    <w:rsid w:val="00147E62"/>
    <w:rsid w:val="001D333D"/>
    <w:rsid w:val="00204A87"/>
    <w:rsid w:val="002A2181"/>
    <w:rsid w:val="002C715B"/>
    <w:rsid w:val="003A141B"/>
    <w:rsid w:val="00430B6E"/>
    <w:rsid w:val="00444EEF"/>
    <w:rsid w:val="00455A9D"/>
    <w:rsid w:val="004C7E74"/>
    <w:rsid w:val="00503770"/>
    <w:rsid w:val="0051696E"/>
    <w:rsid w:val="00562A8A"/>
    <w:rsid w:val="00574528"/>
    <w:rsid w:val="0057461F"/>
    <w:rsid w:val="005D5B8D"/>
    <w:rsid w:val="0065071A"/>
    <w:rsid w:val="00665B42"/>
    <w:rsid w:val="00692C55"/>
    <w:rsid w:val="0074365F"/>
    <w:rsid w:val="007544E8"/>
    <w:rsid w:val="0076280F"/>
    <w:rsid w:val="00771008"/>
    <w:rsid w:val="00772EEE"/>
    <w:rsid w:val="0078797F"/>
    <w:rsid w:val="00792C68"/>
    <w:rsid w:val="008A184D"/>
    <w:rsid w:val="008B6D5A"/>
    <w:rsid w:val="0092247A"/>
    <w:rsid w:val="0093130A"/>
    <w:rsid w:val="0099234E"/>
    <w:rsid w:val="009B28EB"/>
    <w:rsid w:val="00A178BB"/>
    <w:rsid w:val="00A27AB2"/>
    <w:rsid w:val="00A35308"/>
    <w:rsid w:val="00AA41A8"/>
    <w:rsid w:val="00AB1470"/>
    <w:rsid w:val="00B570D9"/>
    <w:rsid w:val="00BB7549"/>
    <w:rsid w:val="00C569D6"/>
    <w:rsid w:val="00CD3474"/>
    <w:rsid w:val="00D0416D"/>
    <w:rsid w:val="00D15805"/>
    <w:rsid w:val="00D224F7"/>
    <w:rsid w:val="00D65D37"/>
    <w:rsid w:val="00D65D4F"/>
    <w:rsid w:val="00D91F0A"/>
    <w:rsid w:val="00D95116"/>
    <w:rsid w:val="00DB6833"/>
    <w:rsid w:val="00E40268"/>
    <w:rsid w:val="00EE5690"/>
    <w:rsid w:val="00FF5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99B1E-507F-4EA0-970D-EB1A5888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Lesley Bruton</cp:lastModifiedBy>
  <cp:revision>6</cp:revision>
  <cp:lastPrinted>2015-02-05T17:31:00Z</cp:lastPrinted>
  <dcterms:created xsi:type="dcterms:W3CDTF">2015-02-05T17:31:00Z</dcterms:created>
  <dcterms:modified xsi:type="dcterms:W3CDTF">2015-04-09T12:27:00Z</dcterms:modified>
</cp:coreProperties>
</file>