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F5" w:rsidRDefault="00687BF5" w:rsidP="001571A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Four</w:t>
      </w:r>
      <w:bookmarkStart w:id="0" w:name="_GoBack"/>
      <w:bookmarkEnd w:id="0"/>
    </w:p>
    <w:p w:rsidR="00B741EE" w:rsidRPr="00B929A6" w:rsidRDefault="001571A3" w:rsidP="001571A3">
      <w:pPr>
        <w:jc w:val="center"/>
        <w:rPr>
          <w:b/>
        </w:rPr>
      </w:pPr>
      <w:r w:rsidRPr="00B929A6">
        <w:rPr>
          <w:b/>
        </w:rPr>
        <w:t>HEREFORD CITY COUNCIL</w:t>
      </w:r>
    </w:p>
    <w:p w:rsidR="001571A3" w:rsidRPr="00B929A6" w:rsidRDefault="001571A3" w:rsidP="001571A3">
      <w:pPr>
        <w:jc w:val="center"/>
        <w:rPr>
          <w:b/>
        </w:rPr>
      </w:pPr>
      <w:r w:rsidRPr="00B929A6">
        <w:rPr>
          <w:b/>
        </w:rPr>
        <w:t>COUNCIL MEETING 1</w:t>
      </w:r>
      <w:r w:rsidRPr="00B929A6">
        <w:rPr>
          <w:b/>
          <w:vertAlign w:val="superscript"/>
        </w:rPr>
        <w:t>ST</w:t>
      </w:r>
      <w:r w:rsidRPr="00B929A6">
        <w:rPr>
          <w:b/>
        </w:rPr>
        <w:t xml:space="preserve"> December 2015</w:t>
      </w:r>
    </w:p>
    <w:p w:rsidR="001571A3" w:rsidRPr="00B929A6" w:rsidRDefault="001571A3" w:rsidP="001571A3">
      <w:pPr>
        <w:jc w:val="center"/>
        <w:rPr>
          <w:b/>
        </w:rPr>
      </w:pPr>
      <w:r w:rsidRPr="00B929A6">
        <w:rPr>
          <w:b/>
        </w:rPr>
        <w:t>NALC Subscription</w:t>
      </w:r>
    </w:p>
    <w:p w:rsidR="001571A3" w:rsidRPr="00B929A6" w:rsidRDefault="00B929A6" w:rsidP="001571A3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1571A3" w:rsidRPr="00B929A6">
        <w:rPr>
          <w:b/>
        </w:rPr>
        <w:t>Background</w:t>
      </w:r>
    </w:p>
    <w:p w:rsidR="001571A3" w:rsidRDefault="00B929A6" w:rsidP="00B929A6">
      <w:pPr>
        <w:ind w:left="720" w:hanging="720"/>
      </w:pPr>
      <w:r>
        <w:t xml:space="preserve">1.1 </w:t>
      </w:r>
      <w:r>
        <w:tab/>
      </w:r>
      <w:r w:rsidR="001571A3">
        <w:t>The National Association of local Councils (NALC) is the representative body for parish councils in England and community councils in Wales.  It is the only body that provides th</w:t>
      </w:r>
      <w:r w:rsidR="00127D80">
        <w:t>e</w:t>
      </w:r>
      <w:r w:rsidR="001571A3">
        <w:t xml:space="preserve"> representation.  NALC functions th</w:t>
      </w:r>
      <w:r w:rsidR="00127D80">
        <w:t>r</w:t>
      </w:r>
      <w:r w:rsidR="001571A3">
        <w:t>o</w:t>
      </w:r>
      <w:r w:rsidR="00127D80">
        <w:t>u</w:t>
      </w:r>
      <w:r w:rsidR="001571A3">
        <w:t>gh county associatio</w:t>
      </w:r>
      <w:r w:rsidR="00127D80">
        <w:t>n</w:t>
      </w:r>
      <w:r w:rsidR="001571A3">
        <w:t>s, in our case He</w:t>
      </w:r>
      <w:r w:rsidR="00127D80">
        <w:t>r</w:t>
      </w:r>
      <w:r w:rsidR="001571A3">
        <w:t>eford</w:t>
      </w:r>
      <w:r w:rsidR="00127D80">
        <w:t>shi</w:t>
      </w:r>
      <w:r w:rsidR="001571A3">
        <w:t>re Ass</w:t>
      </w:r>
      <w:r w:rsidR="00127D80">
        <w:t>o</w:t>
      </w:r>
      <w:r w:rsidR="001571A3">
        <w:t xml:space="preserve">ciation of </w:t>
      </w:r>
      <w:r w:rsidR="00127D80">
        <w:t>L</w:t>
      </w:r>
      <w:r w:rsidR="001571A3">
        <w:t xml:space="preserve">ocal Councils (HALC).  While there is </w:t>
      </w:r>
      <w:r w:rsidR="00127D80">
        <w:t>some</w:t>
      </w:r>
      <w:r w:rsidR="001571A3">
        <w:t xml:space="preserve"> debate going on in NALC a</w:t>
      </w:r>
      <w:r w:rsidR="00127D80">
        <w:t>b</w:t>
      </w:r>
      <w:r w:rsidR="001571A3">
        <w:t>out whet</w:t>
      </w:r>
      <w:r w:rsidR="00127D80">
        <w:t>h</w:t>
      </w:r>
      <w:r w:rsidR="001571A3">
        <w:t xml:space="preserve">er members joint </w:t>
      </w:r>
      <w:r w:rsidR="00127D80">
        <w:t>th</w:t>
      </w:r>
      <w:r w:rsidR="001571A3">
        <w:t>e county association and are then national</w:t>
      </w:r>
      <w:r w:rsidR="00127D80">
        <w:t>l</w:t>
      </w:r>
      <w:r w:rsidR="001571A3">
        <w:t xml:space="preserve">y affiliated or join the national </w:t>
      </w:r>
      <w:r w:rsidR="00127D80">
        <w:t>b</w:t>
      </w:r>
      <w:r w:rsidR="001571A3">
        <w:t>o</w:t>
      </w:r>
      <w:r w:rsidR="00127D80">
        <w:t>d</w:t>
      </w:r>
      <w:r w:rsidR="001571A3">
        <w:t>y a</w:t>
      </w:r>
      <w:r w:rsidR="00127D80">
        <w:t>n</w:t>
      </w:r>
      <w:r w:rsidR="001571A3">
        <w:t>d are then allocated to</w:t>
      </w:r>
      <w:r w:rsidR="00127D80">
        <w:t xml:space="preserve"> </w:t>
      </w:r>
      <w:r w:rsidR="001571A3">
        <w:t>a local as</w:t>
      </w:r>
      <w:r w:rsidR="00127D80">
        <w:t>s</w:t>
      </w:r>
      <w:r w:rsidR="001571A3">
        <w:t>oc</w:t>
      </w:r>
      <w:r w:rsidR="00127D80">
        <w:t>i</w:t>
      </w:r>
      <w:r w:rsidR="001571A3">
        <w:t xml:space="preserve">ation when </w:t>
      </w:r>
      <w:r w:rsidR="00127D80">
        <w:t>i</w:t>
      </w:r>
      <w:r w:rsidR="001571A3">
        <w:t>t fo</w:t>
      </w:r>
      <w:r w:rsidR="00127D80">
        <w:t>r</w:t>
      </w:r>
      <w:r w:rsidR="001571A3">
        <w:t>ms, the fact remains that membership is of both groups. The</w:t>
      </w:r>
      <w:r w:rsidR="00127D80">
        <w:t>r</w:t>
      </w:r>
      <w:r w:rsidR="001571A3">
        <w:t>e is no facility to join a local association but not the national one, or vice versa.</w:t>
      </w:r>
    </w:p>
    <w:p w:rsidR="001571A3" w:rsidRDefault="00B929A6" w:rsidP="00B929A6">
      <w:pPr>
        <w:ind w:left="720" w:hanging="720"/>
      </w:pPr>
      <w:r>
        <w:t xml:space="preserve">1.2 </w:t>
      </w:r>
      <w:r>
        <w:tab/>
      </w:r>
      <w:r w:rsidR="001571A3">
        <w:t xml:space="preserve">Between them NALC and HALC </w:t>
      </w:r>
      <w:r w:rsidR="00127D80">
        <w:t>pro</w:t>
      </w:r>
      <w:r w:rsidR="001571A3">
        <w:t>vide tr</w:t>
      </w:r>
      <w:r w:rsidR="00127D80">
        <w:t>a</w:t>
      </w:r>
      <w:r w:rsidR="001571A3">
        <w:t xml:space="preserve">ining for members, technical </w:t>
      </w:r>
      <w:r w:rsidR="00127D80">
        <w:t>b</w:t>
      </w:r>
      <w:r w:rsidR="001571A3">
        <w:t>r</w:t>
      </w:r>
      <w:r w:rsidR="00127D80">
        <w:t>i</w:t>
      </w:r>
      <w:r w:rsidR="001571A3">
        <w:t>efings on</w:t>
      </w:r>
      <w:r w:rsidR="00127D80">
        <w:t xml:space="preserve"> </w:t>
      </w:r>
      <w:r w:rsidR="001571A3">
        <w:t>a w</w:t>
      </w:r>
      <w:r w:rsidR="00127D80">
        <w:t>i</w:t>
      </w:r>
      <w:r w:rsidR="001571A3">
        <w:t>de</w:t>
      </w:r>
      <w:r w:rsidR="00127D80">
        <w:t xml:space="preserve"> </w:t>
      </w:r>
      <w:r w:rsidR="001571A3">
        <w:t>r</w:t>
      </w:r>
      <w:r w:rsidR="00127D80">
        <w:t>a</w:t>
      </w:r>
      <w:r w:rsidR="001571A3">
        <w:t xml:space="preserve">nge of topics (normally directed </w:t>
      </w:r>
      <w:r w:rsidR="00127D80">
        <w:t>t</w:t>
      </w:r>
      <w:r w:rsidR="001571A3">
        <w:t>o</w:t>
      </w:r>
      <w:r w:rsidR="00127D80">
        <w:t xml:space="preserve"> </w:t>
      </w:r>
      <w:r w:rsidR="001571A3">
        <w:t>t</w:t>
      </w:r>
      <w:r w:rsidR="00127D80">
        <w:t>h</w:t>
      </w:r>
      <w:r w:rsidR="001571A3">
        <w:t>e clerk but available on the web</w:t>
      </w:r>
      <w:r w:rsidR="00127D80">
        <w:t xml:space="preserve"> </w:t>
      </w:r>
      <w:r w:rsidR="001571A3">
        <w:t>site to memb</w:t>
      </w:r>
      <w:r w:rsidR="00127D80">
        <w:t>e</w:t>
      </w:r>
      <w:r w:rsidR="001571A3">
        <w:t>rs, legal advice on a number of matters and campaign on local and national issues of inter</w:t>
      </w:r>
      <w:r w:rsidR="00127D80">
        <w:t>e</w:t>
      </w:r>
      <w:r w:rsidR="001571A3">
        <w:t>st</w:t>
      </w:r>
      <w:r w:rsidR="00127D80">
        <w:t xml:space="preserve"> t</w:t>
      </w:r>
      <w:r w:rsidR="001571A3">
        <w:t>o paris</w:t>
      </w:r>
      <w:r w:rsidR="00127D80">
        <w:t>h</w:t>
      </w:r>
      <w:r w:rsidR="001571A3">
        <w:t>es.  NALC was suc</w:t>
      </w:r>
      <w:r w:rsidR="00127D80">
        <w:t>c</w:t>
      </w:r>
      <w:r w:rsidR="001571A3">
        <w:t>es</w:t>
      </w:r>
      <w:r w:rsidR="00127D80">
        <w:t>s</w:t>
      </w:r>
      <w:r w:rsidR="001571A3">
        <w:t>ful in obtaining the council tax support grant in</w:t>
      </w:r>
      <w:r w:rsidR="00127D80">
        <w:t xml:space="preserve"> </w:t>
      </w:r>
      <w:r w:rsidR="001571A3">
        <w:t>t</w:t>
      </w:r>
      <w:r w:rsidR="00127D80">
        <w:t>h</w:t>
      </w:r>
      <w:r w:rsidR="001571A3">
        <w:t>e aftermath of the decision by</w:t>
      </w:r>
      <w:r w:rsidR="00127D80">
        <w:t xml:space="preserve"> </w:t>
      </w:r>
      <w:proofErr w:type="gramStart"/>
      <w:r w:rsidR="00127D80">
        <w:t xml:space="preserve">DCLG  </w:t>
      </w:r>
      <w:r w:rsidR="001571A3">
        <w:t>to</w:t>
      </w:r>
      <w:proofErr w:type="gramEnd"/>
      <w:r w:rsidR="00127D80">
        <w:t xml:space="preserve"> </w:t>
      </w:r>
      <w:r w:rsidR="001571A3">
        <w:t>alter the way the tax base was calcul</w:t>
      </w:r>
      <w:r w:rsidR="00127D80">
        <w:t>a</w:t>
      </w:r>
      <w:r w:rsidR="001571A3">
        <w:t>ted and</w:t>
      </w:r>
      <w:r w:rsidR="00127D80">
        <w:t xml:space="preserve"> </w:t>
      </w:r>
      <w:r w:rsidR="001571A3">
        <w:t>w</w:t>
      </w:r>
      <w:r w:rsidR="00127D80">
        <w:t>it</w:t>
      </w:r>
      <w:r w:rsidR="001571A3">
        <w:t>hout that success</w:t>
      </w:r>
      <w:r w:rsidR="00127D80">
        <w:t xml:space="preserve"> </w:t>
      </w:r>
      <w:r w:rsidR="001571A3">
        <w:t>the City Cou</w:t>
      </w:r>
      <w:r w:rsidR="00127D80">
        <w:t>n</w:t>
      </w:r>
      <w:r w:rsidR="001571A3">
        <w:t>cil would have lost</w:t>
      </w:r>
      <w:r w:rsidR="00127D80">
        <w:t xml:space="preserve"> a</w:t>
      </w:r>
      <w:r w:rsidR="001571A3">
        <w:t>round £102,000 for its income at</w:t>
      </w:r>
      <w:r w:rsidR="00127D80">
        <w:t xml:space="preserve"> </w:t>
      </w:r>
      <w:r w:rsidR="001571A3">
        <w:t>a given lev</w:t>
      </w:r>
      <w:r w:rsidR="00127D80">
        <w:t>el</w:t>
      </w:r>
      <w:r w:rsidR="001571A3">
        <w:t xml:space="preserve"> of council tax.  NALC also camp</w:t>
      </w:r>
      <w:r w:rsidR="00127D80">
        <w:t>aigne</w:t>
      </w:r>
      <w:r w:rsidR="001571A3">
        <w:t xml:space="preserve">d for wider powers for </w:t>
      </w:r>
      <w:r w:rsidR="00127D80">
        <w:t>p</w:t>
      </w:r>
      <w:r w:rsidR="001571A3">
        <w:t>aris</w:t>
      </w:r>
      <w:r w:rsidR="00127D80">
        <w:t>h</w:t>
      </w:r>
      <w:r w:rsidR="001571A3">
        <w:t>es, exemplified by</w:t>
      </w:r>
      <w:r w:rsidR="00127D80">
        <w:t xml:space="preserve"> </w:t>
      </w:r>
      <w:r w:rsidR="001571A3">
        <w:t>t</w:t>
      </w:r>
      <w:r w:rsidR="00127D80">
        <w:t>h</w:t>
      </w:r>
      <w:r w:rsidR="001571A3">
        <w:t>e award of gen</w:t>
      </w:r>
      <w:r w:rsidR="00127D80">
        <w:t>e</w:t>
      </w:r>
      <w:r w:rsidR="001571A3">
        <w:t>ral power of competenc</w:t>
      </w:r>
      <w:r w:rsidR="00127D80">
        <w:t>e</w:t>
      </w:r>
      <w:r w:rsidR="001571A3">
        <w:t xml:space="preserve"> </w:t>
      </w:r>
      <w:r w:rsidR="00127D80">
        <w:t>t</w:t>
      </w:r>
      <w:r w:rsidR="001571A3">
        <w:t>o eligible paris</w:t>
      </w:r>
      <w:r w:rsidR="00127D80">
        <w:t>h</w:t>
      </w:r>
      <w:r w:rsidR="001571A3">
        <w:t xml:space="preserve">es.  On the debit side NALC </w:t>
      </w:r>
      <w:r w:rsidR="00127D80">
        <w:t>h</w:t>
      </w:r>
      <w:r w:rsidR="001571A3">
        <w:t>as not bee</w:t>
      </w:r>
      <w:r w:rsidR="00127D80">
        <w:t>n</w:t>
      </w:r>
      <w:r w:rsidR="001571A3">
        <w:t xml:space="preserve"> suc</w:t>
      </w:r>
      <w:r w:rsidR="00127D80">
        <w:t>c</w:t>
      </w:r>
      <w:r w:rsidR="001571A3">
        <w:t>es</w:t>
      </w:r>
      <w:r w:rsidR="00127D80">
        <w:t>s</w:t>
      </w:r>
      <w:r w:rsidR="001571A3">
        <w:t xml:space="preserve">ful in getting the </w:t>
      </w:r>
      <w:r w:rsidR="00127D80">
        <w:t xml:space="preserve">council </w:t>
      </w:r>
      <w:r w:rsidR="001571A3">
        <w:t>tax support grant p</w:t>
      </w:r>
      <w:r w:rsidR="00127D80">
        <w:t>ro</w:t>
      </w:r>
      <w:r w:rsidR="001571A3">
        <w:t>tec</w:t>
      </w:r>
      <w:r w:rsidR="00127D80">
        <w:t>t</w:t>
      </w:r>
      <w:r w:rsidR="001571A3">
        <w:t xml:space="preserve">ed by </w:t>
      </w:r>
      <w:r w:rsidR="00127D80">
        <w:t>l</w:t>
      </w:r>
      <w:r w:rsidR="001571A3">
        <w:t>aw rendering it vulner</w:t>
      </w:r>
      <w:r w:rsidR="00127D80">
        <w:t>a</w:t>
      </w:r>
      <w:r w:rsidR="001571A3">
        <w:t>ble to</w:t>
      </w:r>
      <w:r w:rsidR="00127D80">
        <w:t xml:space="preserve"> </w:t>
      </w:r>
      <w:r w:rsidR="001571A3">
        <w:t>deci</w:t>
      </w:r>
      <w:r w:rsidR="00127D80">
        <w:t>s</w:t>
      </w:r>
      <w:r w:rsidR="001571A3">
        <w:t>ion by p</w:t>
      </w:r>
      <w:r w:rsidR="00127D80">
        <w:t>r</w:t>
      </w:r>
      <w:r w:rsidR="001571A3">
        <w:t>inc</w:t>
      </w:r>
      <w:r w:rsidR="00127D80">
        <w:t>ip</w:t>
      </w:r>
      <w:r w:rsidR="001571A3">
        <w:t>al aut</w:t>
      </w:r>
      <w:r w:rsidR="00127D80">
        <w:t>h</w:t>
      </w:r>
      <w:r w:rsidR="001571A3">
        <w:t>o</w:t>
      </w:r>
      <w:r w:rsidR="00127D80">
        <w:t>r</w:t>
      </w:r>
      <w:r w:rsidR="001571A3">
        <w:t xml:space="preserve">ities not </w:t>
      </w:r>
      <w:r w:rsidR="00127D80">
        <w:t>t</w:t>
      </w:r>
      <w:r w:rsidR="001571A3">
        <w:t>o pass the m</w:t>
      </w:r>
      <w:r w:rsidR="00127D80">
        <w:t>on</w:t>
      </w:r>
      <w:r w:rsidR="001571A3">
        <w:t>ey o</w:t>
      </w:r>
      <w:r w:rsidR="00127D80">
        <w:t>n</w:t>
      </w:r>
      <w:r w:rsidR="001571A3">
        <w:t xml:space="preserve">. </w:t>
      </w:r>
      <w:r w:rsidR="00127D80">
        <w:t>I</w:t>
      </w:r>
      <w:r w:rsidR="001571A3">
        <w:t>t</w:t>
      </w:r>
      <w:r w:rsidR="00127D80">
        <w:t xml:space="preserve"> </w:t>
      </w:r>
      <w:r w:rsidR="001571A3">
        <w:t>has also n</w:t>
      </w:r>
      <w:r w:rsidR="00127D80">
        <w:t>o</w:t>
      </w:r>
      <w:r w:rsidR="001571A3">
        <w:t>t been able to</w:t>
      </w:r>
      <w:r w:rsidR="00127D80">
        <w:t xml:space="preserve"> persuade </w:t>
      </w:r>
      <w:r w:rsidR="001571A3">
        <w:t xml:space="preserve">the </w:t>
      </w:r>
      <w:r w:rsidR="00127D80">
        <w:t xml:space="preserve">government </w:t>
      </w:r>
      <w:r w:rsidR="001571A3">
        <w:t>to do away with the parish poll, an expensive and in</w:t>
      </w:r>
      <w:r w:rsidR="00127D80">
        <w:t xml:space="preserve"> </w:t>
      </w:r>
      <w:r w:rsidR="001571A3">
        <w:t>many people’s v</w:t>
      </w:r>
      <w:r w:rsidR="00127D80">
        <w:t>i</w:t>
      </w:r>
      <w:r w:rsidR="001571A3">
        <w:t>ew archaic power held b</w:t>
      </w:r>
      <w:r w:rsidR="00127D80">
        <w:t xml:space="preserve">y </w:t>
      </w:r>
      <w:r w:rsidR="001571A3">
        <w:t>t</w:t>
      </w:r>
      <w:r w:rsidR="00127D80">
        <w:t>h</w:t>
      </w:r>
      <w:r w:rsidR="001571A3">
        <w:t>e annu</w:t>
      </w:r>
      <w:r w:rsidR="00127D80">
        <w:t>a</w:t>
      </w:r>
      <w:r w:rsidR="001571A3">
        <w:t>l p</w:t>
      </w:r>
      <w:r w:rsidR="00127D80">
        <w:t>a</w:t>
      </w:r>
      <w:r w:rsidR="001571A3">
        <w:t>r</w:t>
      </w:r>
      <w:r w:rsidR="00127D80">
        <w:t>i</w:t>
      </w:r>
      <w:r w:rsidR="001571A3">
        <w:t>sh meeting.</w:t>
      </w:r>
      <w:r w:rsidR="00686281">
        <w:t xml:space="preserve"> A brief re</w:t>
      </w:r>
      <w:r w:rsidR="00127D80">
        <w:t>s</w:t>
      </w:r>
      <w:r w:rsidR="00686281">
        <w:t>ume of membership bene</w:t>
      </w:r>
      <w:r w:rsidR="00127D80">
        <w:t>f</w:t>
      </w:r>
      <w:r w:rsidR="00686281">
        <w:t xml:space="preserve">its is attached </w:t>
      </w:r>
      <w:r w:rsidR="00127D80">
        <w:t>t</w:t>
      </w:r>
      <w:r w:rsidR="00686281">
        <w:t>o this repo</w:t>
      </w:r>
      <w:r w:rsidR="00127D80">
        <w:t>r</w:t>
      </w:r>
      <w:r w:rsidR="00686281">
        <w:t>t.</w:t>
      </w:r>
    </w:p>
    <w:p w:rsidR="00686281" w:rsidRDefault="00B929A6" w:rsidP="00B929A6">
      <w:pPr>
        <w:ind w:left="720" w:hanging="720"/>
      </w:pPr>
      <w:r>
        <w:t xml:space="preserve">1.3 </w:t>
      </w:r>
      <w:r>
        <w:tab/>
      </w:r>
      <w:r w:rsidR="001571A3">
        <w:t xml:space="preserve">In the </w:t>
      </w:r>
      <w:r w:rsidR="00127D80">
        <w:t>p</w:t>
      </w:r>
      <w:r w:rsidR="001571A3">
        <w:t>ast when</w:t>
      </w:r>
      <w:r w:rsidR="00127D80">
        <w:t xml:space="preserve"> </w:t>
      </w:r>
      <w:r w:rsidR="001571A3">
        <w:t>t</w:t>
      </w:r>
      <w:r w:rsidR="00127D80">
        <w:t>h</w:t>
      </w:r>
      <w:r w:rsidR="001571A3">
        <w:t>e Cou</w:t>
      </w:r>
      <w:r w:rsidR="00127D80">
        <w:t>n</w:t>
      </w:r>
      <w:r w:rsidR="001571A3">
        <w:t>c</w:t>
      </w:r>
      <w:r w:rsidR="00127D80">
        <w:t>i</w:t>
      </w:r>
      <w:r w:rsidR="001571A3">
        <w:t xml:space="preserve">l </w:t>
      </w:r>
      <w:r w:rsidR="00127D80">
        <w:t>h</w:t>
      </w:r>
      <w:r w:rsidR="001571A3">
        <w:t>as debated member</w:t>
      </w:r>
      <w:r w:rsidR="00127D80">
        <w:t>s</w:t>
      </w:r>
      <w:r w:rsidR="001571A3">
        <w:t>hip</w:t>
      </w:r>
      <w:r w:rsidR="00127D80">
        <w:t xml:space="preserve"> </w:t>
      </w:r>
      <w:r w:rsidR="001571A3">
        <w:t>of NALC the decis</w:t>
      </w:r>
      <w:r w:rsidR="00127D80">
        <w:t>i</w:t>
      </w:r>
      <w:r w:rsidR="001571A3">
        <w:t xml:space="preserve">on </w:t>
      </w:r>
      <w:r w:rsidR="00127D80">
        <w:t>h</w:t>
      </w:r>
      <w:r w:rsidR="001571A3">
        <w:t>as been a close o</w:t>
      </w:r>
      <w:r w:rsidR="00127D80">
        <w:t>n</w:t>
      </w:r>
      <w:r w:rsidR="001571A3">
        <w:t xml:space="preserve">e, giving rise </w:t>
      </w:r>
      <w:r w:rsidR="00127D80">
        <w:t>t</w:t>
      </w:r>
      <w:r w:rsidR="001571A3">
        <w:t>o a level of uncertainty within HALC about our plans each year.  Cou</w:t>
      </w:r>
      <w:r w:rsidR="00127D80">
        <w:t>n</w:t>
      </w:r>
      <w:r w:rsidR="001571A3">
        <w:t>cil ha</w:t>
      </w:r>
      <w:r w:rsidR="00127D80">
        <w:t>s</w:t>
      </w:r>
      <w:r w:rsidR="001571A3">
        <w:t xml:space="preserve"> resolved</w:t>
      </w:r>
      <w:r w:rsidR="00127D80">
        <w:t xml:space="preserve"> </w:t>
      </w:r>
      <w:proofErr w:type="gramStart"/>
      <w:r w:rsidR="001571A3">
        <w:t>to</w:t>
      </w:r>
      <w:r w:rsidR="00127D80">
        <w:t xml:space="preserve"> </w:t>
      </w:r>
      <w:r w:rsidR="001571A3">
        <w:t xml:space="preserve"> r</w:t>
      </w:r>
      <w:r w:rsidR="00127D80">
        <w:t>e</w:t>
      </w:r>
      <w:r w:rsidR="001571A3">
        <w:t>v</w:t>
      </w:r>
      <w:r w:rsidR="00127D80">
        <w:t>i</w:t>
      </w:r>
      <w:r w:rsidR="001571A3">
        <w:t>ew</w:t>
      </w:r>
      <w:proofErr w:type="gramEnd"/>
      <w:r w:rsidR="001571A3">
        <w:t xml:space="preserve"> subscriptions annua</w:t>
      </w:r>
      <w:r w:rsidR="00127D80">
        <w:t>l</w:t>
      </w:r>
      <w:r w:rsidR="001571A3">
        <w:t>ly when they arise.  A key factor in</w:t>
      </w:r>
      <w:r w:rsidR="00127D80">
        <w:t xml:space="preserve"> </w:t>
      </w:r>
      <w:r w:rsidR="001571A3">
        <w:t>t</w:t>
      </w:r>
      <w:r w:rsidR="00127D80">
        <w:t>h</w:t>
      </w:r>
      <w:r w:rsidR="001571A3">
        <w:t>e debate o</w:t>
      </w:r>
      <w:r w:rsidR="00127D80">
        <w:t xml:space="preserve">n </w:t>
      </w:r>
      <w:r w:rsidR="001571A3">
        <w:t>t</w:t>
      </w:r>
      <w:r w:rsidR="00127D80">
        <w:t>h</w:t>
      </w:r>
      <w:r w:rsidR="001571A3">
        <w:t>e NALC subscript</w:t>
      </w:r>
      <w:r w:rsidR="00127D80">
        <w:t>io</w:t>
      </w:r>
      <w:r w:rsidR="001571A3">
        <w:t xml:space="preserve">n </w:t>
      </w:r>
      <w:r w:rsidR="00127D80">
        <w:t>h</w:t>
      </w:r>
      <w:r w:rsidR="001571A3">
        <w:t>as been a p</w:t>
      </w:r>
      <w:r w:rsidR="00127D80">
        <w:t>e</w:t>
      </w:r>
      <w:r w:rsidR="001571A3">
        <w:t>r</w:t>
      </w:r>
      <w:r w:rsidR="00127D80">
        <w:t>c</w:t>
      </w:r>
      <w:r w:rsidR="001571A3">
        <w:t>eption that the membership c</w:t>
      </w:r>
      <w:r w:rsidR="00127D80">
        <w:t>h</w:t>
      </w:r>
      <w:r w:rsidR="001571A3">
        <w:t>arge per head has bee</w:t>
      </w:r>
      <w:r w:rsidR="00127D80">
        <w:t>n</w:t>
      </w:r>
      <w:r w:rsidR="001571A3">
        <w:t xml:space="preserve"> </w:t>
      </w:r>
      <w:r w:rsidR="00127D80">
        <w:t xml:space="preserve">to </w:t>
      </w:r>
      <w:r w:rsidR="001571A3">
        <w:t>our disadvantage.  Some smaller comm</w:t>
      </w:r>
      <w:r w:rsidR="00127D80">
        <w:t>uni</w:t>
      </w:r>
      <w:r w:rsidR="001571A3">
        <w:t>ties with w</w:t>
      </w:r>
      <w:r w:rsidR="00127D80">
        <w:t>i</w:t>
      </w:r>
      <w:r w:rsidR="001571A3">
        <w:t xml:space="preserve">der powers than </w:t>
      </w:r>
      <w:r w:rsidR="00127D80">
        <w:t>H</w:t>
      </w:r>
      <w:r w:rsidR="001571A3">
        <w:t>ereford’s ha</w:t>
      </w:r>
      <w:r w:rsidR="00127D80">
        <w:t>v</w:t>
      </w:r>
      <w:r w:rsidR="001571A3">
        <w:t xml:space="preserve">e been charge much </w:t>
      </w:r>
      <w:r w:rsidR="00127D80">
        <w:t>l</w:t>
      </w:r>
      <w:r w:rsidR="001571A3">
        <w:t>ess for NALC mem</w:t>
      </w:r>
      <w:r w:rsidR="00127D80">
        <w:t>b</w:t>
      </w:r>
      <w:r w:rsidR="001571A3">
        <w:t>er</w:t>
      </w:r>
      <w:r w:rsidR="00127D80">
        <w:t>s</w:t>
      </w:r>
      <w:r w:rsidR="001571A3">
        <w:t>hip despite havi</w:t>
      </w:r>
      <w:r w:rsidR="00127D80">
        <w:t>n</w:t>
      </w:r>
      <w:r w:rsidR="001571A3">
        <w:t>g</w:t>
      </w:r>
      <w:r w:rsidR="00127D80">
        <w:t xml:space="preserve"> </w:t>
      </w:r>
      <w:r w:rsidR="001571A3">
        <w:t xml:space="preserve">a </w:t>
      </w:r>
      <w:r w:rsidR="00127D80">
        <w:t>m</w:t>
      </w:r>
      <w:r w:rsidR="001571A3">
        <w:t xml:space="preserve">uch </w:t>
      </w:r>
      <w:r w:rsidR="00127D80">
        <w:t>l</w:t>
      </w:r>
      <w:r w:rsidR="001571A3">
        <w:t xml:space="preserve">arger budget. </w:t>
      </w:r>
      <w:r w:rsidR="00686281">
        <w:t xml:space="preserve">   Herefo</w:t>
      </w:r>
      <w:r w:rsidR="00127D80">
        <w:t>r</w:t>
      </w:r>
      <w:r w:rsidR="00686281">
        <w:t>d is not alone in raising this inequality and NALC have announced this year that the larger councils</w:t>
      </w:r>
      <w:r w:rsidR="00127D80">
        <w:t>’</w:t>
      </w:r>
      <w:r w:rsidR="00686281">
        <w:t xml:space="preserve"> subscriptions are capped at £1,750 per annum.  H</w:t>
      </w:r>
      <w:r w:rsidR="00127D80">
        <w:t>ALC</w:t>
      </w:r>
      <w:r w:rsidR="00686281">
        <w:t xml:space="preserve"> ha</w:t>
      </w:r>
      <w:r w:rsidR="00687BF5">
        <w:t>s</w:t>
      </w:r>
      <w:r w:rsidR="00686281">
        <w:t xml:space="preserve"> </w:t>
      </w:r>
      <w:proofErr w:type="gramStart"/>
      <w:r w:rsidR="00687BF5">
        <w:t>a 40</w:t>
      </w:r>
      <w:proofErr w:type="gramEnd"/>
      <w:r w:rsidR="00687BF5">
        <w:t xml:space="preserve"> pence per head subscription rate for the first 3,000 population and 4 pence per head above that, but it does not count any population above 9,000, effectively capping the City’s contribution.</w:t>
      </w:r>
    </w:p>
    <w:p w:rsidR="00687BF5" w:rsidRDefault="00B929A6" w:rsidP="00687BF5">
      <w:pPr>
        <w:ind w:left="720" w:hanging="720"/>
      </w:pPr>
      <w:r>
        <w:t xml:space="preserve">1.4 </w:t>
      </w:r>
      <w:r>
        <w:tab/>
      </w:r>
      <w:r w:rsidR="00687BF5">
        <w:t>NALC National Committee has voted to impose a 20% increase in subscriptions nationally but has also agreed to respond to the concern of larger councils by imposing a cash cap of £1,750.  The effect of all these adjustments is that next year’s total subscription and affiliation for NALC and HALC will cost £3,250, down from £3,365 this year.</w:t>
      </w:r>
    </w:p>
    <w:p w:rsidR="00686281" w:rsidRDefault="00B929A6" w:rsidP="00687BF5">
      <w:pPr>
        <w:ind w:left="720" w:hanging="720"/>
      </w:pPr>
      <w:r>
        <w:lastRenderedPageBreak/>
        <w:t xml:space="preserve">1.5 </w:t>
      </w:r>
      <w:r>
        <w:tab/>
      </w:r>
      <w:r w:rsidR="00686281">
        <w:t xml:space="preserve">Noting </w:t>
      </w:r>
      <w:r w:rsidR="00127D80">
        <w:t>s</w:t>
      </w:r>
      <w:r w:rsidR="00686281">
        <w:t>ome difficulties with cash flow</w:t>
      </w:r>
      <w:r w:rsidR="00127D80">
        <w:t>,</w:t>
      </w:r>
      <w:r w:rsidR="00686281">
        <w:t xml:space="preserve"> HALC have asked </w:t>
      </w:r>
      <w:r w:rsidR="00127D80">
        <w:t>f</w:t>
      </w:r>
      <w:r w:rsidR="00686281">
        <w:t>or member</w:t>
      </w:r>
      <w:r w:rsidR="00127D80">
        <w:t>s</w:t>
      </w:r>
      <w:r w:rsidR="00686281">
        <w:t xml:space="preserve"> </w:t>
      </w:r>
      <w:r w:rsidR="00127D80">
        <w:t>t</w:t>
      </w:r>
      <w:r w:rsidR="00686281">
        <w:t>o pay their subscr</w:t>
      </w:r>
      <w:r w:rsidR="00127D80">
        <w:t>iption</w:t>
      </w:r>
      <w:r w:rsidR="00686281">
        <w:t xml:space="preserve"> promptly on 1</w:t>
      </w:r>
      <w:r w:rsidR="00686281" w:rsidRPr="00686281">
        <w:rPr>
          <w:vertAlign w:val="superscript"/>
        </w:rPr>
        <w:t>st</w:t>
      </w:r>
      <w:r w:rsidR="00686281">
        <w:t xml:space="preserve"> April or very soon ther</w:t>
      </w:r>
      <w:r w:rsidR="00127D80">
        <w:t>e</w:t>
      </w:r>
      <w:r w:rsidR="00686281">
        <w:t xml:space="preserve">after.  In order </w:t>
      </w:r>
      <w:r w:rsidR="00127D80">
        <w:t>t</w:t>
      </w:r>
      <w:r w:rsidR="00686281">
        <w:t xml:space="preserve">o do this it will </w:t>
      </w:r>
      <w:r w:rsidR="00127D80">
        <w:t>b</w:t>
      </w:r>
      <w:r w:rsidR="00686281">
        <w:t>e neces</w:t>
      </w:r>
      <w:r w:rsidR="00127D80">
        <w:t>sa</w:t>
      </w:r>
      <w:r w:rsidR="00686281">
        <w:t>ry for Cou</w:t>
      </w:r>
      <w:r w:rsidR="00127D80">
        <w:t>n</w:t>
      </w:r>
      <w:r w:rsidR="00686281">
        <w:t xml:space="preserve">cil to </w:t>
      </w:r>
      <w:r w:rsidR="00127D80">
        <w:t>have</w:t>
      </w:r>
      <w:r w:rsidR="00686281">
        <w:t xml:space="preserve"> made a commitment to renew the </w:t>
      </w:r>
      <w:r w:rsidR="00127D80">
        <w:t>subscription.  Given</w:t>
      </w:r>
      <w:r w:rsidR="00686281">
        <w:t xml:space="preserve"> the reduction in the </w:t>
      </w:r>
      <w:r w:rsidR="00687BF5">
        <w:t xml:space="preserve">total </w:t>
      </w:r>
      <w:r w:rsidR="00686281">
        <w:t xml:space="preserve">charge </w:t>
      </w:r>
      <w:r w:rsidR="00687BF5">
        <w:t>despite the national increase of 20%</w:t>
      </w:r>
      <w:r w:rsidR="00686281">
        <w:t>it seems app</w:t>
      </w:r>
      <w:r w:rsidR="00127D80">
        <w:t>ropriate</w:t>
      </w:r>
      <w:r w:rsidR="00686281">
        <w:t xml:space="preserve"> to </w:t>
      </w:r>
      <w:r w:rsidR="00127D80">
        <w:t xml:space="preserve">make </w:t>
      </w:r>
      <w:r w:rsidR="00686281">
        <w:t>that decision</w:t>
      </w:r>
      <w:r w:rsidR="00127D80">
        <w:t xml:space="preserve"> </w:t>
      </w:r>
      <w:r w:rsidR="00686281">
        <w:t>no</w:t>
      </w:r>
      <w:r w:rsidR="00127D80">
        <w:t>w</w:t>
      </w:r>
      <w:r w:rsidR="00686281">
        <w:t xml:space="preserve"> as it can inform the bud</w:t>
      </w:r>
      <w:r w:rsidR="00127D80">
        <w:t>g</w:t>
      </w:r>
      <w:r w:rsidR="00686281">
        <w:t>et setting p</w:t>
      </w:r>
      <w:r w:rsidR="00127D80">
        <w:t>ro</w:t>
      </w:r>
      <w:r w:rsidR="00686281">
        <w:t xml:space="preserve">cess for </w:t>
      </w:r>
      <w:r w:rsidR="00127D80">
        <w:t>th</w:t>
      </w:r>
      <w:r w:rsidR="00686281">
        <w:t>e coming financ</w:t>
      </w:r>
      <w:r w:rsidR="00127D80">
        <w:t>ia</w:t>
      </w:r>
      <w:r w:rsidR="00686281">
        <w:t>l year.</w:t>
      </w:r>
    </w:p>
    <w:p w:rsidR="00686281" w:rsidRDefault="00B929A6" w:rsidP="001571A3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686281">
        <w:rPr>
          <w:b/>
        </w:rPr>
        <w:t>Recommendation</w:t>
      </w:r>
    </w:p>
    <w:p w:rsidR="00686281" w:rsidRDefault="00B929A6" w:rsidP="00B929A6">
      <w:pPr>
        <w:ind w:left="720" w:hanging="720"/>
        <w:rPr>
          <w:b/>
        </w:rPr>
      </w:pPr>
      <w:r>
        <w:rPr>
          <w:b/>
        </w:rPr>
        <w:t xml:space="preserve">2.1 </w:t>
      </w:r>
      <w:r>
        <w:rPr>
          <w:b/>
        </w:rPr>
        <w:tab/>
      </w:r>
      <w:r w:rsidR="00686281">
        <w:rPr>
          <w:b/>
        </w:rPr>
        <w:t>That the Cou</w:t>
      </w:r>
      <w:r w:rsidR="00127D80">
        <w:rPr>
          <w:b/>
        </w:rPr>
        <w:t>n</w:t>
      </w:r>
      <w:r w:rsidR="00686281">
        <w:rPr>
          <w:b/>
        </w:rPr>
        <w:t>cil decides its position on NALC/HA</w:t>
      </w:r>
      <w:r w:rsidR="00127D80">
        <w:rPr>
          <w:b/>
        </w:rPr>
        <w:t>L</w:t>
      </w:r>
      <w:r w:rsidR="00686281">
        <w:rPr>
          <w:b/>
        </w:rPr>
        <w:t>C membership for the coming financ</w:t>
      </w:r>
      <w:r w:rsidR="00127D80">
        <w:rPr>
          <w:b/>
        </w:rPr>
        <w:t>ia</w:t>
      </w:r>
      <w:r w:rsidR="00686281">
        <w:rPr>
          <w:b/>
        </w:rPr>
        <w:t xml:space="preserve">l year and </w:t>
      </w:r>
      <w:r w:rsidR="00127D80">
        <w:rPr>
          <w:b/>
        </w:rPr>
        <w:t>man</w:t>
      </w:r>
      <w:r w:rsidR="00686281">
        <w:rPr>
          <w:b/>
        </w:rPr>
        <w:t>dates its of</w:t>
      </w:r>
      <w:r w:rsidR="00127D80">
        <w:rPr>
          <w:b/>
        </w:rPr>
        <w:t>f</w:t>
      </w:r>
      <w:r w:rsidR="00686281">
        <w:rPr>
          <w:b/>
        </w:rPr>
        <w:t>icers accordingly.</w:t>
      </w:r>
    </w:p>
    <w:p w:rsidR="00686281" w:rsidRDefault="00686281" w:rsidP="001571A3">
      <w:pPr>
        <w:rPr>
          <w:b/>
        </w:rPr>
      </w:pPr>
    </w:p>
    <w:p w:rsidR="00686281" w:rsidRDefault="00686281" w:rsidP="001571A3">
      <w:r>
        <w:t>Steve Kerry</w:t>
      </w:r>
    </w:p>
    <w:p w:rsidR="001571A3" w:rsidRDefault="00686281" w:rsidP="001571A3">
      <w:r>
        <w:t>Town Clerk</w:t>
      </w:r>
    </w:p>
    <w:sectPr w:rsidR="001571A3" w:rsidSect="00B74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71A3"/>
    <w:rsid w:val="00127D80"/>
    <w:rsid w:val="001571A3"/>
    <w:rsid w:val="00686281"/>
    <w:rsid w:val="00687BF5"/>
    <w:rsid w:val="00B741EE"/>
    <w:rsid w:val="00B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2</cp:revision>
  <dcterms:created xsi:type="dcterms:W3CDTF">2015-11-24T11:33:00Z</dcterms:created>
  <dcterms:modified xsi:type="dcterms:W3CDTF">2015-11-24T11:33:00Z</dcterms:modified>
</cp:coreProperties>
</file>