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77777777" w:rsidR="00052F70" w:rsidRPr="00052F70" w:rsidRDefault="0005627C" w:rsidP="00052F70">
      <w:pPr>
        <w:spacing w:after="0" w:line="240" w:lineRule="auto"/>
        <w:jc w:val="center"/>
        <w:rPr>
          <w:b/>
        </w:rPr>
      </w:pPr>
      <w:r>
        <w:rPr>
          <w:b/>
        </w:rPr>
        <w:t xml:space="preserve"> </w:t>
      </w:r>
      <w:r w:rsidR="00052F70"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77777777" w:rsidR="00052F70" w:rsidRPr="00052F70" w:rsidRDefault="00052F70" w:rsidP="00052F70">
      <w:pPr>
        <w:spacing w:after="0" w:line="240" w:lineRule="auto"/>
        <w:jc w:val="center"/>
        <w:rPr>
          <w:b/>
        </w:rPr>
      </w:pPr>
      <w:r w:rsidRPr="00052F70">
        <w:rPr>
          <w:b/>
        </w:rPr>
        <w:t xml:space="preserve">MINUTES </w:t>
      </w:r>
    </w:p>
    <w:p w14:paraId="5D4E65F3" w14:textId="77777777" w:rsidR="00052F70" w:rsidRPr="00052F70" w:rsidRDefault="00FC608D" w:rsidP="00052F70">
      <w:pPr>
        <w:spacing w:after="0" w:line="240" w:lineRule="auto"/>
        <w:jc w:val="center"/>
        <w:rPr>
          <w:b/>
        </w:rPr>
      </w:pPr>
      <w:r>
        <w:rPr>
          <w:b/>
        </w:rPr>
        <w:t>OF THE MEETING O</w:t>
      </w:r>
      <w:r w:rsidR="00052F70" w:rsidRPr="00052F70">
        <w:rPr>
          <w:b/>
        </w:rPr>
        <w:t>F THE PLANNING &amp; HIGHWAYS COMMITTEE</w:t>
      </w:r>
    </w:p>
    <w:p w14:paraId="23A9F63E" w14:textId="77777777" w:rsidR="00052F70" w:rsidRPr="002169C9" w:rsidRDefault="00052F70" w:rsidP="00052F70">
      <w:pPr>
        <w:spacing w:after="0" w:line="240" w:lineRule="auto"/>
        <w:jc w:val="center"/>
        <w:rPr>
          <w:b/>
          <w:sz w:val="16"/>
          <w:szCs w:val="16"/>
        </w:rPr>
      </w:pPr>
    </w:p>
    <w:p w14:paraId="4A586FA1" w14:textId="77777777" w:rsidR="00052F70" w:rsidRPr="00052F70" w:rsidRDefault="00052F70" w:rsidP="00052F70">
      <w:pPr>
        <w:spacing w:after="0" w:line="240" w:lineRule="auto"/>
        <w:jc w:val="center"/>
        <w:rPr>
          <w:b/>
        </w:rPr>
      </w:pPr>
      <w:r w:rsidRPr="00052F70">
        <w:rPr>
          <w:b/>
        </w:rPr>
        <w:t xml:space="preserve">HELD AT THE TOWN HALL, HEREFORD </w:t>
      </w:r>
    </w:p>
    <w:p w14:paraId="3DBF5BCA" w14:textId="314265E3" w:rsidR="00703240" w:rsidRDefault="00052F70" w:rsidP="00052F70">
      <w:pPr>
        <w:spacing w:after="0" w:line="240" w:lineRule="auto"/>
        <w:jc w:val="center"/>
        <w:rPr>
          <w:b/>
        </w:rPr>
      </w:pPr>
      <w:r>
        <w:rPr>
          <w:b/>
        </w:rPr>
        <w:t xml:space="preserve">on </w:t>
      </w:r>
      <w:r w:rsidR="00BD0787">
        <w:rPr>
          <w:b/>
        </w:rPr>
        <w:t>Thursday</w:t>
      </w:r>
      <w:r>
        <w:rPr>
          <w:b/>
        </w:rPr>
        <w:t xml:space="preserve"> </w:t>
      </w:r>
      <w:r w:rsidR="00304471">
        <w:rPr>
          <w:b/>
        </w:rPr>
        <w:t>17</w:t>
      </w:r>
      <w:r w:rsidR="009E4B15">
        <w:rPr>
          <w:b/>
        </w:rPr>
        <w:t>th</w:t>
      </w:r>
      <w:r w:rsidR="003833E8">
        <w:rPr>
          <w:b/>
        </w:rPr>
        <w:t xml:space="preserve"> </w:t>
      </w:r>
      <w:r w:rsidR="00304471">
        <w:rPr>
          <w:b/>
        </w:rPr>
        <w:t>May</w:t>
      </w:r>
      <w:r w:rsidR="0048796E">
        <w:rPr>
          <w:b/>
        </w:rPr>
        <w:t xml:space="preserve"> 2</w:t>
      </w:r>
      <w:r>
        <w:rPr>
          <w:b/>
        </w:rPr>
        <w:t>01</w:t>
      </w:r>
      <w:r w:rsidR="006D6CF8">
        <w:rPr>
          <w:b/>
        </w:rPr>
        <w:t>8</w:t>
      </w:r>
    </w:p>
    <w:p w14:paraId="7131283A" w14:textId="77777777" w:rsidR="005A6CDD" w:rsidRPr="002169C9" w:rsidRDefault="005A6CDD" w:rsidP="004B306B">
      <w:pPr>
        <w:spacing w:after="0" w:line="240" w:lineRule="auto"/>
        <w:jc w:val="both"/>
        <w:rPr>
          <w:b/>
          <w:sz w:val="16"/>
          <w:szCs w:val="16"/>
        </w:rPr>
      </w:pPr>
    </w:p>
    <w:p w14:paraId="05E11CBB" w14:textId="39756FD2" w:rsidR="00364052" w:rsidRPr="00C02E69" w:rsidRDefault="00364052" w:rsidP="00C324E2">
      <w:pPr>
        <w:spacing w:after="0" w:line="240" w:lineRule="auto"/>
        <w:ind w:left="1440" w:hanging="1440"/>
        <w:jc w:val="both"/>
      </w:pPr>
      <w:r w:rsidRPr="00364052">
        <w:rPr>
          <w:b/>
        </w:rPr>
        <w:t>Present:</w:t>
      </w:r>
      <w:r w:rsidR="005B7FFD">
        <w:rPr>
          <w:b/>
        </w:rPr>
        <w:t xml:space="preserve"> </w:t>
      </w:r>
      <w:r w:rsidR="005B7FFD" w:rsidRPr="005B7FFD">
        <w:t xml:space="preserve">Cllrs </w:t>
      </w:r>
      <w:r w:rsidR="008E65A7">
        <w:t xml:space="preserve">David Griffiths, Marcelle Lloyd-Hayes, </w:t>
      </w:r>
      <w:r w:rsidR="00304471">
        <w:t>Kath Hey</w:t>
      </w:r>
    </w:p>
    <w:p w14:paraId="2817D587" w14:textId="77777777" w:rsidR="006D6CF8" w:rsidRDefault="006D6CF8" w:rsidP="006D6CF8">
      <w:pPr>
        <w:spacing w:after="0" w:line="240" w:lineRule="auto"/>
        <w:jc w:val="both"/>
        <w:rPr>
          <w:b/>
          <w:sz w:val="16"/>
          <w:szCs w:val="16"/>
        </w:rPr>
      </w:pPr>
    </w:p>
    <w:p w14:paraId="35675A3C" w14:textId="5398659B" w:rsidR="00364052" w:rsidRDefault="00364052" w:rsidP="006D6CF8">
      <w:pPr>
        <w:spacing w:after="0" w:line="240" w:lineRule="auto"/>
        <w:jc w:val="both"/>
        <w:rPr>
          <w:b/>
        </w:rPr>
      </w:pPr>
      <w:r w:rsidRPr="00364052">
        <w:rPr>
          <w:b/>
        </w:rPr>
        <w:t>OFFICERS ATTENDING:</w:t>
      </w:r>
      <w:r w:rsidR="00C02E69">
        <w:rPr>
          <w:b/>
        </w:rPr>
        <w:t xml:space="preserve">  </w:t>
      </w:r>
      <w:r w:rsidR="00230539">
        <w:t>Connor Powell</w:t>
      </w:r>
      <w:r w:rsidR="00FD0D6D">
        <w:t>,</w:t>
      </w:r>
      <w:r w:rsidR="00230539">
        <w:t xml:space="preserve"> Administration Finance and Information Officer</w:t>
      </w:r>
      <w:r w:rsidR="003C1DB3">
        <w:t xml:space="preserve">; </w:t>
      </w:r>
    </w:p>
    <w:p w14:paraId="58FD807E" w14:textId="77777777" w:rsidR="00364052" w:rsidRPr="002169C9" w:rsidRDefault="00364052" w:rsidP="00364052">
      <w:pPr>
        <w:spacing w:after="0" w:line="240" w:lineRule="auto"/>
        <w:rPr>
          <w:b/>
          <w:sz w:val="16"/>
          <w:szCs w:val="16"/>
        </w:rPr>
      </w:pPr>
    </w:p>
    <w:p w14:paraId="103753AB" w14:textId="732F415D" w:rsidR="004E72D2" w:rsidRDefault="00484D0C" w:rsidP="00B04F28">
      <w:pPr>
        <w:spacing w:after="0" w:line="240" w:lineRule="auto"/>
        <w:rPr>
          <w:b/>
        </w:rPr>
      </w:pPr>
      <w:r>
        <w:rPr>
          <w:b/>
        </w:rPr>
        <w:t>P</w:t>
      </w:r>
      <w:r w:rsidR="006D6CF8">
        <w:rPr>
          <w:b/>
        </w:rPr>
        <w:t>0</w:t>
      </w:r>
      <w:r w:rsidR="003B4CAF">
        <w:rPr>
          <w:b/>
        </w:rPr>
        <w:t>55</w:t>
      </w:r>
      <w:r w:rsidR="00E4111C">
        <w:rPr>
          <w:b/>
        </w:rPr>
        <w:tab/>
      </w:r>
      <w:r w:rsidR="00364052" w:rsidRPr="00364052">
        <w:rPr>
          <w:b/>
        </w:rPr>
        <w:t>APOLOGIES FOR ABSENCE</w:t>
      </w:r>
      <w:r w:rsidR="00C02E69">
        <w:rPr>
          <w:b/>
        </w:rPr>
        <w:t xml:space="preserve">: </w:t>
      </w:r>
    </w:p>
    <w:p w14:paraId="35917E32" w14:textId="0A4FDEB4" w:rsidR="00364052" w:rsidRPr="004E72D2" w:rsidRDefault="00230539" w:rsidP="004E72D2">
      <w:pPr>
        <w:spacing w:after="0" w:line="240" w:lineRule="auto"/>
        <w:ind w:firstLine="720"/>
      </w:pPr>
      <w:r>
        <w:t>Cllrs</w:t>
      </w:r>
      <w:r w:rsidR="00021C28">
        <w:t xml:space="preserve"> </w:t>
      </w:r>
      <w:r w:rsidR="00304471">
        <w:t>Chris Chappell, Mark Dykes, Sue Boulter</w:t>
      </w:r>
    </w:p>
    <w:p w14:paraId="29A30B0C" w14:textId="77777777" w:rsidR="00364052" w:rsidRPr="002169C9" w:rsidRDefault="00364052" w:rsidP="00364052">
      <w:pPr>
        <w:spacing w:after="0" w:line="240" w:lineRule="auto"/>
        <w:rPr>
          <w:sz w:val="16"/>
          <w:szCs w:val="16"/>
        </w:rPr>
      </w:pPr>
    </w:p>
    <w:p w14:paraId="6EEB9EC1" w14:textId="56B7EE7E" w:rsidR="00364052" w:rsidRDefault="00484D0C" w:rsidP="00364052">
      <w:pPr>
        <w:spacing w:after="0" w:line="240" w:lineRule="auto"/>
        <w:rPr>
          <w:b/>
        </w:rPr>
      </w:pPr>
      <w:r>
        <w:rPr>
          <w:b/>
        </w:rPr>
        <w:t>P</w:t>
      </w:r>
      <w:r w:rsidR="006D6CF8">
        <w:rPr>
          <w:b/>
        </w:rPr>
        <w:t>0</w:t>
      </w:r>
      <w:r w:rsidR="003B4CAF">
        <w:rPr>
          <w:b/>
        </w:rPr>
        <w:t>56</w:t>
      </w:r>
      <w:r w:rsidR="00364052" w:rsidRPr="00364052">
        <w:rPr>
          <w:b/>
        </w:rPr>
        <w:tab/>
        <w:t>APPOINTMENT OF SUBSTITUTES</w:t>
      </w:r>
      <w:r w:rsidR="00C02E69">
        <w:rPr>
          <w:b/>
        </w:rPr>
        <w:t xml:space="preserve">:  </w:t>
      </w:r>
    </w:p>
    <w:p w14:paraId="60363252" w14:textId="77777777" w:rsidR="00C02E69" w:rsidRPr="006D1276" w:rsidRDefault="006D6CF8" w:rsidP="006D1276">
      <w:pPr>
        <w:spacing w:after="0" w:line="240" w:lineRule="auto"/>
        <w:ind w:left="720"/>
        <w:jc w:val="both"/>
      </w:pPr>
      <w:r>
        <w:t xml:space="preserve">None </w:t>
      </w:r>
      <w:proofErr w:type="gramStart"/>
      <w:r>
        <w:t>at this time</w:t>
      </w:r>
      <w:proofErr w:type="gramEnd"/>
      <w:r>
        <w:t>.</w:t>
      </w:r>
    </w:p>
    <w:p w14:paraId="1A355653" w14:textId="77777777" w:rsidR="00364052" w:rsidRPr="002169C9" w:rsidRDefault="00364052" w:rsidP="00364052">
      <w:pPr>
        <w:spacing w:after="0" w:line="240" w:lineRule="auto"/>
        <w:rPr>
          <w:sz w:val="16"/>
          <w:szCs w:val="16"/>
        </w:rPr>
      </w:pPr>
    </w:p>
    <w:p w14:paraId="0B3D5C29" w14:textId="4337C372" w:rsidR="00364052" w:rsidRDefault="00484D0C" w:rsidP="00364052">
      <w:pPr>
        <w:spacing w:after="0" w:line="240" w:lineRule="auto"/>
        <w:rPr>
          <w:b/>
        </w:rPr>
      </w:pPr>
      <w:r>
        <w:rPr>
          <w:b/>
        </w:rPr>
        <w:t>P</w:t>
      </w:r>
      <w:r w:rsidR="006D6CF8">
        <w:rPr>
          <w:b/>
        </w:rPr>
        <w:t>0</w:t>
      </w:r>
      <w:r w:rsidR="003B4CAF">
        <w:rPr>
          <w:b/>
        </w:rPr>
        <w:t>57</w:t>
      </w:r>
      <w:r w:rsidR="00364052" w:rsidRPr="00364052">
        <w:rPr>
          <w:b/>
        </w:rPr>
        <w:t xml:space="preserve"> </w:t>
      </w:r>
      <w:r w:rsidR="00364052" w:rsidRPr="00364052">
        <w:rPr>
          <w:b/>
        </w:rPr>
        <w:tab/>
        <w:t>DECLARATIONS OF INTEREST</w:t>
      </w:r>
      <w:r w:rsidR="00C02E69">
        <w:rPr>
          <w:b/>
        </w:rPr>
        <w:t>:</w:t>
      </w:r>
    </w:p>
    <w:p w14:paraId="4C05589A" w14:textId="77777777" w:rsidR="00364052" w:rsidRDefault="004E72D2" w:rsidP="004E72D2">
      <w:pPr>
        <w:spacing w:after="0" w:line="240" w:lineRule="auto"/>
        <w:ind w:left="720"/>
        <w:jc w:val="both"/>
      </w:pPr>
      <w:r>
        <w:t xml:space="preserve">None </w:t>
      </w:r>
      <w:proofErr w:type="gramStart"/>
      <w:r w:rsidR="00D94C44">
        <w:t>at this time</w:t>
      </w:r>
      <w:proofErr w:type="gramEnd"/>
      <w:r w:rsidR="00D94C44">
        <w:t>.</w:t>
      </w:r>
    </w:p>
    <w:p w14:paraId="0424DF45" w14:textId="77777777" w:rsidR="004E72D2" w:rsidRPr="002169C9" w:rsidRDefault="004E72D2" w:rsidP="004E72D2">
      <w:pPr>
        <w:spacing w:after="0" w:line="240" w:lineRule="auto"/>
        <w:ind w:left="720"/>
        <w:jc w:val="both"/>
        <w:rPr>
          <w:b/>
          <w:sz w:val="16"/>
          <w:szCs w:val="16"/>
        </w:rPr>
      </w:pPr>
    </w:p>
    <w:p w14:paraId="15960CF2" w14:textId="1619D111" w:rsidR="00364052" w:rsidRDefault="00484D0C" w:rsidP="00357971">
      <w:pPr>
        <w:spacing w:after="0" w:line="240" w:lineRule="auto"/>
        <w:rPr>
          <w:b/>
        </w:rPr>
      </w:pPr>
      <w:r>
        <w:rPr>
          <w:b/>
        </w:rPr>
        <w:t>P</w:t>
      </w:r>
      <w:r w:rsidR="006D6CF8">
        <w:rPr>
          <w:b/>
        </w:rPr>
        <w:t>0</w:t>
      </w:r>
      <w:r w:rsidR="003B4CAF">
        <w:rPr>
          <w:b/>
        </w:rPr>
        <w:t>58</w:t>
      </w:r>
      <w:r w:rsidR="00364052" w:rsidRPr="00364052">
        <w:rPr>
          <w:b/>
        </w:rPr>
        <w:tab/>
        <w:t>MINUTES OF PREVIOUS MEETING OF THE COMMITTEE</w:t>
      </w:r>
      <w:r w:rsidR="00C02E69">
        <w:rPr>
          <w:b/>
        </w:rPr>
        <w:t>:</w:t>
      </w:r>
      <w:r w:rsidR="00364052" w:rsidRPr="00364052">
        <w:rPr>
          <w:b/>
        </w:rPr>
        <w:t xml:space="preserve">   </w:t>
      </w:r>
    </w:p>
    <w:p w14:paraId="387B6034" w14:textId="43E04464" w:rsidR="00357971" w:rsidRPr="00357971" w:rsidRDefault="00357971" w:rsidP="00716421">
      <w:pPr>
        <w:spacing w:after="0" w:line="240" w:lineRule="auto"/>
        <w:ind w:left="720"/>
      </w:pPr>
      <w:r>
        <w:t xml:space="preserve">The minutes of the meeting of </w:t>
      </w:r>
      <w:r w:rsidR="00304471">
        <w:t>26</w:t>
      </w:r>
      <w:r w:rsidR="001305AC">
        <w:t>th</w:t>
      </w:r>
      <w:r>
        <w:t xml:space="preserve"> </w:t>
      </w:r>
      <w:r w:rsidR="001305AC">
        <w:t>April</w:t>
      </w:r>
      <w:r w:rsidR="007A6853">
        <w:t xml:space="preserve"> 201</w:t>
      </w:r>
      <w:r w:rsidR="008E65A7">
        <w:t>8</w:t>
      </w:r>
      <w:r w:rsidR="00FC608D">
        <w:t xml:space="preserve"> we</w:t>
      </w:r>
      <w:r w:rsidR="001E2391">
        <w:t>re agreed as an accurate record</w:t>
      </w:r>
      <w:r w:rsidR="00750495">
        <w:t>.</w:t>
      </w:r>
    </w:p>
    <w:p w14:paraId="70267EE2" w14:textId="77777777" w:rsidR="00364052" w:rsidRPr="002169C9" w:rsidRDefault="00364052" w:rsidP="00364052">
      <w:pPr>
        <w:spacing w:after="0" w:line="240" w:lineRule="auto"/>
        <w:rPr>
          <w:b/>
          <w:sz w:val="16"/>
          <w:szCs w:val="16"/>
        </w:rPr>
      </w:pPr>
      <w:r w:rsidRPr="00364052">
        <w:rPr>
          <w:b/>
        </w:rPr>
        <w:tab/>
      </w:r>
    </w:p>
    <w:p w14:paraId="0FDE95B2" w14:textId="0CCC86A2" w:rsidR="00364052" w:rsidRPr="00364052" w:rsidRDefault="00484D0C" w:rsidP="00364052">
      <w:pPr>
        <w:spacing w:after="0" w:line="240" w:lineRule="auto"/>
        <w:rPr>
          <w:b/>
        </w:rPr>
      </w:pPr>
      <w:r>
        <w:rPr>
          <w:b/>
        </w:rPr>
        <w:t>P</w:t>
      </w:r>
      <w:r w:rsidR="006D6CF8">
        <w:rPr>
          <w:b/>
        </w:rPr>
        <w:t>0</w:t>
      </w:r>
      <w:r w:rsidR="0096144A">
        <w:rPr>
          <w:b/>
        </w:rPr>
        <w:t>5</w:t>
      </w:r>
      <w:r w:rsidR="003B4CAF">
        <w:rPr>
          <w:b/>
        </w:rPr>
        <w:t>9</w:t>
      </w:r>
      <w:r w:rsidR="00364052" w:rsidRPr="00364052">
        <w:rPr>
          <w:b/>
        </w:rPr>
        <w:tab/>
        <w:t>DISTRICT COUNCIL MEMBERS:</w:t>
      </w:r>
    </w:p>
    <w:p w14:paraId="69218F39" w14:textId="77777777" w:rsidR="00364052" w:rsidRPr="002169C9" w:rsidRDefault="00364052" w:rsidP="00364052">
      <w:pPr>
        <w:spacing w:after="0" w:line="240" w:lineRule="auto"/>
        <w:rPr>
          <w:b/>
          <w:sz w:val="16"/>
          <w:szCs w:val="16"/>
        </w:rPr>
      </w:pP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2195782C" w14:textId="7967A3C4" w:rsidR="00F17A6E" w:rsidRDefault="00484D0C" w:rsidP="00F17A6E">
      <w:pPr>
        <w:spacing w:after="0" w:line="240" w:lineRule="auto"/>
        <w:rPr>
          <w:b/>
        </w:rPr>
      </w:pPr>
      <w:r>
        <w:rPr>
          <w:b/>
        </w:rPr>
        <w:t>P</w:t>
      </w:r>
      <w:r w:rsidR="006D6CF8">
        <w:rPr>
          <w:b/>
        </w:rPr>
        <w:t>0</w:t>
      </w:r>
      <w:r w:rsidR="003B4CAF">
        <w:rPr>
          <w:b/>
        </w:rPr>
        <w:t>60</w:t>
      </w:r>
      <w:r w:rsidR="00B04F28">
        <w:rPr>
          <w:b/>
        </w:rPr>
        <w:tab/>
        <w:t>POLICY I</w:t>
      </w:r>
      <w:r w:rsidR="00F16E51" w:rsidRPr="00F16E51">
        <w:rPr>
          <w:b/>
        </w:rPr>
        <w:t>SSUES</w:t>
      </w:r>
    </w:p>
    <w:p w14:paraId="4DBDB885" w14:textId="025CA3E8" w:rsidR="00F17A6E" w:rsidRDefault="00F17A6E" w:rsidP="00F17A6E">
      <w:pPr>
        <w:spacing w:after="0" w:line="240" w:lineRule="auto"/>
        <w:rPr>
          <w:b/>
        </w:rPr>
      </w:pPr>
    </w:p>
    <w:p w14:paraId="3708A9BD" w14:textId="6005E8ED" w:rsidR="00F17A6E" w:rsidRPr="00F17A6E" w:rsidRDefault="00F17A6E" w:rsidP="00F17A6E">
      <w:pPr>
        <w:spacing w:after="0" w:line="240" w:lineRule="auto"/>
      </w:pPr>
      <w:r w:rsidRPr="00F17A6E">
        <w:tab/>
        <w:t>None at this time.</w:t>
      </w:r>
    </w:p>
    <w:p w14:paraId="550406D0" w14:textId="77777777" w:rsidR="009E4B15" w:rsidRDefault="009E4B15" w:rsidP="00B04F28">
      <w:pPr>
        <w:spacing w:after="0" w:line="240" w:lineRule="auto"/>
        <w:ind w:left="720"/>
      </w:pPr>
    </w:p>
    <w:p w14:paraId="460CDEE7" w14:textId="511D324E" w:rsidR="00F16E51" w:rsidRDefault="001C2B69" w:rsidP="00F16E51">
      <w:pPr>
        <w:spacing w:after="0" w:line="240" w:lineRule="auto"/>
        <w:rPr>
          <w:b/>
        </w:rPr>
      </w:pPr>
      <w:r w:rsidRPr="001C2B69">
        <w:rPr>
          <w:b/>
        </w:rPr>
        <w:t>P</w:t>
      </w:r>
      <w:r w:rsidR="006D6CF8">
        <w:rPr>
          <w:b/>
        </w:rPr>
        <w:t>0</w:t>
      </w:r>
      <w:r w:rsidR="003B4CAF">
        <w:rPr>
          <w:b/>
        </w:rPr>
        <w:t>61</w:t>
      </w:r>
      <w:r w:rsidRPr="001C2B69">
        <w:rPr>
          <w:b/>
        </w:rPr>
        <w:tab/>
        <w:t>A</w:t>
      </w:r>
      <w:r w:rsidR="00F16E51" w:rsidRPr="001C2B69">
        <w:rPr>
          <w:b/>
        </w:rPr>
        <w:t>PPLICATIONS</w:t>
      </w:r>
      <w:r w:rsidR="00F16E51">
        <w:rPr>
          <w:b/>
        </w:rPr>
        <w:t xml:space="preserve"> FOR PLANNING PERMISSION</w:t>
      </w:r>
    </w:p>
    <w:p w14:paraId="76D01E0E" w14:textId="77777777" w:rsidR="008B797E" w:rsidRDefault="008B797E" w:rsidP="00F16E51">
      <w:pPr>
        <w:spacing w:after="0" w:line="240" w:lineRule="auto"/>
        <w:rPr>
          <w:b/>
        </w:rPr>
      </w:pPr>
    </w:p>
    <w:p w14:paraId="291DECA2" w14:textId="77777777" w:rsidR="00564EC3" w:rsidRDefault="00564EC3" w:rsidP="001C2B69">
      <w:pPr>
        <w:spacing w:after="0" w:line="240" w:lineRule="auto"/>
        <w:ind w:firstLine="720"/>
        <w:rPr>
          <w:b/>
        </w:rPr>
      </w:pPr>
      <w:r>
        <w:t xml:space="preserve">It was </w:t>
      </w:r>
      <w:r>
        <w:rPr>
          <w:b/>
        </w:rPr>
        <w:t>Resolved</w:t>
      </w:r>
    </w:p>
    <w:p w14:paraId="7C0BCBE7" w14:textId="77777777" w:rsidR="00B56F46" w:rsidRDefault="00564EC3" w:rsidP="00C02E69">
      <w:pPr>
        <w:spacing w:after="0" w:line="240" w:lineRule="auto"/>
        <w:ind w:left="720"/>
        <w:jc w:val="both"/>
        <w:rPr>
          <w:b/>
        </w:rPr>
      </w:pPr>
      <w:r>
        <w:rPr>
          <w:b/>
        </w:rPr>
        <w:t>That the applications noted in the attached table, and the licensing matters attached with the responses of the City Council be agreed and forwarded to the Planning Authority by the Clerk.</w:t>
      </w:r>
    </w:p>
    <w:p w14:paraId="16610B69" w14:textId="77777777" w:rsidR="001305AC" w:rsidRPr="00C324E2" w:rsidRDefault="001305AC" w:rsidP="007A6853">
      <w:pPr>
        <w:spacing w:after="0" w:line="240" w:lineRule="auto"/>
        <w:jc w:val="both"/>
      </w:pPr>
    </w:p>
    <w:p w14:paraId="1C85D97E" w14:textId="28240E95" w:rsidR="00B56F46" w:rsidRDefault="00B56F46" w:rsidP="00B56F46">
      <w:pPr>
        <w:spacing w:after="0" w:line="240" w:lineRule="auto"/>
        <w:jc w:val="both"/>
        <w:rPr>
          <w:b/>
        </w:rPr>
      </w:pPr>
      <w:r>
        <w:rPr>
          <w:b/>
        </w:rPr>
        <w:t>P</w:t>
      </w:r>
      <w:r w:rsidR="006D6CF8">
        <w:rPr>
          <w:b/>
        </w:rPr>
        <w:t>0</w:t>
      </w:r>
      <w:r w:rsidR="003B4CAF">
        <w:rPr>
          <w:b/>
        </w:rPr>
        <w:t>62</w:t>
      </w:r>
      <w:r>
        <w:rPr>
          <w:b/>
        </w:rPr>
        <w:tab/>
        <w:t>CORRESPONDENCE</w:t>
      </w:r>
    </w:p>
    <w:p w14:paraId="4F349E60" w14:textId="3567E5E5" w:rsidR="00A32DE0" w:rsidRDefault="00A32DE0" w:rsidP="00F2316F">
      <w:pPr>
        <w:spacing w:after="0" w:line="240" w:lineRule="auto"/>
        <w:jc w:val="both"/>
      </w:pPr>
    </w:p>
    <w:p w14:paraId="6DEB5390" w14:textId="3BF3A57C" w:rsidR="00F2316F" w:rsidRDefault="003B4CAF" w:rsidP="00F17A6E">
      <w:pPr>
        <w:spacing w:after="0" w:line="240" w:lineRule="auto"/>
        <w:jc w:val="both"/>
      </w:pPr>
      <w:r>
        <w:t>62.1</w:t>
      </w:r>
      <w:r>
        <w:tab/>
        <w:t xml:space="preserve">HMO Policies &amp; HAP: Cllr Lloyd-Hayes raised the possibility of looking at another River Crossing </w:t>
      </w:r>
      <w:r>
        <w:tab/>
        <w:t xml:space="preserve">within the HAP. Councillors also raised the issue of HMO </w:t>
      </w:r>
      <w:proofErr w:type="spellStart"/>
      <w:proofErr w:type="gramStart"/>
      <w:r>
        <w:t>liscenses</w:t>
      </w:r>
      <w:proofErr w:type="spellEnd"/>
      <w:r>
        <w:t>, and</w:t>
      </w:r>
      <w:proofErr w:type="gramEnd"/>
      <w:r>
        <w:t xml:space="preserve"> put forward the </w:t>
      </w:r>
      <w:r>
        <w:tab/>
      </w:r>
      <w:r>
        <w:tab/>
        <w:t xml:space="preserve">prospect of the City Council being involved in ensuring that buildings have the proper HMO </w:t>
      </w:r>
      <w:r>
        <w:tab/>
        <w:t xml:space="preserve">licenses, and that the City Council should have a say when buildings apply to become HMO’s. </w:t>
      </w:r>
      <w:r>
        <w:tab/>
        <w:t>This was unanimously agreed upon.</w:t>
      </w:r>
      <w:bookmarkStart w:id="0" w:name="_GoBack"/>
      <w:bookmarkEnd w:id="0"/>
    </w:p>
    <w:p w14:paraId="05A65565" w14:textId="5926AB7A" w:rsidR="00F17A6E" w:rsidRDefault="00F17A6E" w:rsidP="00F17A6E">
      <w:pPr>
        <w:spacing w:after="0" w:line="240" w:lineRule="auto"/>
        <w:jc w:val="both"/>
      </w:pPr>
    </w:p>
    <w:p w14:paraId="3B8D5278" w14:textId="77777777" w:rsidR="00F17A6E" w:rsidRDefault="00F17A6E" w:rsidP="00F17A6E">
      <w:pPr>
        <w:spacing w:after="0" w:line="240" w:lineRule="auto"/>
        <w:jc w:val="both"/>
      </w:pPr>
    </w:p>
    <w:p w14:paraId="1D1720CD" w14:textId="6E5078B7" w:rsidR="00F17A6E" w:rsidRPr="00173657" w:rsidRDefault="00173657" w:rsidP="00173657">
      <w:pPr>
        <w:spacing w:after="0" w:line="240" w:lineRule="auto"/>
        <w:jc w:val="both"/>
        <w:rPr>
          <w:b/>
        </w:rPr>
      </w:pPr>
      <w:r w:rsidRPr="00173657">
        <w:rPr>
          <w:b/>
        </w:rPr>
        <w:lastRenderedPageBreak/>
        <w:t>P</w:t>
      </w:r>
      <w:r w:rsidR="006D6CF8">
        <w:rPr>
          <w:b/>
        </w:rPr>
        <w:t>0</w:t>
      </w:r>
      <w:r w:rsidR="003B4CAF">
        <w:rPr>
          <w:b/>
        </w:rPr>
        <w:t>63</w:t>
      </w:r>
      <w:r w:rsidRPr="00173657">
        <w:rPr>
          <w:b/>
        </w:rPr>
        <w:tab/>
        <w:t>DATE OF NEXT MEETING</w:t>
      </w:r>
    </w:p>
    <w:p w14:paraId="2B5B73D1" w14:textId="77777777" w:rsidR="00173657" w:rsidRDefault="00173657" w:rsidP="00173657">
      <w:pPr>
        <w:spacing w:after="0" w:line="240" w:lineRule="auto"/>
        <w:jc w:val="both"/>
      </w:pPr>
    </w:p>
    <w:p w14:paraId="6E76EEDE" w14:textId="71A9BDEC" w:rsidR="00173657" w:rsidRDefault="00153216" w:rsidP="00153216">
      <w:pPr>
        <w:spacing w:after="0" w:line="240" w:lineRule="auto"/>
        <w:ind w:left="720"/>
        <w:jc w:val="both"/>
      </w:pPr>
      <w:r>
        <w:t xml:space="preserve">Thursday </w:t>
      </w:r>
      <w:r w:rsidR="0096144A">
        <w:t>7</w:t>
      </w:r>
      <w:r w:rsidR="00F2316F">
        <w:t>th</w:t>
      </w:r>
      <w:r w:rsidR="006D6CF8">
        <w:t xml:space="preserve"> </w:t>
      </w:r>
      <w:r w:rsidR="003B4CAF">
        <w:t>June</w:t>
      </w:r>
      <w:r w:rsidR="0038327A">
        <w:t xml:space="preserve"> </w:t>
      </w:r>
      <w:r w:rsidR="00804020">
        <w:t>201</w:t>
      </w:r>
      <w:r w:rsidR="00750495">
        <w:t>8</w:t>
      </w:r>
      <w:r w:rsidR="006A6CF8">
        <w:t xml:space="preserve"> at 6</w:t>
      </w:r>
      <w:r w:rsidR="005D357C">
        <w:t>.00</w:t>
      </w:r>
      <w:r w:rsidR="006A6CF8">
        <w:t xml:space="preserve"> pm</w:t>
      </w:r>
      <w:r>
        <w:t>.</w:t>
      </w:r>
    </w:p>
    <w:p w14:paraId="63B6A199" w14:textId="77777777" w:rsidR="009A181D" w:rsidRDefault="009A181D" w:rsidP="005229C2">
      <w:pPr>
        <w:spacing w:after="0" w:line="240" w:lineRule="auto"/>
      </w:pPr>
    </w:p>
    <w:p w14:paraId="70625A99" w14:textId="4CF887CF" w:rsidR="003A0939" w:rsidRDefault="003A0939" w:rsidP="00F17A6E">
      <w:pPr>
        <w:spacing w:after="0" w:line="240" w:lineRule="auto"/>
      </w:pPr>
    </w:p>
    <w:p w14:paraId="757EE83D" w14:textId="77777777" w:rsidR="00F17A6E" w:rsidRDefault="00F17A6E" w:rsidP="00F17A6E">
      <w:pPr>
        <w:spacing w:after="0" w:line="240" w:lineRule="auto"/>
      </w:pPr>
    </w:p>
    <w:p w14:paraId="083A8EA1" w14:textId="3F4EA0DA" w:rsidR="00484D0C" w:rsidRPr="00564EC3" w:rsidRDefault="009A181D" w:rsidP="009A181D">
      <w:pPr>
        <w:spacing w:after="0" w:line="240" w:lineRule="auto"/>
      </w:pPr>
      <w:r w:rsidRPr="009A181D">
        <w:t xml:space="preserve">There being no other business the Chairman declared the meeting closed at </w:t>
      </w:r>
      <w:r w:rsidR="00E35FDB">
        <w:t>7.</w:t>
      </w:r>
      <w:r w:rsidR="0096144A">
        <w:t>00</w:t>
      </w:r>
      <w:r w:rsidRPr="009A181D">
        <w:t xml:space="preserve"> pm.</w:t>
      </w:r>
    </w:p>
    <w:p w14:paraId="497E7175" w14:textId="77777777" w:rsidR="008B797E" w:rsidRDefault="008B797E" w:rsidP="00F16E51">
      <w:pPr>
        <w:spacing w:after="0" w:line="240" w:lineRule="auto"/>
        <w:rPr>
          <w:b/>
        </w:rPr>
      </w:pP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42099551" w14:textId="77777777" w:rsidR="008B797E" w:rsidRDefault="008B797E" w:rsidP="008B797E">
      <w:pPr>
        <w:spacing w:after="0" w:line="240" w:lineRule="auto"/>
      </w:pPr>
      <w:r>
        <w:t>Date ……………………………………………</w:t>
      </w:r>
      <w:r w:rsidR="008B4761">
        <w:t>………………………...</w:t>
      </w:r>
      <w:r>
        <w:t>.</w:t>
      </w:r>
    </w:p>
    <w:sectPr w:rsidR="008B79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3B4C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FAC"/>
    <w:rsid w:val="00021C28"/>
    <w:rsid w:val="000342A2"/>
    <w:rsid w:val="00052F70"/>
    <w:rsid w:val="0005627C"/>
    <w:rsid w:val="00056830"/>
    <w:rsid w:val="00057EA2"/>
    <w:rsid w:val="0006317A"/>
    <w:rsid w:val="000671CB"/>
    <w:rsid w:val="0007712F"/>
    <w:rsid w:val="00087C41"/>
    <w:rsid w:val="000A5DF0"/>
    <w:rsid w:val="000C09BB"/>
    <w:rsid w:val="000D7D1A"/>
    <w:rsid w:val="000E3D18"/>
    <w:rsid w:val="00103B4C"/>
    <w:rsid w:val="00113E7C"/>
    <w:rsid w:val="00126659"/>
    <w:rsid w:val="001305AC"/>
    <w:rsid w:val="00151D84"/>
    <w:rsid w:val="00153216"/>
    <w:rsid w:val="0016042E"/>
    <w:rsid w:val="00173657"/>
    <w:rsid w:val="00174EB7"/>
    <w:rsid w:val="0018352D"/>
    <w:rsid w:val="001C2B69"/>
    <w:rsid w:val="001E2391"/>
    <w:rsid w:val="001E2703"/>
    <w:rsid w:val="00212882"/>
    <w:rsid w:val="002169C9"/>
    <w:rsid w:val="002232F0"/>
    <w:rsid w:val="00230539"/>
    <w:rsid w:val="0025426F"/>
    <w:rsid w:val="00272F2B"/>
    <w:rsid w:val="0027567E"/>
    <w:rsid w:val="002A4E45"/>
    <w:rsid w:val="002A752B"/>
    <w:rsid w:val="002B0EF3"/>
    <w:rsid w:val="002D2003"/>
    <w:rsid w:val="002D4DC1"/>
    <w:rsid w:val="00304471"/>
    <w:rsid w:val="00310D42"/>
    <w:rsid w:val="0032009B"/>
    <w:rsid w:val="0033376B"/>
    <w:rsid w:val="00346704"/>
    <w:rsid w:val="003555D4"/>
    <w:rsid w:val="00357971"/>
    <w:rsid w:val="00364052"/>
    <w:rsid w:val="003745D9"/>
    <w:rsid w:val="0038327A"/>
    <w:rsid w:val="003833E8"/>
    <w:rsid w:val="003A0939"/>
    <w:rsid w:val="003A7AD9"/>
    <w:rsid w:val="003B4CAF"/>
    <w:rsid w:val="003C15A1"/>
    <w:rsid w:val="003C1DB3"/>
    <w:rsid w:val="00414078"/>
    <w:rsid w:val="00427561"/>
    <w:rsid w:val="00432CBA"/>
    <w:rsid w:val="00457C8C"/>
    <w:rsid w:val="00464E0A"/>
    <w:rsid w:val="00484D0C"/>
    <w:rsid w:val="0048796E"/>
    <w:rsid w:val="004933BC"/>
    <w:rsid w:val="004B306B"/>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D357C"/>
    <w:rsid w:val="005F1231"/>
    <w:rsid w:val="005F5B3B"/>
    <w:rsid w:val="00620E65"/>
    <w:rsid w:val="00646256"/>
    <w:rsid w:val="00694704"/>
    <w:rsid w:val="006A6CF8"/>
    <w:rsid w:val="006C02A2"/>
    <w:rsid w:val="006D1276"/>
    <w:rsid w:val="006D5A10"/>
    <w:rsid w:val="006D6416"/>
    <w:rsid w:val="006D6CF8"/>
    <w:rsid w:val="006F3A7C"/>
    <w:rsid w:val="00703240"/>
    <w:rsid w:val="00716421"/>
    <w:rsid w:val="0072474E"/>
    <w:rsid w:val="0073551F"/>
    <w:rsid w:val="00737932"/>
    <w:rsid w:val="00750495"/>
    <w:rsid w:val="00775CE6"/>
    <w:rsid w:val="007A6853"/>
    <w:rsid w:val="00804020"/>
    <w:rsid w:val="008074CF"/>
    <w:rsid w:val="00813E70"/>
    <w:rsid w:val="0081790F"/>
    <w:rsid w:val="008215D2"/>
    <w:rsid w:val="00823271"/>
    <w:rsid w:val="00872D8A"/>
    <w:rsid w:val="00880A7C"/>
    <w:rsid w:val="00892C11"/>
    <w:rsid w:val="008A3461"/>
    <w:rsid w:val="008B0E73"/>
    <w:rsid w:val="008B4761"/>
    <w:rsid w:val="008B797E"/>
    <w:rsid w:val="008C0B93"/>
    <w:rsid w:val="008C3432"/>
    <w:rsid w:val="008E65A7"/>
    <w:rsid w:val="008F1FD6"/>
    <w:rsid w:val="008F443A"/>
    <w:rsid w:val="0090479D"/>
    <w:rsid w:val="0096144A"/>
    <w:rsid w:val="00993ED2"/>
    <w:rsid w:val="009973DF"/>
    <w:rsid w:val="009A181D"/>
    <w:rsid w:val="009B2C8B"/>
    <w:rsid w:val="009E4A73"/>
    <w:rsid w:val="009E4B15"/>
    <w:rsid w:val="009F0008"/>
    <w:rsid w:val="009F0193"/>
    <w:rsid w:val="009F1159"/>
    <w:rsid w:val="009F4B51"/>
    <w:rsid w:val="00A00241"/>
    <w:rsid w:val="00A32DE0"/>
    <w:rsid w:val="00A34486"/>
    <w:rsid w:val="00A357BF"/>
    <w:rsid w:val="00A51368"/>
    <w:rsid w:val="00A81EF8"/>
    <w:rsid w:val="00A86DE2"/>
    <w:rsid w:val="00A90583"/>
    <w:rsid w:val="00A91D8E"/>
    <w:rsid w:val="00A958F9"/>
    <w:rsid w:val="00AA0806"/>
    <w:rsid w:val="00AC7C1D"/>
    <w:rsid w:val="00AD2530"/>
    <w:rsid w:val="00AD567A"/>
    <w:rsid w:val="00AE2BC6"/>
    <w:rsid w:val="00AF31BD"/>
    <w:rsid w:val="00AF7DCE"/>
    <w:rsid w:val="00B04F28"/>
    <w:rsid w:val="00B21E6E"/>
    <w:rsid w:val="00B56F46"/>
    <w:rsid w:val="00B64F81"/>
    <w:rsid w:val="00B77C77"/>
    <w:rsid w:val="00B836EB"/>
    <w:rsid w:val="00B96DF8"/>
    <w:rsid w:val="00BD0787"/>
    <w:rsid w:val="00BD2F60"/>
    <w:rsid w:val="00BE2296"/>
    <w:rsid w:val="00BE5689"/>
    <w:rsid w:val="00C02E69"/>
    <w:rsid w:val="00C300B0"/>
    <w:rsid w:val="00C324E2"/>
    <w:rsid w:val="00C539ED"/>
    <w:rsid w:val="00C62A78"/>
    <w:rsid w:val="00C9534F"/>
    <w:rsid w:val="00CD12F9"/>
    <w:rsid w:val="00CD1C9C"/>
    <w:rsid w:val="00D12312"/>
    <w:rsid w:val="00D24B50"/>
    <w:rsid w:val="00D3088F"/>
    <w:rsid w:val="00D401AF"/>
    <w:rsid w:val="00D41186"/>
    <w:rsid w:val="00D438B1"/>
    <w:rsid w:val="00D642FE"/>
    <w:rsid w:val="00D94C44"/>
    <w:rsid w:val="00D95D28"/>
    <w:rsid w:val="00DA7ACC"/>
    <w:rsid w:val="00DE5036"/>
    <w:rsid w:val="00E019A7"/>
    <w:rsid w:val="00E2276D"/>
    <w:rsid w:val="00E35FDB"/>
    <w:rsid w:val="00E4111C"/>
    <w:rsid w:val="00E624E1"/>
    <w:rsid w:val="00E73131"/>
    <w:rsid w:val="00E81D19"/>
    <w:rsid w:val="00E87A46"/>
    <w:rsid w:val="00E87B1B"/>
    <w:rsid w:val="00E9623F"/>
    <w:rsid w:val="00EB49D5"/>
    <w:rsid w:val="00EB72D5"/>
    <w:rsid w:val="00EC00AF"/>
    <w:rsid w:val="00EC723A"/>
    <w:rsid w:val="00EC7525"/>
    <w:rsid w:val="00EF1E2D"/>
    <w:rsid w:val="00F02AC1"/>
    <w:rsid w:val="00F047EE"/>
    <w:rsid w:val="00F11893"/>
    <w:rsid w:val="00F16E51"/>
    <w:rsid w:val="00F17A6E"/>
    <w:rsid w:val="00F2316F"/>
    <w:rsid w:val="00F34343"/>
    <w:rsid w:val="00F373CE"/>
    <w:rsid w:val="00F442F0"/>
    <w:rsid w:val="00F52BEA"/>
    <w:rsid w:val="00F65938"/>
    <w:rsid w:val="00FB78AA"/>
    <w:rsid w:val="00FC17A4"/>
    <w:rsid w:val="00FC1DE5"/>
    <w:rsid w:val="00FC608D"/>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E3AEB-5253-4A7F-BA8B-2D04282457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0e192f-c182-492a-81c9-5dc73da903d4"/>
    <ds:schemaRef ds:uri="http://purl.org/dc/elements/1.1/"/>
    <ds:schemaRef ds:uri="http://schemas.microsoft.com/office/2006/metadata/properties"/>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4.xml><?xml version="1.0" encoding="utf-8"?>
<ds:datastoreItem xmlns:ds="http://schemas.openxmlformats.org/officeDocument/2006/customXml" ds:itemID="{0355B230-DB41-43DA-AC38-1A510899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2017-09-27T15:18:00Z</cp:lastPrinted>
  <dcterms:created xsi:type="dcterms:W3CDTF">2018-06-01T10:34:00Z</dcterms:created>
  <dcterms:modified xsi:type="dcterms:W3CDTF">2018-06-01T10:42:00Z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