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BBB2" w14:textId="2C01DA40" w:rsidR="00B268DD" w:rsidRDefault="00B268DD" w:rsidP="00B268DD">
      <w:pPr>
        <w:jc w:val="center"/>
        <w:rPr>
          <w:b/>
        </w:rPr>
      </w:pPr>
      <w:r>
        <w:rPr>
          <w:b/>
        </w:rPr>
        <w:t xml:space="preserve">PLANNING COMMITTEE </w:t>
      </w:r>
      <w:r w:rsidR="00DD7D7A">
        <w:rPr>
          <w:b/>
        </w:rPr>
        <w:t>16</w:t>
      </w:r>
      <w:r w:rsidRPr="00B67315">
        <w:rPr>
          <w:b/>
          <w:vertAlign w:val="superscript"/>
        </w:rPr>
        <w:t>th</w:t>
      </w:r>
      <w:r>
        <w:rPr>
          <w:b/>
        </w:rPr>
        <w:t xml:space="preserve"> Ju</w:t>
      </w:r>
      <w:r w:rsidR="00DD7D7A">
        <w:rPr>
          <w:b/>
        </w:rPr>
        <w:t>ly</w:t>
      </w:r>
      <w:r>
        <w:rPr>
          <w:b/>
        </w:rPr>
        <w:t xml:space="preserve"> 2020</w:t>
      </w:r>
    </w:p>
    <w:p w14:paraId="63378636" w14:textId="77777777" w:rsidR="00B268DD" w:rsidRDefault="00B268DD" w:rsidP="00B268DD">
      <w:pPr>
        <w:jc w:val="center"/>
        <w:rPr>
          <w:b/>
        </w:rPr>
      </w:pPr>
      <w:r>
        <w:rPr>
          <w:b/>
        </w:rPr>
        <w:t>PLANNING APPLICATIONS AND OTHER ITEMS FOR CONSIDERATION</w:t>
      </w:r>
    </w:p>
    <w:p w14:paraId="6424AAB2" w14:textId="56A06A5E" w:rsidR="00B268DD" w:rsidRPr="007B4D4A" w:rsidRDefault="00B268DD" w:rsidP="00B268DD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D4A">
        <w:rPr>
          <w:rFonts w:asciiTheme="minorHAnsi" w:hAnsiTheme="minorHAnsi" w:cstheme="minorHAnsi"/>
          <w:bCs/>
          <w:sz w:val="22"/>
          <w:szCs w:val="22"/>
        </w:rPr>
        <w:t xml:space="preserve">Below are draft responses </w:t>
      </w:r>
      <w:r>
        <w:rPr>
          <w:rFonts w:asciiTheme="minorHAnsi" w:hAnsiTheme="minorHAnsi" w:cstheme="minorHAnsi"/>
          <w:bCs/>
          <w:sz w:val="22"/>
          <w:szCs w:val="22"/>
        </w:rPr>
        <w:t>to</w:t>
      </w:r>
      <w:r w:rsidRPr="007B4D4A">
        <w:rPr>
          <w:rFonts w:asciiTheme="minorHAnsi" w:hAnsiTheme="minorHAnsi" w:cstheme="minorHAnsi"/>
          <w:bCs/>
          <w:sz w:val="22"/>
          <w:szCs w:val="22"/>
        </w:rPr>
        <w:t xml:space="preserve"> the Planning Committee items which were scheduled to be viewed on the </w:t>
      </w:r>
      <w:r w:rsidR="00DD7D7A">
        <w:rPr>
          <w:rFonts w:asciiTheme="minorHAnsi" w:hAnsiTheme="minorHAnsi" w:cstheme="minorHAnsi"/>
          <w:bCs/>
          <w:sz w:val="22"/>
          <w:szCs w:val="22"/>
        </w:rPr>
        <w:t>16</w:t>
      </w:r>
      <w:r w:rsidRPr="00B268D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Ju</w:t>
      </w:r>
      <w:r w:rsidR="00DD7D7A">
        <w:rPr>
          <w:rFonts w:asciiTheme="minorHAnsi" w:hAnsiTheme="minorHAnsi" w:cstheme="minorHAnsi"/>
          <w:bCs/>
          <w:sz w:val="22"/>
          <w:szCs w:val="22"/>
        </w:rPr>
        <w:t>ly</w:t>
      </w:r>
      <w:r w:rsidRPr="007B4D4A">
        <w:rPr>
          <w:rFonts w:asciiTheme="minorHAnsi" w:hAnsiTheme="minorHAnsi" w:cstheme="minorHAnsi"/>
          <w:bCs/>
          <w:sz w:val="22"/>
          <w:szCs w:val="22"/>
        </w:rPr>
        <w:t xml:space="preserve"> 2020.</w:t>
      </w:r>
    </w:p>
    <w:p w14:paraId="6DB549C6" w14:textId="77777777" w:rsidR="00B268DD" w:rsidRDefault="00B268DD" w:rsidP="00B268DD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DC2C56" w14:textId="77777777" w:rsidR="00B268DD" w:rsidRDefault="00B268DD" w:rsidP="00B268DD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Verdicts:</w:t>
      </w:r>
    </w:p>
    <w:p w14:paraId="3F9DBF60" w14:textId="77777777" w:rsidR="00B268DD" w:rsidRDefault="00B268DD" w:rsidP="00B268DD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7230"/>
      </w:tblGrid>
      <w:tr w:rsidR="00B268DD" w14:paraId="577686D6" w14:textId="77777777" w:rsidTr="00467D69">
        <w:trPr>
          <w:cantSplit/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171" w14:textId="77777777" w:rsidR="00B268DD" w:rsidRDefault="00B268DD" w:rsidP="00467D69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1E2D" w14:textId="77777777" w:rsidR="00B268DD" w:rsidRDefault="00B268DD" w:rsidP="00467D69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920A" w14:textId="77777777" w:rsidR="00B268DD" w:rsidRDefault="00B268DD" w:rsidP="00467D69">
            <w:pPr>
              <w:jc w:val="center"/>
              <w:rPr>
                <w:b/>
              </w:rPr>
            </w:pPr>
            <w:r>
              <w:rPr>
                <w:b/>
              </w:rPr>
              <w:t>Verdict</w:t>
            </w:r>
          </w:p>
        </w:tc>
      </w:tr>
      <w:tr w:rsidR="001D534F" w14:paraId="66312985" w14:textId="77777777" w:rsidTr="00467D69">
        <w:trPr>
          <w:cantSplit/>
        </w:trPr>
        <w:tc>
          <w:tcPr>
            <w:tcW w:w="2268" w:type="dxa"/>
          </w:tcPr>
          <w:p w14:paraId="791FAD95" w14:textId="1EC6060B" w:rsidR="001D534F" w:rsidRDefault="001D534F" w:rsidP="001D534F">
            <w:r w:rsidRPr="00BE7D1E">
              <w:t>201686</w:t>
            </w:r>
          </w:p>
        </w:tc>
        <w:tc>
          <w:tcPr>
            <w:tcW w:w="1701" w:type="dxa"/>
          </w:tcPr>
          <w:p w14:paraId="4F533845" w14:textId="2DE2A093" w:rsidR="001D534F" w:rsidRDefault="001D534F" w:rsidP="001D534F">
            <w:r w:rsidRPr="00BE7D1E">
              <w:t>1 - 2 St Peters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4BE" w14:textId="19CF0648" w:rsidR="001D534F" w:rsidRDefault="001D534F" w:rsidP="001D534F">
            <w:r>
              <w:t>No Objection</w:t>
            </w:r>
            <w:r>
              <w:t>, though Councillors would like to suggest a provision</w:t>
            </w:r>
            <w:r w:rsidR="00793E7B">
              <w:t>al clause to the application</w:t>
            </w:r>
            <w:r>
              <w:t xml:space="preserve"> that forbids residents leaving </w:t>
            </w:r>
            <w:r w:rsidR="009C2BC4">
              <w:t>unprotected bin bags on the street for collection, as no bin storage has been provided or mentioned in the application.</w:t>
            </w:r>
          </w:p>
        </w:tc>
      </w:tr>
      <w:tr w:rsidR="001D534F" w14:paraId="432C5F14" w14:textId="77777777" w:rsidTr="00467D69">
        <w:trPr>
          <w:cantSplit/>
        </w:trPr>
        <w:tc>
          <w:tcPr>
            <w:tcW w:w="2268" w:type="dxa"/>
          </w:tcPr>
          <w:p w14:paraId="0712ADC2" w14:textId="6A36F34D" w:rsidR="001D534F" w:rsidRDefault="001D534F" w:rsidP="001D534F">
            <w:r w:rsidRPr="00F606CC">
              <w:t>200022</w:t>
            </w:r>
          </w:p>
        </w:tc>
        <w:tc>
          <w:tcPr>
            <w:tcW w:w="1701" w:type="dxa"/>
          </w:tcPr>
          <w:p w14:paraId="72A0A82A" w14:textId="5920D140" w:rsidR="001D534F" w:rsidRDefault="001D534F" w:rsidP="001D534F">
            <w:r w:rsidRPr="00F606CC">
              <w:t>3-4 Commercial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868" w14:textId="42F5D8C2" w:rsidR="001D534F" w:rsidRDefault="001D534F" w:rsidP="001D534F">
            <w:r>
              <w:t>No Objection.</w:t>
            </w:r>
          </w:p>
        </w:tc>
      </w:tr>
      <w:tr w:rsidR="001D534F" w14:paraId="0D05F872" w14:textId="77777777" w:rsidTr="00467D69">
        <w:trPr>
          <w:cantSplit/>
        </w:trPr>
        <w:tc>
          <w:tcPr>
            <w:tcW w:w="2268" w:type="dxa"/>
          </w:tcPr>
          <w:p w14:paraId="18485F2E" w14:textId="5B085CE4" w:rsidR="001D534F" w:rsidRDefault="001D534F" w:rsidP="001D534F">
            <w:r w:rsidRPr="00F606CC">
              <w:t>20002</w:t>
            </w:r>
            <w:r>
              <w:t>3</w:t>
            </w:r>
          </w:p>
        </w:tc>
        <w:tc>
          <w:tcPr>
            <w:tcW w:w="1701" w:type="dxa"/>
          </w:tcPr>
          <w:p w14:paraId="2B78242E" w14:textId="6AE06C18" w:rsidR="001D534F" w:rsidRDefault="001D534F" w:rsidP="001D534F">
            <w:r w:rsidRPr="00F606CC">
              <w:t>3-4 Commercial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297" w14:textId="42ACEB03" w:rsidR="001D534F" w:rsidRDefault="001D534F" w:rsidP="001D534F">
            <w:r>
              <w:t>No Objection.</w:t>
            </w:r>
          </w:p>
        </w:tc>
      </w:tr>
      <w:tr w:rsidR="001D534F" w14:paraId="124EC279" w14:textId="77777777" w:rsidTr="00467D69">
        <w:trPr>
          <w:cantSplit/>
        </w:trPr>
        <w:tc>
          <w:tcPr>
            <w:tcW w:w="2268" w:type="dxa"/>
          </w:tcPr>
          <w:p w14:paraId="3918DBDF" w14:textId="3E9FC9AF" w:rsidR="001D534F" w:rsidRDefault="001D534F" w:rsidP="001D534F">
            <w:r w:rsidRPr="008D0A39">
              <w:t>201665</w:t>
            </w:r>
          </w:p>
        </w:tc>
        <w:tc>
          <w:tcPr>
            <w:tcW w:w="1701" w:type="dxa"/>
          </w:tcPr>
          <w:p w14:paraId="09B7C52B" w14:textId="130906E2" w:rsidR="001D534F" w:rsidRDefault="001D534F" w:rsidP="001D534F">
            <w:r w:rsidRPr="008D0A39">
              <w:t>17 College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D36" w14:textId="588849E4" w:rsidR="001D534F" w:rsidRPr="00916470" w:rsidRDefault="001D534F" w:rsidP="001D534F">
            <w:r>
              <w:t>No Objection.</w:t>
            </w:r>
          </w:p>
        </w:tc>
      </w:tr>
      <w:tr w:rsidR="001D534F" w14:paraId="07499A23" w14:textId="77777777" w:rsidTr="00467D69">
        <w:trPr>
          <w:cantSplit/>
        </w:trPr>
        <w:tc>
          <w:tcPr>
            <w:tcW w:w="2268" w:type="dxa"/>
          </w:tcPr>
          <w:p w14:paraId="7287471D" w14:textId="5C59CA71" w:rsidR="001D534F" w:rsidRDefault="001D534F" w:rsidP="001D534F">
            <w:r w:rsidRPr="0090471A">
              <w:t>201711</w:t>
            </w:r>
          </w:p>
        </w:tc>
        <w:tc>
          <w:tcPr>
            <w:tcW w:w="1701" w:type="dxa"/>
          </w:tcPr>
          <w:p w14:paraId="4AC0155A" w14:textId="7BB82FAF" w:rsidR="001D534F" w:rsidRDefault="001D534F" w:rsidP="001D534F">
            <w:r w:rsidRPr="0090471A">
              <w:t>12 Prince Edward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43D" w14:textId="06C53DE4" w:rsidR="001D534F" w:rsidRPr="00AF60AE" w:rsidRDefault="001D534F" w:rsidP="001D534F">
            <w:r>
              <w:t>No Objection.</w:t>
            </w:r>
          </w:p>
        </w:tc>
      </w:tr>
      <w:tr w:rsidR="001D534F" w14:paraId="3BA73AF4" w14:textId="77777777" w:rsidTr="00467D69">
        <w:trPr>
          <w:cantSplit/>
        </w:trPr>
        <w:tc>
          <w:tcPr>
            <w:tcW w:w="2268" w:type="dxa"/>
          </w:tcPr>
          <w:p w14:paraId="2DAAD941" w14:textId="640A3639" w:rsidR="001D534F" w:rsidRDefault="001D534F" w:rsidP="001D534F">
            <w:r w:rsidRPr="007F0408">
              <w:rPr>
                <w:highlight w:val="green"/>
              </w:rPr>
              <w:t>201806</w:t>
            </w:r>
          </w:p>
        </w:tc>
        <w:tc>
          <w:tcPr>
            <w:tcW w:w="1701" w:type="dxa"/>
          </w:tcPr>
          <w:p w14:paraId="0E5D505C" w14:textId="76CF070A" w:rsidR="001D534F" w:rsidRDefault="001D534F" w:rsidP="001D534F">
            <w:r w:rsidRPr="00CF6B91">
              <w:t>38 Hinton Crescent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050" w14:textId="178805F0" w:rsidR="001D534F" w:rsidRPr="00EC6A90" w:rsidRDefault="001D534F" w:rsidP="001D534F">
            <w:r>
              <w:t>No Objection.</w:t>
            </w:r>
          </w:p>
        </w:tc>
      </w:tr>
      <w:tr w:rsidR="001D534F" w14:paraId="77EF65A6" w14:textId="77777777" w:rsidTr="00467D69">
        <w:trPr>
          <w:cantSplit/>
        </w:trPr>
        <w:tc>
          <w:tcPr>
            <w:tcW w:w="2268" w:type="dxa"/>
          </w:tcPr>
          <w:p w14:paraId="198D7DD5" w14:textId="7F4DFEC5" w:rsidR="001D534F" w:rsidRDefault="001D534F" w:rsidP="001D534F">
            <w:r w:rsidRPr="001704B6">
              <w:rPr>
                <w:highlight w:val="green"/>
              </w:rPr>
              <w:t>201656</w:t>
            </w:r>
          </w:p>
        </w:tc>
        <w:tc>
          <w:tcPr>
            <w:tcW w:w="1701" w:type="dxa"/>
          </w:tcPr>
          <w:p w14:paraId="64210A07" w14:textId="6E33BA62" w:rsidR="001D534F" w:rsidRPr="00447C3A" w:rsidRDefault="001D534F" w:rsidP="001D534F">
            <w:r w:rsidRPr="00DE7BDE">
              <w:t>Unit 22a Beech Business Park, Tillington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A7A" w14:textId="7A172C75" w:rsidR="001D534F" w:rsidRPr="00EC6A90" w:rsidRDefault="001D534F" w:rsidP="001D534F">
            <w:r>
              <w:t>No Objection.</w:t>
            </w:r>
          </w:p>
        </w:tc>
      </w:tr>
      <w:tr w:rsidR="001D534F" w14:paraId="41D5EB01" w14:textId="77777777" w:rsidTr="00467D69">
        <w:trPr>
          <w:cantSplit/>
          <w:trHeight w:val="293"/>
        </w:trPr>
        <w:tc>
          <w:tcPr>
            <w:tcW w:w="2268" w:type="dxa"/>
          </w:tcPr>
          <w:p w14:paraId="361B90C2" w14:textId="51823451" w:rsidR="001D534F" w:rsidRDefault="001D534F" w:rsidP="001D534F">
            <w:r w:rsidRPr="00CC331F">
              <w:rPr>
                <w:highlight w:val="green"/>
              </w:rPr>
              <w:t>201859</w:t>
            </w:r>
          </w:p>
        </w:tc>
        <w:tc>
          <w:tcPr>
            <w:tcW w:w="1701" w:type="dxa"/>
          </w:tcPr>
          <w:p w14:paraId="5A8D3B44" w14:textId="0B1DE4DD" w:rsidR="001D534F" w:rsidRDefault="001D534F" w:rsidP="001D534F">
            <w:r w:rsidRPr="00CC331F">
              <w:t>3 Barklie Mead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2E8" w14:textId="77AC4B00" w:rsidR="001D534F" w:rsidRPr="00493347" w:rsidRDefault="001D534F" w:rsidP="001D534F">
            <w:r>
              <w:t>No Objection.</w:t>
            </w:r>
          </w:p>
        </w:tc>
      </w:tr>
      <w:tr w:rsidR="001D534F" w14:paraId="6EDE8A32" w14:textId="77777777" w:rsidTr="00467D69">
        <w:trPr>
          <w:cantSplit/>
        </w:trPr>
        <w:tc>
          <w:tcPr>
            <w:tcW w:w="2268" w:type="dxa"/>
          </w:tcPr>
          <w:p w14:paraId="46A54E6B" w14:textId="14E1B92C" w:rsidR="001D534F" w:rsidRDefault="001D534F" w:rsidP="001D534F">
            <w:r w:rsidRPr="00376ABD">
              <w:t>201649</w:t>
            </w:r>
          </w:p>
        </w:tc>
        <w:tc>
          <w:tcPr>
            <w:tcW w:w="1701" w:type="dxa"/>
          </w:tcPr>
          <w:p w14:paraId="4EBE3C88" w14:textId="32897A04" w:rsidR="001D534F" w:rsidRDefault="001D534F" w:rsidP="001D534F">
            <w:r w:rsidRPr="00376ABD">
              <w:t>2 Aconbury Avenue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931" w14:textId="49F3331E" w:rsidR="001D534F" w:rsidRPr="004D3751" w:rsidRDefault="004D3751" w:rsidP="001D534F">
            <w:r>
              <w:rPr>
                <w:b/>
                <w:bCs/>
              </w:rPr>
              <w:t xml:space="preserve">OBJECTION! </w:t>
            </w:r>
            <w:r>
              <w:t xml:space="preserve">– The proposed fence is too high for a residential area at a standing of 1.6 metres tall, and as the property is on a corner, this could also impair </w:t>
            </w:r>
            <w:r w:rsidR="00FB66DD">
              <w:t>visuals on the road. Councillors object on grounds that the fence should be lower so as not to hamper road safety</w:t>
            </w:r>
            <w:r w:rsidR="002E27C7">
              <w:t>, though the retrospective nature of the application is also to be noted and disapproved of.</w:t>
            </w:r>
          </w:p>
        </w:tc>
      </w:tr>
      <w:tr w:rsidR="001D534F" w14:paraId="5C7123C9" w14:textId="77777777" w:rsidTr="00467D69">
        <w:trPr>
          <w:cantSplit/>
        </w:trPr>
        <w:tc>
          <w:tcPr>
            <w:tcW w:w="2268" w:type="dxa"/>
          </w:tcPr>
          <w:p w14:paraId="6A68817E" w14:textId="5F1ACBA9" w:rsidR="001D534F" w:rsidRDefault="001D534F" w:rsidP="001D534F">
            <w:r w:rsidRPr="00360B1A">
              <w:rPr>
                <w:highlight w:val="green"/>
              </w:rPr>
              <w:t>201670</w:t>
            </w:r>
          </w:p>
        </w:tc>
        <w:tc>
          <w:tcPr>
            <w:tcW w:w="1701" w:type="dxa"/>
          </w:tcPr>
          <w:p w14:paraId="463CBD2D" w14:textId="2203F4ED" w:rsidR="001D534F" w:rsidRDefault="001D534F" w:rsidP="001D534F">
            <w:r w:rsidRPr="00F7659D">
              <w:t>14 The Park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199" w14:textId="6BD6DEEF" w:rsidR="001D534F" w:rsidRPr="005B5FCB" w:rsidRDefault="001D534F" w:rsidP="001D534F">
            <w:r>
              <w:t>No Objection.</w:t>
            </w:r>
          </w:p>
        </w:tc>
      </w:tr>
      <w:tr w:rsidR="001D534F" w14:paraId="48DFAAD3" w14:textId="77777777" w:rsidTr="00467D69">
        <w:trPr>
          <w:cantSplit/>
        </w:trPr>
        <w:tc>
          <w:tcPr>
            <w:tcW w:w="2268" w:type="dxa"/>
          </w:tcPr>
          <w:p w14:paraId="7B76C19D" w14:textId="0CD7FC78" w:rsidR="001D534F" w:rsidRDefault="001D534F" w:rsidP="001D534F">
            <w:r w:rsidRPr="000B1D44">
              <w:t>201660</w:t>
            </w:r>
          </w:p>
        </w:tc>
        <w:tc>
          <w:tcPr>
            <w:tcW w:w="1701" w:type="dxa"/>
          </w:tcPr>
          <w:p w14:paraId="15EE9DF2" w14:textId="54FD4F4D" w:rsidR="001D534F" w:rsidRDefault="001D534F" w:rsidP="001D534F">
            <w:r w:rsidRPr="000B1D44">
              <w:t>89 Kings Acre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4C4" w14:textId="6D200404" w:rsidR="001D534F" w:rsidRPr="004C7348" w:rsidRDefault="001D534F" w:rsidP="001D534F">
            <w:r>
              <w:t>No Objection.</w:t>
            </w:r>
          </w:p>
        </w:tc>
      </w:tr>
      <w:tr w:rsidR="001D534F" w14:paraId="1173788B" w14:textId="77777777" w:rsidTr="00467D69">
        <w:trPr>
          <w:cantSplit/>
        </w:trPr>
        <w:tc>
          <w:tcPr>
            <w:tcW w:w="2268" w:type="dxa"/>
          </w:tcPr>
          <w:p w14:paraId="47A931CD" w14:textId="14D8104C" w:rsidR="001D534F" w:rsidRDefault="001D534F" w:rsidP="001D534F">
            <w:r w:rsidRPr="002B7144">
              <w:lastRenderedPageBreak/>
              <w:t>201890</w:t>
            </w:r>
          </w:p>
        </w:tc>
        <w:tc>
          <w:tcPr>
            <w:tcW w:w="1701" w:type="dxa"/>
          </w:tcPr>
          <w:p w14:paraId="40E85473" w14:textId="3FF5E67C" w:rsidR="001D534F" w:rsidRDefault="001D534F" w:rsidP="001D534F">
            <w:r w:rsidRPr="005F5A7D">
              <w:t>Vision Gelpack Ltd, Westfields Trading Estate, Grandstand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47D" w14:textId="13CA9B9E" w:rsidR="001D534F" w:rsidRPr="00735B57" w:rsidRDefault="001D534F" w:rsidP="001D534F">
            <w:r>
              <w:t>No Objection.</w:t>
            </w:r>
          </w:p>
        </w:tc>
      </w:tr>
      <w:tr w:rsidR="001D534F" w14:paraId="5DC480BC" w14:textId="77777777" w:rsidTr="00467D69">
        <w:trPr>
          <w:cantSplit/>
        </w:trPr>
        <w:tc>
          <w:tcPr>
            <w:tcW w:w="2268" w:type="dxa"/>
          </w:tcPr>
          <w:p w14:paraId="15E42AC4" w14:textId="579809B3" w:rsidR="001D534F" w:rsidRDefault="001D534F" w:rsidP="001D534F">
            <w:r w:rsidRPr="00E01EE2">
              <w:t>193011</w:t>
            </w:r>
          </w:p>
        </w:tc>
        <w:tc>
          <w:tcPr>
            <w:tcW w:w="1701" w:type="dxa"/>
          </w:tcPr>
          <w:p w14:paraId="6D495281" w14:textId="7EB8EC05" w:rsidR="001D534F" w:rsidRDefault="001D534F" w:rsidP="001D534F">
            <w:r w:rsidRPr="00E01EE2">
              <w:t>Gardner Garage Service Station, Commercial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A2" w14:textId="2A40F0A3" w:rsidR="001D534F" w:rsidRPr="00C11796" w:rsidRDefault="003C2C0F" w:rsidP="001D534F">
            <w:r>
              <w:t>No Objection, though some Councillors were concerned over the loss of jobs</w:t>
            </w:r>
            <w:r w:rsidR="005509B2">
              <w:t>. Does the applicant have a response to this?</w:t>
            </w:r>
          </w:p>
        </w:tc>
      </w:tr>
      <w:tr w:rsidR="001D534F" w14:paraId="30F83A06" w14:textId="77777777" w:rsidTr="00467D69">
        <w:trPr>
          <w:cantSplit/>
        </w:trPr>
        <w:tc>
          <w:tcPr>
            <w:tcW w:w="2268" w:type="dxa"/>
          </w:tcPr>
          <w:p w14:paraId="3A715742" w14:textId="17436D69" w:rsidR="001D534F" w:rsidRDefault="001D534F" w:rsidP="001D534F">
            <w:r w:rsidRPr="000E384D">
              <w:t>20117</w:t>
            </w:r>
            <w:r>
              <w:t>9</w:t>
            </w:r>
          </w:p>
        </w:tc>
        <w:tc>
          <w:tcPr>
            <w:tcW w:w="1701" w:type="dxa"/>
          </w:tcPr>
          <w:p w14:paraId="292D5FA3" w14:textId="10C916B6" w:rsidR="001D534F" w:rsidRDefault="001D534F" w:rsidP="001D534F">
            <w:r w:rsidRPr="00F86EB3">
              <w:t>Morrisons Supermarket, Station Approach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AFD4" w14:textId="5D5AE6F4" w:rsidR="001D534F" w:rsidRPr="00C11796" w:rsidRDefault="002D30B0" w:rsidP="001D534F">
            <w:r>
              <w:t xml:space="preserve">No Objection in principle, though Councillors were concerned over the quality of the application, particularly regarding the signage </w:t>
            </w:r>
            <w:r w:rsidR="00021C9A">
              <w:t xml:space="preserve">and fencing positions. Councillors would prefer to see this moved to face the access road to the Post Office, rather than face Commercial Road, which would aesthetically damage the area. </w:t>
            </w:r>
            <w:r w:rsidR="00C952D9">
              <w:t xml:space="preserve">Councillors would also like </w:t>
            </w:r>
            <w:r w:rsidR="005A455E">
              <w:t xml:space="preserve">the applicant </w:t>
            </w:r>
            <w:r w:rsidR="00C952D9">
              <w:t>to confirm where the waste water will be deposited</w:t>
            </w:r>
            <w:r w:rsidR="005A455E">
              <w:t>.</w:t>
            </w:r>
          </w:p>
        </w:tc>
      </w:tr>
      <w:tr w:rsidR="001D534F" w14:paraId="7A5FD2C8" w14:textId="77777777" w:rsidTr="00467D69">
        <w:trPr>
          <w:cantSplit/>
        </w:trPr>
        <w:tc>
          <w:tcPr>
            <w:tcW w:w="2268" w:type="dxa"/>
          </w:tcPr>
          <w:p w14:paraId="3DD6C222" w14:textId="0D78F520" w:rsidR="001D534F" w:rsidRDefault="001D534F" w:rsidP="001D534F">
            <w:r w:rsidRPr="000D7BC0">
              <w:t>201180</w:t>
            </w:r>
          </w:p>
        </w:tc>
        <w:tc>
          <w:tcPr>
            <w:tcW w:w="1701" w:type="dxa"/>
          </w:tcPr>
          <w:p w14:paraId="72E276E7" w14:textId="74607828" w:rsidR="001D534F" w:rsidRDefault="001D534F" w:rsidP="001D534F">
            <w:r w:rsidRPr="00F86EB3">
              <w:t>Morrisons Supermarket, Station Approach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2FA" w14:textId="05833935" w:rsidR="001D534F" w:rsidRPr="00C11796" w:rsidRDefault="001D534F" w:rsidP="001D534F">
            <w:r>
              <w:t>No Objection.</w:t>
            </w:r>
          </w:p>
        </w:tc>
      </w:tr>
      <w:tr w:rsidR="001D534F" w14:paraId="56175094" w14:textId="77777777" w:rsidTr="00467D69">
        <w:trPr>
          <w:cantSplit/>
        </w:trPr>
        <w:tc>
          <w:tcPr>
            <w:tcW w:w="2268" w:type="dxa"/>
          </w:tcPr>
          <w:p w14:paraId="49264D80" w14:textId="33EE84D4" w:rsidR="001D534F" w:rsidRDefault="001D534F" w:rsidP="001D534F">
            <w:r w:rsidRPr="00DD3736">
              <w:t>201819</w:t>
            </w:r>
          </w:p>
        </w:tc>
        <w:tc>
          <w:tcPr>
            <w:tcW w:w="1701" w:type="dxa"/>
          </w:tcPr>
          <w:p w14:paraId="5D77F14E" w14:textId="606A7AE0" w:rsidR="001D534F" w:rsidRDefault="001D534F" w:rsidP="001D534F">
            <w:r w:rsidRPr="001927C8">
              <w:t>10-10a Commercial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3F4" w14:textId="26C57B71" w:rsidR="001D534F" w:rsidRPr="005A455E" w:rsidRDefault="005A455E" w:rsidP="001D534F">
            <w:r>
              <w:rPr>
                <w:b/>
                <w:bCs/>
              </w:rPr>
              <w:t xml:space="preserve">OBJECTION! </w:t>
            </w:r>
            <w:r>
              <w:t>Councillors support th</w:t>
            </w:r>
            <w:r w:rsidR="00530324">
              <w:t xml:space="preserve">e concept of </w:t>
            </w:r>
            <w:r w:rsidR="0040380C">
              <w:t>this application and recognise that it can be a great asset to the City, however</w:t>
            </w:r>
            <w:r w:rsidR="00CD0F28">
              <w:t xml:space="preserve"> the details of the application were found severely lacking. Councillors would need to request additional information before approval, such as cycle and bin storage provision</w:t>
            </w:r>
            <w:r w:rsidR="00793E7B">
              <w:t>.</w:t>
            </w:r>
          </w:p>
        </w:tc>
      </w:tr>
      <w:tr w:rsidR="001D534F" w14:paraId="707C38AF" w14:textId="77777777" w:rsidTr="00467D69">
        <w:trPr>
          <w:cantSplit/>
        </w:trPr>
        <w:tc>
          <w:tcPr>
            <w:tcW w:w="2268" w:type="dxa"/>
          </w:tcPr>
          <w:p w14:paraId="577B2EE8" w14:textId="65515B40" w:rsidR="001D534F" w:rsidRDefault="001D534F" w:rsidP="001D534F">
            <w:r w:rsidRPr="00B95EE4">
              <w:rPr>
                <w:highlight w:val="green"/>
              </w:rPr>
              <w:t>202106</w:t>
            </w:r>
          </w:p>
        </w:tc>
        <w:tc>
          <w:tcPr>
            <w:tcW w:w="1701" w:type="dxa"/>
          </w:tcPr>
          <w:p w14:paraId="2BC35EC3" w14:textId="7D268E9F" w:rsidR="001D534F" w:rsidRDefault="001D534F" w:rsidP="001D534F">
            <w:r w:rsidRPr="009861F6">
              <w:t>18 Aylestone Hill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893" w14:textId="55A5D8FE" w:rsidR="001D534F" w:rsidRPr="00C11796" w:rsidRDefault="001D534F" w:rsidP="001D534F">
            <w:r>
              <w:t>No Objection.</w:t>
            </w:r>
          </w:p>
        </w:tc>
      </w:tr>
      <w:tr w:rsidR="001D534F" w14:paraId="2A38B85F" w14:textId="77777777" w:rsidTr="00467D69">
        <w:trPr>
          <w:cantSplit/>
        </w:trPr>
        <w:tc>
          <w:tcPr>
            <w:tcW w:w="2268" w:type="dxa"/>
          </w:tcPr>
          <w:p w14:paraId="689794FF" w14:textId="4B3A6AF0" w:rsidR="001D534F" w:rsidRDefault="001D534F" w:rsidP="001D534F">
            <w:r w:rsidRPr="00A24347">
              <w:rPr>
                <w:highlight w:val="green"/>
              </w:rPr>
              <w:t>201692</w:t>
            </w:r>
          </w:p>
        </w:tc>
        <w:tc>
          <w:tcPr>
            <w:tcW w:w="1701" w:type="dxa"/>
          </w:tcPr>
          <w:p w14:paraId="1A3BF6F2" w14:textId="1B2558B9" w:rsidR="001D534F" w:rsidRDefault="001D534F" w:rsidP="001D534F">
            <w:r w:rsidRPr="00786D0A">
              <w:t>Brockington House Care Community, Hafod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282" w14:textId="7B9C60FB" w:rsidR="001D534F" w:rsidRPr="00C11796" w:rsidRDefault="001D534F" w:rsidP="001D534F">
            <w:r>
              <w:t>No Objection.</w:t>
            </w:r>
          </w:p>
        </w:tc>
      </w:tr>
      <w:tr w:rsidR="001D534F" w14:paraId="1CF92F36" w14:textId="77777777" w:rsidTr="00467D69">
        <w:trPr>
          <w:cantSplit/>
        </w:trPr>
        <w:tc>
          <w:tcPr>
            <w:tcW w:w="2268" w:type="dxa"/>
          </w:tcPr>
          <w:p w14:paraId="5D05CF41" w14:textId="02C97B64" w:rsidR="001D534F" w:rsidRDefault="001D534F" w:rsidP="001D534F">
            <w:r w:rsidRPr="001B51D7">
              <w:rPr>
                <w:highlight w:val="green"/>
              </w:rPr>
              <w:t>201693</w:t>
            </w:r>
          </w:p>
        </w:tc>
        <w:tc>
          <w:tcPr>
            <w:tcW w:w="1701" w:type="dxa"/>
          </w:tcPr>
          <w:p w14:paraId="42ECDA0A" w14:textId="068F5810" w:rsidR="001D534F" w:rsidRDefault="001D534F" w:rsidP="001D534F">
            <w:r w:rsidRPr="00F9156D">
              <w:t>45 Hafod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AEA" w14:textId="0907F134" w:rsidR="001D534F" w:rsidRPr="00C11796" w:rsidRDefault="001D534F" w:rsidP="001D534F">
            <w:r>
              <w:t>No Objection.</w:t>
            </w:r>
          </w:p>
        </w:tc>
      </w:tr>
      <w:tr w:rsidR="001D534F" w14:paraId="38912DB4" w14:textId="77777777" w:rsidTr="00467D69">
        <w:trPr>
          <w:cantSplit/>
        </w:trPr>
        <w:tc>
          <w:tcPr>
            <w:tcW w:w="2268" w:type="dxa"/>
          </w:tcPr>
          <w:p w14:paraId="1E94FA0B" w14:textId="44322226" w:rsidR="001D534F" w:rsidRDefault="001D534F" w:rsidP="001D534F">
            <w:r w:rsidRPr="002D0F7D">
              <w:rPr>
                <w:highlight w:val="green"/>
              </w:rPr>
              <w:t>201914</w:t>
            </w:r>
          </w:p>
        </w:tc>
        <w:tc>
          <w:tcPr>
            <w:tcW w:w="1701" w:type="dxa"/>
          </w:tcPr>
          <w:p w14:paraId="54494027" w14:textId="5254EF73" w:rsidR="001D534F" w:rsidRDefault="001D534F" w:rsidP="001D534F">
            <w:r w:rsidRPr="00A51B27">
              <w:t>6 Greyfriars Avenue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EF0" w14:textId="08049C8F" w:rsidR="001D534F" w:rsidRPr="00C11796" w:rsidRDefault="001D534F" w:rsidP="001D534F">
            <w:r>
              <w:t>No Objection.</w:t>
            </w:r>
          </w:p>
        </w:tc>
      </w:tr>
      <w:tr w:rsidR="001D534F" w14:paraId="29670A82" w14:textId="77777777" w:rsidTr="00467D69">
        <w:trPr>
          <w:cantSplit/>
        </w:trPr>
        <w:tc>
          <w:tcPr>
            <w:tcW w:w="2268" w:type="dxa"/>
          </w:tcPr>
          <w:p w14:paraId="436F5AA5" w14:textId="1F72EFA9" w:rsidR="001D534F" w:rsidRDefault="001D534F" w:rsidP="001D534F">
            <w:r w:rsidRPr="00F95A51">
              <w:t>202023</w:t>
            </w:r>
          </w:p>
        </w:tc>
        <w:tc>
          <w:tcPr>
            <w:tcW w:w="1701" w:type="dxa"/>
          </w:tcPr>
          <w:p w14:paraId="21F55106" w14:textId="1760FAEB" w:rsidR="001D534F" w:rsidRDefault="001D534F" w:rsidP="001D534F">
            <w:r w:rsidRPr="00F95A51">
              <w:t>Wyeside Playing Fields, Belvedere Lane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7EE" w14:textId="1108BBCE" w:rsidR="001D534F" w:rsidRPr="00C11796" w:rsidRDefault="001D534F" w:rsidP="001D534F">
            <w:r>
              <w:t>No Objection.</w:t>
            </w:r>
          </w:p>
        </w:tc>
      </w:tr>
      <w:tr w:rsidR="001D534F" w14:paraId="048CCFD2" w14:textId="77777777" w:rsidTr="00467D69">
        <w:trPr>
          <w:cantSplit/>
        </w:trPr>
        <w:tc>
          <w:tcPr>
            <w:tcW w:w="2268" w:type="dxa"/>
          </w:tcPr>
          <w:p w14:paraId="710AD6EB" w14:textId="7E86B8A6" w:rsidR="001D534F" w:rsidRDefault="001D534F" w:rsidP="001D534F">
            <w:r w:rsidRPr="00D037B8">
              <w:t>202027</w:t>
            </w:r>
          </w:p>
        </w:tc>
        <w:tc>
          <w:tcPr>
            <w:tcW w:w="1701" w:type="dxa"/>
          </w:tcPr>
          <w:p w14:paraId="47E3F054" w14:textId="1166A9C0" w:rsidR="001D534F" w:rsidRDefault="001D534F" w:rsidP="001D534F">
            <w:r w:rsidRPr="00D037B8">
              <w:t>14 The Park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335" w14:textId="10BAAAF5" w:rsidR="001D534F" w:rsidRPr="00C11796" w:rsidRDefault="001D534F" w:rsidP="001D534F">
            <w:r>
              <w:t>No Objection.</w:t>
            </w:r>
          </w:p>
        </w:tc>
      </w:tr>
      <w:tr w:rsidR="001D534F" w14:paraId="42B62BB2" w14:textId="77777777" w:rsidTr="00467D69">
        <w:trPr>
          <w:cantSplit/>
        </w:trPr>
        <w:tc>
          <w:tcPr>
            <w:tcW w:w="2268" w:type="dxa"/>
          </w:tcPr>
          <w:p w14:paraId="290D5B2C" w14:textId="2A8ADE87" w:rsidR="001D534F" w:rsidRDefault="001D534F" w:rsidP="001D534F">
            <w:r w:rsidRPr="00C560F5">
              <w:rPr>
                <w:highlight w:val="green"/>
              </w:rPr>
              <w:lastRenderedPageBreak/>
              <w:t>202020</w:t>
            </w:r>
          </w:p>
        </w:tc>
        <w:tc>
          <w:tcPr>
            <w:tcW w:w="1701" w:type="dxa"/>
          </w:tcPr>
          <w:p w14:paraId="006F5D16" w14:textId="2C87A83A" w:rsidR="001D534F" w:rsidRDefault="001D534F" w:rsidP="001D534F">
            <w:r w:rsidRPr="00677D0B">
              <w:t>29 Ingestre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CE03" w14:textId="23B5C9C8" w:rsidR="001D534F" w:rsidRPr="00C11796" w:rsidRDefault="001D534F" w:rsidP="001D534F">
            <w:r>
              <w:t>No Objection.</w:t>
            </w:r>
          </w:p>
        </w:tc>
      </w:tr>
    </w:tbl>
    <w:p w14:paraId="14880DD3" w14:textId="77777777" w:rsidR="00B268DD" w:rsidRDefault="00B268DD" w:rsidP="00B268DD">
      <w:pPr>
        <w:spacing w:after="0" w:line="240" w:lineRule="auto"/>
        <w:rPr>
          <w:rFonts w:cstheme="minorHAnsi"/>
          <w:b/>
          <w:u w:val="single"/>
        </w:rPr>
      </w:pPr>
    </w:p>
    <w:p w14:paraId="7EB381C2" w14:textId="77777777" w:rsidR="00A21A11" w:rsidRDefault="00A21A11"/>
    <w:sectPr w:rsidR="00A21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DD"/>
    <w:rsid w:val="00021C9A"/>
    <w:rsid w:val="000658F3"/>
    <w:rsid w:val="001D534F"/>
    <w:rsid w:val="00282E33"/>
    <w:rsid w:val="002D30B0"/>
    <w:rsid w:val="002E27C7"/>
    <w:rsid w:val="003805A0"/>
    <w:rsid w:val="003C2C0F"/>
    <w:rsid w:val="0040380C"/>
    <w:rsid w:val="004103B9"/>
    <w:rsid w:val="004963EF"/>
    <w:rsid w:val="004D3751"/>
    <w:rsid w:val="00530324"/>
    <w:rsid w:val="005509B2"/>
    <w:rsid w:val="005A455E"/>
    <w:rsid w:val="00793E7B"/>
    <w:rsid w:val="00830E86"/>
    <w:rsid w:val="009C2BC4"/>
    <w:rsid w:val="00A21A11"/>
    <w:rsid w:val="00B268DD"/>
    <w:rsid w:val="00C84917"/>
    <w:rsid w:val="00C952D9"/>
    <w:rsid w:val="00CC5BD9"/>
    <w:rsid w:val="00CD0F28"/>
    <w:rsid w:val="00DB791C"/>
    <w:rsid w:val="00DD7D7A"/>
    <w:rsid w:val="00E75F19"/>
    <w:rsid w:val="00EC6A90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4F5D"/>
  <w15:chartTrackingRefBased/>
  <w15:docId w15:val="{28B62AD4-9BB0-45A1-A616-DF94E33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D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8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8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customStyle="1" w:styleId="Text">
    <w:name w:val="Text"/>
    <w:basedOn w:val="Normal"/>
    <w:rsid w:val="00B268DD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5EA89CF9C4C8ED9C385DAD101B8" ma:contentTypeVersion="12" ma:contentTypeDescription="Create a new document." ma:contentTypeScope="" ma:versionID="a6252e7ea6f255bbfe55ccae3c86e6f2">
  <xsd:schema xmlns:xsd="http://www.w3.org/2001/XMLSchema" xmlns:xs="http://www.w3.org/2001/XMLSchema" xmlns:p="http://schemas.microsoft.com/office/2006/metadata/properties" xmlns:ns2="721fd14e-03e0-4f5f-af25-63284084edcd" xmlns:ns3="db20cb7d-1dc5-4c7d-9fb6-606c81dd00d0" targetNamespace="http://schemas.microsoft.com/office/2006/metadata/properties" ma:root="true" ma:fieldsID="2574af89e065e807bb9c47606b1ee885" ns2:_="" ns3:_="">
    <xsd:import namespace="721fd14e-03e0-4f5f-af25-63284084edcd"/>
    <xsd:import namespace="db20cb7d-1dc5-4c7d-9fb6-606c81dd0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d14e-03e0-4f5f-af25-63284084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cb7d-1dc5-4c7d-9fb6-606c81dd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65713-C577-4EF0-8005-F3C855A02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D5563-3F25-4040-8EF9-3FDF04E2F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6A239-008F-480C-A143-0D045B203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d14e-03e0-4f5f-af25-63284084edcd"/>
    <ds:schemaRef ds:uri="db20cb7d-1dc5-4c7d-9fb6-606c81dd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Powell</dc:creator>
  <cp:keywords/>
  <dc:description/>
  <cp:lastModifiedBy>Connor Powell</cp:lastModifiedBy>
  <cp:revision>25</cp:revision>
  <cp:lastPrinted>2020-07-02T14:37:00Z</cp:lastPrinted>
  <dcterms:created xsi:type="dcterms:W3CDTF">2020-07-22T14:47:00Z</dcterms:created>
  <dcterms:modified xsi:type="dcterms:W3CDTF">2020-07-22T15:22:00Z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0x010100D68FD5EA89CF9C4C8ED9C385DAD101B8</vt:lpwstr>
  </property>
</Properties>
</file>