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77A7" w14:textId="0A32FDCE" w:rsidR="007C144A" w:rsidRPr="007C144A" w:rsidRDefault="007C144A" w:rsidP="007C144A">
      <w:pPr>
        <w:spacing w:after="200" w:line="276" w:lineRule="auto"/>
        <w:jc w:val="center"/>
        <w:rPr>
          <w:rFonts w:ascii="Calibri" w:hAnsi="Calibri" w:cs="Calibri"/>
          <w:b/>
          <w:szCs w:val="22"/>
          <w:lang w:eastAsia="en-GB"/>
        </w:rPr>
      </w:pPr>
      <w:r w:rsidRPr="007C144A">
        <w:rPr>
          <w:rFonts w:ascii="Calibri" w:hAnsi="Calibri" w:cs="Calibri"/>
          <w:b/>
          <w:szCs w:val="22"/>
          <w:lang w:eastAsia="en-GB"/>
        </w:rPr>
        <w:t xml:space="preserve">PLANNING COMMITTEE </w:t>
      </w:r>
      <w:r w:rsidR="008006BC">
        <w:rPr>
          <w:rFonts w:ascii="Calibri" w:hAnsi="Calibri" w:cs="Calibri"/>
          <w:b/>
          <w:szCs w:val="22"/>
          <w:lang w:eastAsia="en-GB"/>
        </w:rPr>
        <w:t>4</w:t>
      </w:r>
      <w:r w:rsidR="003535AA" w:rsidRPr="003535AA">
        <w:rPr>
          <w:rFonts w:ascii="Calibri" w:hAnsi="Calibri" w:cs="Calibri"/>
          <w:b/>
          <w:szCs w:val="22"/>
          <w:vertAlign w:val="superscript"/>
          <w:lang w:eastAsia="en-GB"/>
        </w:rPr>
        <w:t>th</w:t>
      </w:r>
      <w:r w:rsidR="003535AA">
        <w:rPr>
          <w:rFonts w:ascii="Calibri" w:hAnsi="Calibri" w:cs="Calibri"/>
          <w:b/>
          <w:szCs w:val="22"/>
          <w:lang w:eastAsia="en-GB"/>
        </w:rPr>
        <w:t xml:space="preserve"> </w:t>
      </w:r>
      <w:r w:rsidR="008006BC">
        <w:rPr>
          <w:rFonts w:ascii="Calibri" w:hAnsi="Calibri" w:cs="Calibri"/>
          <w:b/>
          <w:szCs w:val="22"/>
          <w:lang w:eastAsia="en-GB"/>
        </w:rPr>
        <w:t>November</w:t>
      </w:r>
      <w:r w:rsidR="003535AA">
        <w:rPr>
          <w:rFonts w:ascii="Calibri" w:hAnsi="Calibri" w:cs="Calibri"/>
          <w:b/>
          <w:szCs w:val="22"/>
          <w:lang w:eastAsia="en-GB"/>
        </w:rPr>
        <w:t xml:space="preserve"> 2021</w:t>
      </w:r>
    </w:p>
    <w:p w14:paraId="59C72D44" w14:textId="77777777" w:rsidR="007C144A" w:rsidRPr="007C144A" w:rsidRDefault="007C144A" w:rsidP="007C144A">
      <w:pPr>
        <w:spacing w:after="200" w:line="276" w:lineRule="auto"/>
        <w:jc w:val="center"/>
        <w:rPr>
          <w:rFonts w:ascii="Calibri" w:hAnsi="Calibri" w:cs="Calibri"/>
          <w:b/>
          <w:szCs w:val="22"/>
          <w:lang w:eastAsia="en-GB"/>
        </w:rPr>
      </w:pPr>
      <w:r w:rsidRPr="007C144A">
        <w:rPr>
          <w:rFonts w:ascii="Calibri" w:hAnsi="Calibri" w:cs="Calibri"/>
          <w:b/>
          <w:szCs w:val="22"/>
          <w:lang w:eastAsia="en-GB"/>
        </w:rPr>
        <w:t>PLANNING APPLICATIONS AND OTHER ITEMS FOR CONSIDERATION</w:t>
      </w:r>
    </w:p>
    <w:p w14:paraId="49205D3F" w14:textId="1AC2F848" w:rsidR="007C144A" w:rsidRPr="007C144A" w:rsidRDefault="007C144A" w:rsidP="007C144A">
      <w:pPr>
        <w:autoSpaceDE w:val="0"/>
        <w:autoSpaceDN w:val="0"/>
        <w:adjustRightInd w:val="0"/>
        <w:jc w:val="center"/>
        <w:rPr>
          <w:rFonts w:ascii="Calibri" w:hAnsi="Calibri" w:cs="Calibri"/>
          <w:bCs/>
          <w:szCs w:val="22"/>
          <w:lang w:eastAsia="en-GB"/>
        </w:rPr>
      </w:pPr>
      <w:r w:rsidRPr="007C144A">
        <w:rPr>
          <w:rFonts w:ascii="Calibri" w:hAnsi="Calibri" w:cs="Calibri"/>
          <w:bCs/>
          <w:szCs w:val="22"/>
          <w:lang w:eastAsia="en-GB"/>
        </w:rPr>
        <w:t xml:space="preserve">Below are draft responses to the Planning Committee items which were scheduled to be viewed on the </w:t>
      </w:r>
      <w:proofErr w:type="gramStart"/>
      <w:r w:rsidR="008006BC">
        <w:rPr>
          <w:rFonts w:ascii="Calibri" w:hAnsi="Calibri" w:cs="Calibri"/>
          <w:bCs/>
          <w:szCs w:val="22"/>
          <w:lang w:eastAsia="en-GB"/>
        </w:rPr>
        <w:t>4</w:t>
      </w:r>
      <w:r w:rsidR="003535AA" w:rsidRPr="003535AA">
        <w:rPr>
          <w:rFonts w:ascii="Calibri" w:hAnsi="Calibri" w:cs="Calibri"/>
          <w:bCs/>
          <w:szCs w:val="22"/>
          <w:vertAlign w:val="superscript"/>
          <w:lang w:eastAsia="en-GB"/>
        </w:rPr>
        <w:t>th</w:t>
      </w:r>
      <w:proofErr w:type="gramEnd"/>
      <w:r w:rsidR="003535AA">
        <w:rPr>
          <w:rFonts w:ascii="Calibri" w:hAnsi="Calibri" w:cs="Calibri"/>
          <w:bCs/>
          <w:szCs w:val="22"/>
          <w:lang w:eastAsia="en-GB"/>
        </w:rPr>
        <w:t xml:space="preserve"> </w:t>
      </w:r>
      <w:r w:rsidR="008006BC">
        <w:rPr>
          <w:rFonts w:ascii="Calibri" w:hAnsi="Calibri" w:cs="Calibri"/>
          <w:bCs/>
          <w:szCs w:val="22"/>
          <w:lang w:eastAsia="en-GB"/>
        </w:rPr>
        <w:t>November</w:t>
      </w:r>
      <w:r w:rsidR="003535AA">
        <w:rPr>
          <w:rFonts w:ascii="Calibri" w:hAnsi="Calibri" w:cs="Calibri"/>
          <w:bCs/>
          <w:szCs w:val="22"/>
          <w:lang w:eastAsia="en-GB"/>
        </w:rPr>
        <w:t xml:space="preserve"> 2021.</w:t>
      </w:r>
    </w:p>
    <w:p w14:paraId="79A62807" w14:textId="77777777" w:rsidR="007C144A" w:rsidRPr="007C144A" w:rsidRDefault="007C144A" w:rsidP="007C144A">
      <w:pPr>
        <w:autoSpaceDE w:val="0"/>
        <w:autoSpaceDN w:val="0"/>
        <w:adjustRightInd w:val="0"/>
        <w:rPr>
          <w:rFonts w:ascii="Calibri" w:hAnsi="Calibri" w:cs="Calibri"/>
          <w:b/>
          <w:szCs w:val="22"/>
          <w:u w:val="single"/>
          <w:lang w:eastAsia="en-GB"/>
        </w:rPr>
      </w:pPr>
    </w:p>
    <w:p w14:paraId="765A9531" w14:textId="77777777" w:rsidR="007C144A" w:rsidRPr="007C144A" w:rsidRDefault="007C144A" w:rsidP="007C144A">
      <w:pPr>
        <w:autoSpaceDE w:val="0"/>
        <w:autoSpaceDN w:val="0"/>
        <w:adjustRightInd w:val="0"/>
        <w:rPr>
          <w:rFonts w:ascii="Calibri" w:hAnsi="Calibri" w:cs="Calibri"/>
          <w:b/>
          <w:szCs w:val="22"/>
          <w:u w:val="single"/>
          <w:lang w:eastAsia="en-GB"/>
        </w:rPr>
      </w:pPr>
      <w:r w:rsidRPr="007C144A">
        <w:rPr>
          <w:rFonts w:ascii="Calibri" w:hAnsi="Calibri" w:cs="Calibri"/>
          <w:b/>
          <w:szCs w:val="22"/>
          <w:u w:val="single"/>
          <w:lang w:eastAsia="en-GB"/>
        </w:rPr>
        <w:t>Verdicts:</w:t>
      </w:r>
    </w:p>
    <w:p w14:paraId="0C1A745C" w14:textId="77777777" w:rsidR="007C144A" w:rsidRPr="007C144A" w:rsidRDefault="007C144A" w:rsidP="007C144A">
      <w:pPr>
        <w:autoSpaceDE w:val="0"/>
        <w:autoSpaceDN w:val="0"/>
        <w:adjustRightInd w:val="0"/>
        <w:rPr>
          <w:rFonts w:ascii="Calibri" w:hAnsi="Calibri" w:cs="Calibri"/>
          <w:b/>
          <w:szCs w:val="22"/>
          <w:u w:val="single"/>
          <w:lang w:eastAsia="en-GB"/>
        </w:rPr>
      </w:pPr>
    </w:p>
    <w:tbl>
      <w:tblPr>
        <w:tblStyle w:val="TableGrid"/>
        <w:tblW w:w="11204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701"/>
        <w:gridCol w:w="7235"/>
      </w:tblGrid>
      <w:tr w:rsidR="007C144A" w:rsidRPr="007C144A" w14:paraId="4998A6EA" w14:textId="77777777" w:rsidTr="00114926">
        <w:trPr>
          <w:cantSplit/>
          <w:trHeight w:val="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B520" w14:textId="77777777" w:rsidR="007C144A" w:rsidRPr="00F421DF" w:rsidRDefault="007C144A" w:rsidP="007C144A">
            <w:pPr>
              <w:spacing w:after="200" w:line="276" w:lineRule="auto"/>
              <w:rPr>
                <w:rFonts w:ascii="Calibri" w:hAnsi="Calibri" w:cs="Calibri"/>
                <w:b/>
                <w:szCs w:val="22"/>
                <w:lang w:eastAsia="en-GB"/>
              </w:rPr>
            </w:pPr>
            <w:r w:rsidRPr="00F421DF">
              <w:rPr>
                <w:rFonts w:ascii="Calibri" w:hAnsi="Calibri" w:cs="Calibri"/>
                <w:b/>
                <w:szCs w:val="22"/>
                <w:lang w:eastAsia="en-GB"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864E" w14:textId="77777777" w:rsidR="007C144A" w:rsidRPr="00F421DF" w:rsidRDefault="007C144A" w:rsidP="007C144A">
            <w:pPr>
              <w:spacing w:after="200" w:line="276" w:lineRule="auto"/>
              <w:rPr>
                <w:rFonts w:ascii="Calibri" w:hAnsi="Calibri" w:cs="Calibri"/>
                <w:b/>
                <w:szCs w:val="22"/>
                <w:lang w:eastAsia="en-GB"/>
              </w:rPr>
            </w:pPr>
            <w:r w:rsidRPr="00F421DF">
              <w:rPr>
                <w:rFonts w:ascii="Calibri" w:hAnsi="Calibri" w:cs="Calibri"/>
                <w:b/>
                <w:szCs w:val="22"/>
                <w:lang w:eastAsia="en-GB"/>
              </w:rPr>
              <w:t>Address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5DF1" w14:textId="77777777" w:rsidR="007C144A" w:rsidRPr="00F421DF" w:rsidRDefault="007C144A" w:rsidP="007C144A">
            <w:pPr>
              <w:spacing w:after="200" w:line="276" w:lineRule="auto"/>
              <w:jc w:val="center"/>
              <w:rPr>
                <w:rFonts w:ascii="Calibri" w:hAnsi="Calibri" w:cs="Calibri"/>
                <w:b/>
                <w:szCs w:val="22"/>
                <w:lang w:eastAsia="en-GB"/>
              </w:rPr>
            </w:pPr>
            <w:r w:rsidRPr="00F421DF">
              <w:rPr>
                <w:rFonts w:ascii="Calibri" w:hAnsi="Calibri" w:cs="Calibri"/>
                <w:b/>
                <w:szCs w:val="22"/>
                <w:lang w:eastAsia="en-GB"/>
              </w:rPr>
              <w:t>Verdict</w:t>
            </w:r>
          </w:p>
        </w:tc>
      </w:tr>
      <w:tr w:rsidR="00294FB3" w14:paraId="17ABB01A" w14:textId="4822630A" w:rsidTr="00114926">
        <w:tc>
          <w:tcPr>
            <w:tcW w:w="2268" w:type="dxa"/>
            <w:hideMark/>
          </w:tcPr>
          <w:p w14:paraId="2E8D69B1" w14:textId="77777777" w:rsidR="00294FB3" w:rsidRPr="00F421DF" w:rsidRDefault="00294FB3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213619</w:t>
            </w:r>
          </w:p>
        </w:tc>
        <w:tc>
          <w:tcPr>
            <w:tcW w:w="1701" w:type="dxa"/>
            <w:hideMark/>
          </w:tcPr>
          <w:p w14:paraId="021C6DC4" w14:textId="77777777" w:rsidR="00294FB3" w:rsidRPr="00F421DF" w:rsidRDefault="00294FB3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7 Wetherby Drive</w:t>
            </w:r>
          </w:p>
        </w:tc>
        <w:tc>
          <w:tcPr>
            <w:tcW w:w="7235" w:type="dxa"/>
            <w:shd w:val="clear" w:color="auto" w:fill="auto"/>
          </w:tcPr>
          <w:p w14:paraId="6A3E4A1A" w14:textId="6503D880" w:rsidR="00294FB3" w:rsidRPr="00F421DF" w:rsidRDefault="00BC7B65">
            <w:pPr>
              <w:spacing w:after="200"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>No Objection.</w:t>
            </w:r>
          </w:p>
        </w:tc>
      </w:tr>
      <w:tr w:rsidR="00294FB3" w:rsidRPr="00F421DF" w14:paraId="591A7A42" w14:textId="274F288F" w:rsidTr="00F469BF">
        <w:tc>
          <w:tcPr>
            <w:tcW w:w="2268" w:type="dxa"/>
            <w:hideMark/>
          </w:tcPr>
          <w:p w14:paraId="308F9C42" w14:textId="77777777" w:rsidR="00294FB3" w:rsidRPr="00F421DF" w:rsidRDefault="00294FB3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204394/5</w:t>
            </w:r>
          </w:p>
        </w:tc>
        <w:tc>
          <w:tcPr>
            <w:tcW w:w="1701" w:type="dxa"/>
            <w:hideMark/>
          </w:tcPr>
          <w:p w14:paraId="106A4D0C" w14:textId="77777777" w:rsidR="00294FB3" w:rsidRPr="00F421DF" w:rsidRDefault="00294FB3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16 High Town</w:t>
            </w:r>
          </w:p>
        </w:tc>
        <w:tc>
          <w:tcPr>
            <w:tcW w:w="7235" w:type="dxa"/>
            <w:shd w:val="clear" w:color="auto" w:fill="auto"/>
          </w:tcPr>
          <w:p w14:paraId="22D3B378" w14:textId="643A60C8" w:rsidR="00294FB3" w:rsidRPr="00F421DF" w:rsidRDefault="00332FDC">
            <w:pPr>
              <w:spacing w:after="200"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00F421DF">
              <w:rPr>
                <w:rFonts w:asciiTheme="minorHAnsi" w:eastAsiaTheme="minorEastAsia" w:hAnsiTheme="minorHAnsi" w:cstheme="minorBidi"/>
                <w:b/>
                <w:bCs/>
                <w:szCs w:val="22"/>
                <w:lang w:eastAsia="en-GB"/>
              </w:rPr>
              <w:t xml:space="preserve">OBJECTION! </w:t>
            </w:r>
            <w:r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 xml:space="preserve">Though Councillors were not informed by the documents provided as to how loud the </w:t>
            </w:r>
            <w:r w:rsidR="00F6276F"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>Air Conditioning Unit is, the objections provided by nearby residents, coupled with the EHO comments, solidified a</w:t>
            </w:r>
            <w:r w:rsidR="00816D55"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>n objection. More needs to be done to ensure no disruption is felt by windows in the proximity, and relevant evidence must be shown of this.</w:t>
            </w:r>
          </w:p>
        </w:tc>
      </w:tr>
      <w:tr w:rsidR="00294FB3" w:rsidRPr="00F421DF" w14:paraId="193F0B6C" w14:textId="59B5A02E" w:rsidTr="00F469BF">
        <w:tc>
          <w:tcPr>
            <w:tcW w:w="2268" w:type="dxa"/>
            <w:hideMark/>
          </w:tcPr>
          <w:p w14:paraId="67D118F4" w14:textId="77777777" w:rsidR="00294FB3" w:rsidRPr="00F421DF" w:rsidRDefault="00294FB3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204045</w:t>
            </w:r>
          </w:p>
        </w:tc>
        <w:tc>
          <w:tcPr>
            <w:tcW w:w="1701" w:type="dxa"/>
            <w:hideMark/>
          </w:tcPr>
          <w:p w14:paraId="5BB746D2" w14:textId="77777777" w:rsidR="00294FB3" w:rsidRPr="00F421DF" w:rsidRDefault="00294FB3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32 To 35 Bridge Street, Bridge</w:t>
            </w:r>
          </w:p>
          <w:p w14:paraId="2124BBA2" w14:textId="77777777" w:rsidR="00294FB3" w:rsidRPr="00F421DF" w:rsidRDefault="00294FB3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Street</w:t>
            </w:r>
          </w:p>
        </w:tc>
        <w:tc>
          <w:tcPr>
            <w:tcW w:w="7235" w:type="dxa"/>
            <w:shd w:val="clear" w:color="auto" w:fill="auto"/>
          </w:tcPr>
          <w:p w14:paraId="27CEEB37" w14:textId="0AD2DCF2" w:rsidR="00294FB3" w:rsidRPr="00F421DF" w:rsidRDefault="00BC7B65">
            <w:pPr>
              <w:spacing w:after="200"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>No Objection.</w:t>
            </w:r>
          </w:p>
        </w:tc>
      </w:tr>
      <w:tr w:rsidR="00294FB3" w14:paraId="178FF681" w14:textId="2E98BAF1" w:rsidTr="00F469BF">
        <w:tc>
          <w:tcPr>
            <w:tcW w:w="2268" w:type="dxa"/>
            <w:hideMark/>
          </w:tcPr>
          <w:p w14:paraId="22A5F259" w14:textId="77777777" w:rsidR="00294FB3" w:rsidRPr="00F421DF" w:rsidRDefault="00294FB3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213523</w:t>
            </w:r>
          </w:p>
        </w:tc>
        <w:tc>
          <w:tcPr>
            <w:tcW w:w="1701" w:type="dxa"/>
            <w:hideMark/>
          </w:tcPr>
          <w:p w14:paraId="534EF814" w14:textId="77777777" w:rsidR="00294FB3" w:rsidRPr="00F421DF" w:rsidRDefault="00294FB3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29-30 Commercial Street</w:t>
            </w:r>
          </w:p>
        </w:tc>
        <w:tc>
          <w:tcPr>
            <w:tcW w:w="7235" w:type="dxa"/>
            <w:shd w:val="clear" w:color="auto" w:fill="auto"/>
          </w:tcPr>
          <w:p w14:paraId="344879CE" w14:textId="5672EB7B" w:rsidR="00294FB3" w:rsidRPr="00F421DF" w:rsidRDefault="00BC7B65">
            <w:pPr>
              <w:spacing w:after="200"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>No Objection.</w:t>
            </w:r>
          </w:p>
        </w:tc>
      </w:tr>
      <w:tr w:rsidR="00294FB3" w14:paraId="2B1197BA" w14:textId="3F8CCEAE" w:rsidTr="00F469BF">
        <w:tc>
          <w:tcPr>
            <w:tcW w:w="2268" w:type="dxa"/>
            <w:hideMark/>
          </w:tcPr>
          <w:p w14:paraId="08F0612C" w14:textId="77777777" w:rsidR="00294FB3" w:rsidRPr="00F421DF" w:rsidRDefault="00294FB3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213560</w:t>
            </w:r>
          </w:p>
        </w:tc>
        <w:tc>
          <w:tcPr>
            <w:tcW w:w="1701" w:type="dxa"/>
            <w:hideMark/>
          </w:tcPr>
          <w:p w14:paraId="08CC9234" w14:textId="77777777" w:rsidR="00294FB3" w:rsidRPr="00F421DF" w:rsidRDefault="00294FB3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8 Ingram Avenue</w:t>
            </w:r>
          </w:p>
        </w:tc>
        <w:tc>
          <w:tcPr>
            <w:tcW w:w="7235" w:type="dxa"/>
            <w:shd w:val="clear" w:color="auto" w:fill="auto"/>
          </w:tcPr>
          <w:p w14:paraId="17E1B63D" w14:textId="11C0B709" w:rsidR="00294FB3" w:rsidRPr="00F421DF" w:rsidRDefault="00BC7B65">
            <w:pPr>
              <w:spacing w:after="200"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>No Objection.</w:t>
            </w:r>
          </w:p>
        </w:tc>
      </w:tr>
      <w:tr w:rsidR="00294FB3" w14:paraId="310EEC29" w14:textId="49191182" w:rsidTr="00F469BF">
        <w:tc>
          <w:tcPr>
            <w:tcW w:w="2268" w:type="dxa"/>
            <w:hideMark/>
          </w:tcPr>
          <w:p w14:paraId="5CF6954F" w14:textId="77777777" w:rsidR="00294FB3" w:rsidRPr="00F421DF" w:rsidRDefault="00294FB3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213732</w:t>
            </w:r>
          </w:p>
        </w:tc>
        <w:tc>
          <w:tcPr>
            <w:tcW w:w="1701" w:type="dxa"/>
            <w:hideMark/>
          </w:tcPr>
          <w:p w14:paraId="7ACAD043" w14:textId="77777777" w:rsidR="00294FB3" w:rsidRPr="00F421DF" w:rsidRDefault="00294FB3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 xml:space="preserve">Storage Yard, Land off, </w:t>
            </w:r>
            <w:proofErr w:type="spellStart"/>
            <w:r w:rsidRPr="00F421DF">
              <w:rPr>
                <w:rFonts w:asciiTheme="minorHAnsi" w:hAnsiTheme="minorHAnsi" w:cstheme="minorHAnsi"/>
                <w:szCs w:val="22"/>
              </w:rPr>
              <w:t>Burcott</w:t>
            </w:r>
            <w:proofErr w:type="spellEnd"/>
          </w:p>
          <w:p w14:paraId="51A48F01" w14:textId="77777777" w:rsidR="00294FB3" w:rsidRPr="00F421DF" w:rsidRDefault="00294FB3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Road</w:t>
            </w:r>
          </w:p>
        </w:tc>
        <w:tc>
          <w:tcPr>
            <w:tcW w:w="7235" w:type="dxa"/>
            <w:shd w:val="clear" w:color="auto" w:fill="auto"/>
          </w:tcPr>
          <w:p w14:paraId="61C18FC7" w14:textId="5467C270" w:rsidR="00294FB3" w:rsidRPr="00F421DF" w:rsidRDefault="006D0E7C">
            <w:pPr>
              <w:spacing w:after="200"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00F421DF">
              <w:rPr>
                <w:rFonts w:asciiTheme="minorHAnsi" w:eastAsiaTheme="minorEastAsia" w:hAnsiTheme="minorHAnsi" w:cstheme="minorBidi"/>
                <w:b/>
                <w:bCs/>
                <w:szCs w:val="22"/>
                <w:lang w:eastAsia="en-GB"/>
              </w:rPr>
              <w:t xml:space="preserve">OBJECTION! </w:t>
            </w:r>
            <w:r w:rsidR="00210C23"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 xml:space="preserve">Councillors felt that there were too many unanswered issues in relation to this application. </w:t>
            </w:r>
            <w:r w:rsidR="00B316E4"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 xml:space="preserve">The storage of business supplies could potentially cause disruption to residents, and little has been presented to address </w:t>
            </w:r>
            <w:r w:rsidR="00191CFB"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 xml:space="preserve">how these supplies would be transported to and from the site. Councillors were concerned that </w:t>
            </w:r>
            <w:r w:rsidR="006F4173"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 xml:space="preserve">traffic implications could mean further amenity loss to nearby properties, and an unforeseen economic impact could result. </w:t>
            </w:r>
          </w:p>
        </w:tc>
      </w:tr>
      <w:tr w:rsidR="00114926" w14:paraId="5096A2C7" w14:textId="17496834" w:rsidTr="00114926">
        <w:trPr>
          <w:trHeight w:val="336"/>
        </w:trPr>
        <w:tc>
          <w:tcPr>
            <w:tcW w:w="2268" w:type="dxa"/>
            <w:hideMark/>
          </w:tcPr>
          <w:p w14:paraId="104D5104" w14:textId="77777777" w:rsidR="00114926" w:rsidRPr="00F421DF" w:rsidRDefault="00114926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213813</w:t>
            </w:r>
          </w:p>
        </w:tc>
        <w:tc>
          <w:tcPr>
            <w:tcW w:w="1701" w:type="dxa"/>
            <w:hideMark/>
          </w:tcPr>
          <w:p w14:paraId="0129C4DF" w14:textId="77777777" w:rsidR="00114926" w:rsidRPr="00F421DF" w:rsidRDefault="00114926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Land At Nightingale Way,</w:t>
            </w:r>
          </w:p>
          <w:p w14:paraId="3A725E40" w14:textId="77777777" w:rsidR="00114926" w:rsidRPr="00F421DF" w:rsidRDefault="00114926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Nightingale Way</w:t>
            </w:r>
          </w:p>
        </w:tc>
        <w:tc>
          <w:tcPr>
            <w:tcW w:w="7235" w:type="dxa"/>
            <w:shd w:val="clear" w:color="auto" w:fill="auto"/>
          </w:tcPr>
          <w:p w14:paraId="762F605D" w14:textId="03833273" w:rsidR="00114926" w:rsidRPr="00F421DF" w:rsidRDefault="00284C18">
            <w:pPr>
              <w:spacing w:after="200"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>No Objection in principle, though Councillors had reservations over making a definiti</w:t>
            </w:r>
            <w:r w:rsidR="00966EBA"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 xml:space="preserve">ve response. The two expert opinions provided as representations present valid arguments for both the removal and </w:t>
            </w:r>
            <w:r w:rsidR="004A5D16"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 xml:space="preserve">keeping of the trees in the application. Councillors would only add that they would wish to see </w:t>
            </w:r>
            <w:r w:rsidR="00414CF4"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>limited pruni</w:t>
            </w:r>
            <w:r w:rsidR="00F469B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>ng.</w:t>
            </w:r>
          </w:p>
        </w:tc>
      </w:tr>
      <w:tr w:rsidR="00114926" w14:paraId="1B0F1610" w14:textId="1290C8F3" w:rsidTr="00114926">
        <w:trPr>
          <w:trHeight w:val="336"/>
        </w:trPr>
        <w:tc>
          <w:tcPr>
            <w:tcW w:w="2268" w:type="dxa"/>
            <w:hideMark/>
          </w:tcPr>
          <w:p w14:paraId="3DEF9651" w14:textId="77777777" w:rsidR="00114926" w:rsidRPr="00F421DF" w:rsidRDefault="00114926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213860</w:t>
            </w:r>
          </w:p>
        </w:tc>
        <w:tc>
          <w:tcPr>
            <w:tcW w:w="1701" w:type="dxa"/>
            <w:hideMark/>
          </w:tcPr>
          <w:p w14:paraId="2B667C17" w14:textId="77777777" w:rsidR="00114926" w:rsidRPr="00F421DF" w:rsidRDefault="00114926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Pen Y Bryn Care Home, 48</w:t>
            </w:r>
          </w:p>
          <w:p w14:paraId="15B34FF5" w14:textId="77777777" w:rsidR="00114926" w:rsidRPr="00F421DF" w:rsidRDefault="0011492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421DF">
              <w:rPr>
                <w:rFonts w:asciiTheme="minorHAnsi" w:hAnsiTheme="minorHAnsi" w:cstheme="minorHAnsi"/>
                <w:szCs w:val="22"/>
              </w:rPr>
              <w:t>Hafod</w:t>
            </w:r>
            <w:proofErr w:type="spellEnd"/>
            <w:r w:rsidRPr="00F421DF">
              <w:rPr>
                <w:rFonts w:asciiTheme="minorHAnsi" w:hAnsiTheme="minorHAnsi" w:cstheme="minorHAnsi"/>
                <w:szCs w:val="22"/>
              </w:rPr>
              <w:t xml:space="preserve"> Road</w:t>
            </w:r>
          </w:p>
        </w:tc>
        <w:tc>
          <w:tcPr>
            <w:tcW w:w="7235" w:type="dxa"/>
            <w:shd w:val="clear" w:color="auto" w:fill="auto"/>
          </w:tcPr>
          <w:p w14:paraId="5779BAD0" w14:textId="293A9695" w:rsidR="00114926" w:rsidRPr="00F421DF" w:rsidRDefault="00BC7B65">
            <w:pPr>
              <w:spacing w:after="200"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>No Objection.</w:t>
            </w:r>
          </w:p>
        </w:tc>
      </w:tr>
      <w:tr w:rsidR="00114926" w14:paraId="313493A9" w14:textId="7400A1AA" w:rsidTr="00114926">
        <w:trPr>
          <w:trHeight w:val="336"/>
        </w:trPr>
        <w:tc>
          <w:tcPr>
            <w:tcW w:w="2268" w:type="dxa"/>
            <w:hideMark/>
          </w:tcPr>
          <w:p w14:paraId="2CCE3629" w14:textId="77777777" w:rsidR="00114926" w:rsidRPr="00F421DF" w:rsidRDefault="00114926">
            <w:pPr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213894</w:t>
            </w:r>
          </w:p>
        </w:tc>
        <w:tc>
          <w:tcPr>
            <w:tcW w:w="1701" w:type="dxa"/>
            <w:hideMark/>
          </w:tcPr>
          <w:p w14:paraId="7E008E45" w14:textId="77777777" w:rsidR="00114926" w:rsidRPr="00F421DF" w:rsidRDefault="00114926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New Model Institute For</w:t>
            </w:r>
          </w:p>
          <w:p w14:paraId="765EE2ED" w14:textId="77777777" w:rsidR="00114926" w:rsidRPr="00F421DF" w:rsidRDefault="00114926">
            <w:pPr>
              <w:rPr>
                <w:rFonts w:asciiTheme="minorHAnsi" w:hAnsiTheme="minorHAnsi" w:cstheme="minorHAnsi"/>
                <w:szCs w:val="22"/>
              </w:rPr>
            </w:pPr>
            <w:r w:rsidRPr="00F421DF">
              <w:rPr>
                <w:rFonts w:asciiTheme="minorHAnsi" w:hAnsiTheme="minorHAnsi" w:cstheme="minorHAnsi"/>
                <w:szCs w:val="22"/>
              </w:rPr>
              <w:t>Technology And Engineering, Blackfriars Street</w:t>
            </w:r>
          </w:p>
        </w:tc>
        <w:tc>
          <w:tcPr>
            <w:tcW w:w="7235" w:type="dxa"/>
            <w:shd w:val="clear" w:color="auto" w:fill="auto"/>
          </w:tcPr>
          <w:p w14:paraId="5746EA5F" w14:textId="456FD32C" w:rsidR="00114926" w:rsidRPr="00F421DF" w:rsidRDefault="00414CF4">
            <w:pPr>
              <w:spacing w:after="200"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00F421DF">
              <w:rPr>
                <w:rFonts w:asciiTheme="minorHAnsi" w:eastAsiaTheme="minorEastAsia" w:hAnsiTheme="minorHAnsi" w:cstheme="minorBidi"/>
                <w:b/>
                <w:bCs/>
                <w:szCs w:val="22"/>
                <w:lang w:eastAsia="en-GB"/>
              </w:rPr>
              <w:t xml:space="preserve">OBJECTION! </w:t>
            </w:r>
            <w:r w:rsidR="00F421DF" w:rsidRPr="00F421DF">
              <w:rPr>
                <w:rFonts w:asciiTheme="minorHAnsi" w:eastAsiaTheme="minorEastAsia" w:hAnsiTheme="minorHAnsi" w:cstheme="minorBidi"/>
                <w:szCs w:val="22"/>
                <w:lang w:eastAsia="en-GB"/>
              </w:rPr>
              <w:t>Councillors noted that not enough information was provided by the applicant, and before a response can be made an expert opinion should be sought.</w:t>
            </w:r>
          </w:p>
        </w:tc>
      </w:tr>
    </w:tbl>
    <w:p w14:paraId="7791B880" w14:textId="77777777" w:rsidR="00D1160A" w:rsidRPr="007C144A" w:rsidRDefault="00D1160A" w:rsidP="007C144A"/>
    <w:sectPr w:rsidR="00D1160A" w:rsidRPr="007C1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70CE" w14:textId="77777777" w:rsidR="00FF0732" w:rsidRDefault="00FF0732" w:rsidP="00A00221">
      <w:r>
        <w:separator/>
      </w:r>
    </w:p>
  </w:endnote>
  <w:endnote w:type="continuationSeparator" w:id="0">
    <w:p w14:paraId="30E438B3" w14:textId="77777777" w:rsidR="00FF0732" w:rsidRDefault="00FF0732" w:rsidP="00A0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417A" w14:textId="77777777" w:rsidR="00FF0732" w:rsidRDefault="00FF0732" w:rsidP="00A00221">
      <w:r>
        <w:separator/>
      </w:r>
    </w:p>
  </w:footnote>
  <w:footnote w:type="continuationSeparator" w:id="0">
    <w:p w14:paraId="4E1D62E1" w14:textId="77777777" w:rsidR="00FF0732" w:rsidRDefault="00FF0732" w:rsidP="00A0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01E"/>
    <w:multiLevelType w:val="hybridMultilevel"/>
    <w:tmpl w:val="7FE03C3C"/>
    <w:lvl w:ilvl="0" w:tplc="F93AADB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38E6"/>
    <w:multiLevelType w:val="hybridMultilevel"/>
    <w:tmpl w:val="BFB4D00E"/>
    <w:lvl w:ilvl="0" w:tplc="B6987E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081E"/>
    <w:multiLevelType w:val="hybridMultilevel"/>
    <w:tmpl w:val="917EF0FE"/>
    <w:lvl w:ilvl="0" w:tplc="1F206FB2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69F9"/>
    <w:multiLevelType w:val="hybridMultilevel"/>
    <w:tmpl w:val="437A2EDA"/>
    <w:lvl w:ilvl="0" w:tplc="01020BC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5A50"/>
    <w:multiLevelType w:val="hybridMultilevel"/>
    <w:tmpl w:val="A0F43610"/>
    <w:lvl w:ilvl="0" w:tplc="EB7C7F28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6311"/>
    <w:multiLevelType w:val="hybridMultilevel"/>
    <w:tmpl w:val="9C30759E"/>
    <w:lvl w:ilvl="0" w:tplc="D9485B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003"/>
    <w:multiLevelType w:val="hybridMultilevel"/>
    <w:tmpl w:val="88AA4E6C"/>
    <w:lvl w:ilvl="0" w:tplc="454833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5620"/>
    <w:multiLevelType w:val="hybridMultilevel"/>
    <w:tmpl w:val="2FE6E0BC"/>
    <w:lvl w:ilvl="0" w:tplc="2BCA46C4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24E88"/>
    <w:multiLevelType w:val="hybridMultilevel"/>
    <w:tmpl w:val="F60E1A12"/>
    <w:lvl w:ilvl="0" w:tplc="DB70E1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475C9"/>
    <w:multiLevelType w:val="hybridMultilevel"/>
    <w:tmpl w:val="7966B02A"/>
    <w:lvl w:ilvl="0" w:tplc="15C2FA5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F5DEE"/>
    <w:multiLevelType w:val="hybridMultilevel"/>
    <w:tmpl w:val="D59448C6"/>
    <w:lvl w:ilvl="0" w:tplc="F48EA47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B1195"/>
    <w:multiLevelType w:val="hybridMultilevel"/>
    <w:tmpl w:val="AA540B9E"/>
    <w:lvl w:ilvl="0" w:tplc="AB1824D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F7886"/>
    <w:multiLevelType w:val="hybridMultilevel"/>
    <w:tmpl w:val="60A038D0"/>
    <w:lvl w:ilvl="0" w:tplc="022CAA3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EAF"/>
    <w:multiLevelType w:val="hybridMultilevel"/>
    <w:tmpl w:val="BB2AD282"/>
    <w:lvl w:ilvl="0" w:tplc="8D8EFF90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316EE"/>
    <w:multiLevelType w:val="hybridMultilevel"/>
    <w:tmpl w:val="2AAA0EFA"/>
    <w:lvl w:ilvl="0" w:tplc="EFF2D9C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B76AC"/>
    <w:multiLevelType w:val="hybridMultilevel"/>
    <w:tmpl w:val="D5F6C254"/>
    <w:lvl w:ilvl="0" w:tplc="6430098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30DED"/>
    <w:multiLevelType w:val="hybridMultilevel"/>
    <w:tmpl w:val="5096FA20"/>
    <w:lvl w:ilvl="0" w:tplc="5E9840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65008"/>
    <w:multiLevelType w:val="hybridMultilevel"/>
    <w:tmpl w:val="09069296"/>
    <w:lvl w:ilvl="0" w:tplc="E2E409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39C8"/>
    <w:multiLevelType w:val="hybridMultilevel"/>
    <w:tmpl w:val="1854B352"/>
    <w:lvl w:ilvl="0" w:tplc="1124E0C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51031"/>
    <w:multiLevelType w:val="hybridMultilevel"/>
    <w:tmpl w:val="5DE820E0"/>
    <w:lvl w:ilvl="0" w:tplc="D8C203A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B178A"/>
    <w:multiLevelType w:val="hybridMultilevel"/>
    <w:tmpl w:val="824E8956"/>
    <w:lvl w:ilvl="0" w:tplc="8252136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3734A"/>
    <w:multiLevelType w:val="hybridMultilevel"/>
    <w:tmpl w:val="03E2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F5454C"/>
    <w:multiLevelType w:val="hybridMultilevel"/>
    <w:tmpl w:val="08E48E48"/>
    <w:lvl w:ilvl="0" w:tplc="03C4CDC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0776A"/>
    <w:multiLevelType w:val="hybridMultilevel"/>
    <w:tmpl w:val="B30C569A"/>
    <w:lvl w:ilvl="0" w:tplc="CC28B0A2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90B4A"/>
    <w:multiLevelType w:val="hybridMultilevel"/>
    <w:tmpl w:val="8B748C8A"/>
    <w:lvl w:ilvl="0" w:tplc="DA5A59B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6"/>
  </w:num>
  <w:num w:numId="5">
    <w:abstractNumId w:val="5"/>
  </w:num>
  <w:num w:numId="6">
    <w:abstractNumId w:val="1"/>
  </w:num>
  <w:num w:numId="7">
    <w:abstractNumId w:val="17"/>
  </w:num>
  <w:num w:numId="8">
    <w:abstractNumId w:val="18"/>
  </w:num>
  <w:num w:numId="9">
    <w:abstractNumId w:val="2"/>
  </w:num>
  <w:num w:numId="10">
    <w:abstractNumId w:val="7"/>
  </w:num>
  <w:num w:numId="11">
    <w:abstractNumId w:val="12"/>
  </w:num>
  <w:num w:numId="12">
    <w:abstractNumId w:val="14"/>
  </w:num>
  <w:num w:numId="13">
    <w:abstractNumId w:val="10"/>
  </w:num>
  <w:num w:numId="14">
    <w:abstractNumId w:val="23"/>
  </w:num>
  <w:num w:numId="15">
    <w:abstractNumId w:val="0"/>
  </w:num>
  <w:num w:numId="16">
    <w:abstractNumId w:val="13"/>
  </w:num>
  <w:num w:numId="17">
    <w:abstractNumId w:val="3"/>
  </w:num>
  <w:num w:numId="18">
    <w:abstractNumId w:val="22"/>
  </w:num>
  <w:num w:numId="19">
    <w:abstractNumId w:val="4"/>
  </w:num>
  <w:num w:numId="20">
    <w:abstractNumId w:val="24"/>
  </w:num>
  <w:num w:numId="21">
    <w:abstractNumId w:val="15"/>
  </w:num>
  <w:num w:numId="22">
    <w:abstractNumId w:val="11"/>
  </w:num>
  <w:num w:numId="23">
    <w:abstractNumId w:val="9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4A"/>
    <w:rsid w:val="00000E36"/>
    <w:rsid w:val="00002584"/>
    <w:rsid w:val="00002A73"/>
    <w:rsid w:val="00002AC0"/>
    <w:rsid w:val="000048CC"/>
    <w:rsid w:val="00005AEA"/>
    <w:rsid w:val="00005BCF"/>
    <w:rsid w:val="00005D8B"/>
    <w:rsid w:val="0000688E"/>
    <w:rsid w:val="00006E33"/>
    <w:rsid w:val="00006E53"/>
    <w:rsid w:val="00006E6F"/>
    <w:rsid w:val="00007295"/>
    <w:rsid w:val="000076FB"/>
    <w:rsid w:val="000078EA"/>
    <w:rsid w:val="00010155"/>
    <w:rsid w:val="000130AE"/>
    <w:rsid w:val="00013674"/>
    <w:rsid w:val="000142EB"/>
    <w:rsid w:val="000143AD"/>
    <w:rsid w:val="00014DE0"/>
    <w:rsid w:val="000152E1"/>
    <w:rsid w:val="00021752"/>
    <w:rsid w:val="00021D3A"/>
    <w:rsid w:val="00023900"/>
    <w:rsid w:val="00024E1F"/>
    <w:rsid w:val="000257B8"/>
    <w:rsid w:val="000266B6"/>
    <w:rsid w:val="00030403"/>
    <w:rsid w:val="00031880"/>
    <w:rsid w:val="00032FB8"/>
    <w:rsid w:val="00033D19"/>
    <w:rsid w:val="00033ECF"/>
    <w:rsid w:val="00035E5B"/>
    <w:rsid w:val="0003613F"/>
    <w:rsid w:val="00036C5C"/>
    <w:rsid w:val="0003753A"/>
    <w:rsid w:val="0003758C"/>
    <w:rsid w:val="00040189"/>
    <w:rsid w:val="00040A82"/>
    <w:rsid w:val="000417C7"/>
    <w:rsid w:val="000420B8"/>
    <w:rsid w:val="00042470"/>
    <w:rsid w:val="000426AC"/>
    <w:rsid w:val="00043968"/>
    <w:rsid w:val="00044046"/>
    <w:rsid w:val="000441F4"/>
    <w:rsid w:val="000449B9"/>
    <w:rsid w:val="00045290"/>
    <w:rsid w:val="00046CDE"/>
    <w:rsid w:val="00047935"/>
    <w:rsid w:val="000479EE"/>
    <w:rsid w:val="00047B70"/>
    <w:rsid w:val="00047BA3"/>
    <w:rsid w:val="00047C83"/>
    <w:rsid w:val="00053C00"/>
    <w:rsid w:val="00053C76"/>
    <w:rsid w:val="000541E0"/>
    <w:rsid w:val="00055006"/>
    <w:rsid w:val="000577BF"/>
    <w:rsid w:val="00057DA8"/>
    <w:rsid w:val="0006065D"/>
    <w:rsid w:val="00060DB3"/>
    <w:rsid w:val="000622D1"/>
    <w:rsid w:val="00062EEE"/>
    <w:rsid w:val="00064699"/>
    <w:rsid w:val="00064895"/>
    <w:rsid w:val="00064D45"/>
    <w:rsid w:val="000661E8"/>
    <w:rsid w:val="0006624D"/>
    <w:rsid w:val="00066701"/>
    <w:rsid w:val="000669EB"/>
    <w:rsid w:val="0006782E"/>
    <w:rsid w:val="0007003A"/>
    <w:rsid w:val="000716F3"/>
    <w:rsid w:val="00071C5D"/>
    <w:rsid w:val="00073704"/>
    <w:rsid w:val="0007512A"/>
    <w:rsid w:val="0007531A"/>
    <w:rsid w:val="00076446"/>
    <w:rsid w:val="00077A39"/>
    <w:rsid w:val="000811BA"/>
    <w:rsid w:val="00082347"/>
    <w:rsid w:val="000825BA"/>
    <w:rsid w:val="00083041"/>
    <w:rsid w:val="000834FA"/>
    <w:rsid w:val="00083718"/>
    <w:rsid w:val="00083C87"/>
    <w:rsid w:val="00084522"/>
    <w:rsid w:val="0008541C"/>
    <w:rsid w:val="00086111"/>
    <w:rsid w:val="0008740A"/>
    <w:rsid w:val="00087E5C"/>
    <w:rsid w:val="000900F9"/>
    <w:rsid w:val="0009083C"/>
    <w:rsid w:val="00091687"/>
    <w:rsid w:val="00094D53"/>
    <w:rsid w:val="00095645"/>
    <w:rsid w:val="000A074B"/>
    <w:rsid w:val="000A17AF"/>
    <w:rsid w:val="000A17E7"/>
    <w:rsid w:val="000A34F9"/>
    <w:rsid w:val="000A4C95"/>
    <w:rsid w:val="000A4DD5"/>
    <w:rsid w:val="000A5ACC"/>
    <w:rsid w:val="000A653C"/>
    <w:rsid w:val="000A6C02"/>
    <w:rsid w:val="000B10EF"/>
    <w:rsid w:val="000B15E2"/>
    <w:rsid w:val="000B1804"/>
    <w:rsid w:val="000B1D44"/>
    <w:rsid w:val="000B223F"/>
    <w:rsid w:val="000B3E06"/>
    <w:rsid w:val="000B4A10"/>
    <w:rsid w:val="000C0210"/>
    <w:rsid w:val="000C2390"/>
    <w:rsid w:val="000C3174"/>
    <w:rsid w:val="000C3BF1"/>
    <w:rsid w:val="000D0C87"/>
    <w:rsid w:val="000D24CF"/>
    <w:rsid w:val="000D2AC0"/>
    <w:rsid w:val="000D36A6"/>
    <w:rsid w:val="000D7BC0"/>
    <w:rsid w:val="000E0238"/>
    <w:rsid w:val="000E06B5"/>
    <w:rsid w:val="000E0E45"/>
    <w:rsid w:val="000E0F3F"/>
    <w:rsid w:val="000E3260"/>
    <w:rsid w:val="000E384D"/>
    <w:rsid w:val="000E40DF"/>
    <w:rsid w:val="000E4F0F"/>
    <w:rsid w:val="000E5820"/>
    <w:rsid w:val="000E5E48"/>
    <w:rsid w:val="000E6B8F"/>
    <w:rsid w:val="000E7EAF"/>
    <w:rsid w:val="000F1017"/>
    <w:rsid w:val="000F14DD"/>
    <w:rsid w:val="000F1511"/>
    <w:rsid w:val="000F1AA8"/>
    <w:rsid w:val="000F26EA"/>
    <w:rsid w:val="000F50F5"/>
    <w:rsid w:val="000F58D5"/>
    <w:rsid w:val="000F5BF6"/>
    <w:rsid w:val="000F7B2E"/>
    <w:rsid w:val="00101601"/>
    <w:rsid w:val="00101FC6"/>
    <w:rsid w:val="0010284A"/>
    <w:rsid w:val="00102ECA"/>
    <w:rsid w:val="00103A66"/>
    <w:rsid w:val="00105145"/>
    <w:rsid w:val="00107B1F"/>
    <w:rsid w:val="00110155"/>
    <w:rsid w:val="00111FB5"/>
    <w:rsid w:val="00114926"/>
    <w:rsid w:val="00115F97"/>
    <w:rsid w:val="00117CD7"/>
    <w:rsid w:val="00120B9D"/>
    <w:rsid w:val="0012182B"/>
    <w:rsid w:val="00122175"/>
    <w:rsid w:val="0012303B"/>
    <w:rsid w:val="0012312B"/>
    <w:rsid w:val="0012511C"/>
    <w:rsid w:val="00125460"/>
    <w:rsid w:val="00126D55"/>
    <w:rsid w:val="00126E04"/>
    <w:rsid w:val="00130F8A"/>
    <w:rsid w:val="00131FB2"/>
    <w:rsid w:val="001320D9"/>
    <w:rsid w:val="001324E4"/>
    <w:rsid w:val="00133AB6"/>
    <w:rsid w:val="001365BD"/>
    <w:rsid w:val="00136C6B"/>
    <w:rsid w:val="0013743F"/>
    <w:rsid w:val="0014094A"/>
    <w:rsid w:val="00140EEA"/>
    <w:rsid w:val="00141A97"/>
    <w:rsid w:val="00141F1E"/>
    <w:rsid w:val="00144381"/>
    <w:rsid w:val="00144805"/>
    <w:rsid w:val="00145660"/>
    <w:rsid w:val="00146457"/>
    <w:rsid w:val="001469E9"/>
    <w:rsid w:val="00147A54"/>
    <w:rsid w:val="00147DC4"/>
    <w:rsid w:val="0015038C"/>
    <w:rsid w:val="00150F8E"/>
    <w:rsid w:val="0015139A"/>
    <w:rsid w:val="00152929"/>
    <w:rsid w:val="00153E98"/>
    <w:rsid w:val="001541A8"/>
    <w:rsid w:val="00154ABD"/>
    <w:rsid w:val="00155764"/>
    <w:rsid w:val="0015609B"/>
    <w:rsid w:val="001577B1"/>
    <w:rsid w:val="0016021B"/>
    <w:rsid w:val="00160925"/>
    <w:rsid w:val="00160DDA"/>
    <w:rsid w:val="0016210A"/>
    <w:rsid w:val="0016229B"/>
    <w:rsid w:val="00164B45"/>
    <w:rsid w:val="00164F7F"/>
    <w:rsid w:val="001651B9"/>
    <w:rsid w:val="00165533"/>
    <w:rsid w:val="00167757"/>
    <w:rsid w:val="00170011"/>
    <w:rsid w:val="001704B6"/>
    <w:rsid w:val="00171A5C"/>
    <w:rsid w:val="00177888"/>
    <w:rsid w:val="00180915"/>
    <w:rsid w:val="00181604"/>
    <w:rsid w:val="00181AC8"/>
    <w:rsid w:val="00182ECA"/>
    <w:rsid w:val="00183887"/>
    <w:rsid w:val="00185504"/>
    <w:rsid w:val="00186A87"/>
    <w:rsid w:val="0019070F"/>
    <w:rsid w:val="00191CFB"/>
    <w:rsid w:val="00191E39"/>
    <w:rsid w:val="00192048"/>
    <w:rsid w:val="0019219F"/>
    <w:rsid w:val="001924E2"/>
    <w:rsid w:val="001927C8"/>
    <w:rsid w:val="00192928"/>
    <w:rsid w:val="00193100"/>
    <w:rsid w:val="00195FD7"/>
    <w:rsid w:val="001965B8"/>
    <w:rsid w:val="001A4F5A"/>
    <w:rsid w:val="001A5109"/>
    <w:rsid w:val="001A576D"/>
    <w:rsid w:val="001A58CA"/>
    <w:rsid w:val="001A7CBE"/>
    <w:rsid w:val="001B103F"/>
    <w:rsid w:val="001B16FC"/>
    <w:rsid w:val="001B196D"/>
    <w:rsid w:val="001B3F27"/>
    <w:rsid w:val="001B51D7"/>
    <w:rsid w:val="001B7339"/>
    <w:rsid w:val="001B7E60"/>
    <w:rsid w:val="001B7F57"/>
    <w:rsid w:val="001C105A"/>
    <w:rsid w:val="001C2B7D"/>
    <w:rsid w:val="001C2EC2"/>
    <w:rsid w:val="001C492D"/>
    <w:rsid w:val="001C4B78"/>
    <w:rsid w:val="001C5D49"/>
    <w:rsid w:val="001C5DF9"/>
    <w:rsid w:val="001D0421"/>
    <w:rsid w:val="001D3213"/>
    <w:rsid w:val="001D40AA"/>
    <w:rsid w:val="001D48F0"/>
    <w:rsid w:val="001D5E68"/>
    <w:rsid w:val="001D6003"/>
    <w:rsid w:val="001D6655"/>
    <w:rsid w:val="001D75F1"/>
    <w:rsid w:val="001D7D1A"/>
    <w:rsid w:val="001E0BE1"/>
    <w:rsid w:val="001E18F1"/>
    <w:rsid w:val="001E2058"/>
    <w:rsid w:val="001E2ED8"/>
    <w:rsid w:val="001E38E3"/>
    <w:rsid w:val="001E5176"/>
    <w:rsid w:val="001F1114"/>
    <w:rsid w:val="001F5234"/>
    <w:rsid w:val="001F6681"/>
    <w:rsid w:val="001F69CF"/>
    <w:rsid w:val="002005B0"/>
    <w:rsid w:val="00200C32"/>
    <w:rsid w:val="00200CB3"/>
    <w:rsid w:val="00200F4E"/>
    <w:rsid w:val="002013AA"/>
    <w:rsid w:val="00201416"/>
    <w:rsid w:val="0020168E"/>
    <w:rsid w:val="00202303"/>
    <w:rsid w:val="002023ED"/>
    <w:rsid w:val="00202E09"/>
    <w:rsid w:val="00204A27"/>
    <w:rsid w:val="00204E95"/>
    <w:rsid w:val="00206160"/>
    <w:rsid w:val="0020645F"/>
    <w:rsid w:val="00206E1D"/>
    <w:rsid w:val="00210C23"/>
    <w:rsid w:val="00211D7E"/>
    <w:rsid w:val="002130B9"/>
    <w:rsid w:val="0021334F"/>
    <w:rsid w:val="00214623"/>
    <w:rsid w:val="002161BE"/>
    <w:rsid w:val="00217CB7"/>
    <w:rsid w:val="002201A8"/>
    <w:rsid w:val="00220C3B"/>
    <w:rsid w:val="00222BA3"/>
    <w:rsid w:val="002249D3"/>
    <w:rsid w:val="00224E81"/>
    <w:rsid w:val="0022718F"/>
    <w:rsid w:val="0022740B"/>
    <w:rsid w:val="00230D64"/>
    <w:rsid w:val="00231AD3"/>
    <w:rsid w:val="00232180"/>
    <w:rsid w:val="00233036"/>
    <w:rsid w:val="00233571"/>
    <w:rsid w:val="002338E9"/>
    <w:rsid w:val="00233D55"/>
    <w:rsid w:val="00236576"/>
    <w:rsid w:val="00236618"/>
    <w:rsid w:val="00236C37"/>
    <w:rsid w:val="00236E9B"/>
    <w:rsid w:val="002372BA"/>
    <w:rsid w:val="002372EF"/>
    <w:rsid w:val="002402A7"/>
    <w:rsid w:val="002421C7"/>
    <w:rsid w:val="00244413"/>
    <w:rsid w:val="0025061E"/>
    <w:rsid w:val="002522D1"/>
    <w:rsid w:val="00252E53"/>
    <w:rsid w:val="0025558E"/>
    <w:rsid w:val="00256275"/>
    <w:rsid w:val="00256805"/>
    <w:rsid w:val="00256F59"/>
    <w:rsid w:val="00256FE9"/>
    <w:rsid w:val="00260D0D"/>
    <w:rsid w:val="00262E53"/>
    <w:rsid w:val="00264279"/>
    <w:rsid w:val="00264769"/>
    <w:rsid w:val="002657D5"/>
    <w:rsid w:val="002659F2"/>
    <w:rsid w:val="00266ECD"/>
    <w:rsid w:val="0027065D"/>
    <w:rsid w:val="00270A46"/>
    <w:rsid w:val="00270FD5"/>
    <w:rsid w:val="00273C2B"/>
    <w:rsid w:val="0027439A"/>
    <w:rsid w:val="00274A07"/>
    <w:rsid w:val="00274A0D"/>
    <w:rsid w:val="00276247"/>
    <w:rsid w:val="00277490"/>
    <w:rsid w:val="002775D0"/>
    <w:rsid w:val="0028276D"/>
    <w:rsid w:val="00283A2C"/>
    <w:rsid w:val="002845CC"/>
    <w:rsid w:val="00284C18"/>
    <w:rsid w:val="00286343"/>
    <w:rsid w:val="00287484"/>
    <w:rsid w:val="00290DA9"/>
    <w:rsid w:val="002911C2"/>
    <w:rsid w:val="00294404"/>
    <w:rsid w:val="00294A74"/>
    <w:rsid w:val="00294FB3"/>
    <w:rsid w:val="00297DD8"/>
    <w:rsid w:val="002A0FE5"/>
    <w:rsid w:val="002A120D"/>
    <w:rsid w:val="002A125A"/>
    <w:rsid w:val="002A3AC6"/>
    <w:rsid w:val="002A41A4"/>
    <w:rsid w:val="002A4475"/>
    <w:rsid w:val="002A4958"/>
    <w:rsid w:val="002A4A07"/>
    <w:rsid w:val="002A5614"/>
    <w:rsid w:val="002A5891"/>
    <w:rsid w:val="002A5C85"/>
    <w:rsid w:val="002A7144"/>
    <w:rsid w:val="002A7424"/>
    <w:rsid w:val="002A75C6"/>
    <w:rsid w:val="002A781F"/>
    <w:rsid w:val="002B0182"/>
    <w:rsid w:val="002B1D11"/>
    <w:rsid w:val="002B2212"/>
    <w:rsid w:val="002B53C8"/>
    <w:rsid w:val="002B7144"/>
    <w:rsid w:val="002B74BB"/>
    <w:rsid w:val="002C1BA4"/>
    <w:rsid w:val="002C1F22"/>
    <w:rsid w:val="002C2A1C"/>
    <w:rsid w:val="002C34C0"/>
    <w:rsid w:val="002C4214"/>
    <w:rsid w:val="002C4713"/>
    <w:rsid w:val="002C4EF7"/>
    <w:rsid w:val="002C564E"/>
    <w:rsid w:val="002C5DF9"/>
    <w:rsid w:val="002C64D9"/>
    <w:rsid w:val="002C6BB6"/>
    <w:rsid w:val="002D03AE"/>
    <w:rsid w:val="002D0F7D"/>
    <w:rsid w:val="002D121A"/>
    <w:rsid w:val="002D1455"/>
    <w:rsid w:val="002D1D23"/>
    <w:rsid w:val="002D3794"/>
    <w:rsid w:val="002D3F1F"/>
    <w:rsid w:val="002D403F"/>
    <w:rsid w:val="002D5C35"/>
    <w:rsid w:val="002D6FA2"/>
    <w:rsid w:val="002D734D"/>
    <w:rsid w:val="002D7E74"/>
    <w:rsid w:val="002E0627"/>
    <w:rsid w:val="002E1CB2"/>
    <w:rsid w:val="002E3B1E"/>
    <w:rsid w:val="002E4D85"/>
    <w:rsid w:val="002E52F3"/>
    <w:rsid w:val="002E70DC"/>
    <w:rsid w:val="002E7E16"/>
    <w:rsid w:val="002E7F34"/>
    <w:rsid w:val="002F0881"/>
    <w:rsid w:val="002F3054"/>
    <w:rsid w:val="002F361B"/>
    <w:rsid w:val="002F3C36"/>
    <w:rsid w:val="002F6342"/>
    <w:rsid w:val="003010AE"/>
    <w:rsid w:val="00301EE2"/>
    <w:rsid w:val="0030395B"/>
    <w:rsid w:val="00304916"/>
    <w:rsid w:val="0030506A"/>
    <w:rsid w:val="0030577F"/>
    <w:rsid w:val="00305C73"/>
    <w:rsid w:val="00310182"/>
    <w:rsid w:val="00311A2C"/>
    <w:rsid w:val="00311DA6"/>
    <w:rsid w:val="00312AC1"/>
    <w:rsid w:val="003146A6"/>
    <w:rsid w:val="00320BDF"/>
    <w:rsid w:val="00320BE3"/>
    <w:rsid w:val="003219D0"/>
    <w:rsid w:val="00321CDE"/>
    <w:rsid w:val="003221D8"/>
    <w:rsid w:val="003222D9"/>
    <w:rsid w:val="00322345"/>
    <w:rsid w:val="00322C39"/>
    <w:rsid w:val="00323AC3"/>
    <w:rsid w:val="00324DEA"/>
    <w:rsid w:val="00325DF0"/>
    <w:rsid w:val="00327023"/>
    <w:rsid w:val="00327824"/>
    <w:rsid w:val="00331B1F"/>
    <w:rsid w:val="00332FDC"/>
    <w:rsid w:val="003352A6"/>
    <w:rsid w:val="00335415"/>
    <w:rsid w:val="00335D1C"/>
    <w:rsid w:val="003370DB"/>
    <w:rsid w:val="00337916"/>
    <w:rsid w:val="00337993"/>
    <w:rsid w:val="0034090F"/>
    <w:rsid w:val="00340B6F"/>
    <w:rsid w:val="00341B67"/>
    <w:rsid w:val="0034279E"/>
    <w:rsid w:val="00342829"/>
    <w:rsid w:val="00344162"/>
    <w:rsid w:val="0034437B"/>
    <w:rsid w:val="00345400"/>
    <w:rsid w:val="00346326"/>
    <w:rsid w:val="003474E0"/>
    <w:rsid w:val="00350BDB"/>
    <w:rsid w:val="0035179C"/>
    <w:rsid w:val="0035236E"/>
    <w:rsid w:val="003535AA"/>
    <w:rsid w:val="00354A09"/>
    <w:rsid w:val="00354AC1"/>
    <w:rsid w:val="00355593"/>
    <w:rsid w:val="003559B3"/>
    <w:rsid w:val="00355DE2"/>
    <w:rsid w:val="003568FF"/>
    <w:rsid w:val="003602D9"/>
    <w:rsid w:val="003606D1"/>
    <w:rsid w:val="00360B1A"/>
    <w:rsid w:val="00360EEA"/>
    <w:rsid w:val="00362BC7"/>
    <w:rsid w:val="0036386B"/>
    <w:rsid w:val="00363A00"/>
    <w:rsid w:val="00364534"/>
    <w:rsid w:val="0036718A"/>
    <w:rsid w:val="00367D73"/>
    <w:rsid w:val="00370B2B"/>
    <w:rsid w:val="00373CCB"/>
    <w:rsid w:val="00375372"/>
    <w:rsid w:val="00375788"/>
    <w:rsid w:val="0037586D"/>
    <w:rsid w:val="00375943"/>
    <w:rsid w:val="00376ABD"/>
    <w:rsid w:val="00377314"/>
    <w:rsid w:val="00380043"/>
    <w:rsid w:val="00380583"/>
    <w:rsid w:val="00380725"/>
    <w:rsid w:val="003817B9"/>
    <w:rsid w:val="00383498"/>
    <w:rsid w:val="00383E95"/>
    <w:rsid w:val="003851DB"/>
    <w:rsid w:val="00386006"/>
    <w:rsid w:val="0038620E"/>
    <w:rsid w:val="00386A44"/>
    <w:rsid w:val="00387400"/>
    <w:rsid w:val="00387E75"/>
    <w:rsid w:val="003903C0"/>
    <w:rsid w:val="00391F0C"/>
    <w:rsid w:val="00391F7E"/>
    <w:rsid w:val="00392AD7"/>
    <w:rsid w:val="00393FBC"/>
    <w:rsid w:val="003954C9"/>
    <w:rsid w:val="003968B8"/>
    <w:rsid w:val="0039711E"/>
    <w:rsid w:val="003977B1"/>
    <w:rsid w:val="00397A78"/>
    <w:rsid w:val="003A0044"/>
    <w:rsid w:val="003A2BF1"/>
    <w:rsid w:val="003A41CF"/>
    <w:rsid w:val="003A5965"/>
    <w:rsid w:val="003A5C01"/>
    <w:rsid w:val="003A723A"/>
    <w:rsid w:val="003B14C3"/>
    <w:rsid w:val="003B1513"/>
    <w:rsid w:val="003B1844"/>
    <w:rsid w:val="003B1DDD"/>
    <w:rsid w:val="003B21B4"/>
    <w:rsid w:val="003B27D0"/>
    <w:rsid w:val="003B3119"/>
    <w:rsid w:val="003B4154"/>
    <w:rsid w:val="003B434B"/>
    <w:rsid w:val="003B4862"/>
    <w:rsid w:val="003B4DD7"/>
    <w:rsid w:val="003B65A4"/>
    <w:rsid w:val="003B7D18"/>
    <w:rsid w:val="003C0A36"/>
    <w:rsid w:val="003C0B51"/>
    <w:rsid w:val="003C2D22"/>
    <w:rsid w:val="003C3237"/>
    <w:rsid w:val="003C3510"/>
    <w:rsid w:val="003C3DF6"/>
    <w:rsid w:val="003C4053"/>
    <w:rsid w:val="003C4770"/>
    <w:rsid w:val="003C4AFD"/>
    <w:rsid w:val="003C4D1E"/>
    <w:rsid w:val="003C50AF"/>
    <w:rsid w:val="003D0CC6"/>
    <w:rsid w:val="003D15E4"/>
    <w:rsid w:val="003D51B6"/>
    <w:rsid w:val="003D5341"/>
    <w:rsid w:val="003E1612"/>
    <w:rsid w:val="003E1946"/>
    <w:rsid w:val="003E1E33"/>
    <w:rsid w:val="003E225E"/>
    <w:rsid w:val="003E3C69"/>
    <w:rsid w:val="003E4F96"/>
    <w:rsid w:val="003E54C9"/>
    <w:rsid w:val="003E6F4E"/>
    <w:rsid w:val="003E7487"/>
    <w:rsid w:val="003E751F"/>
    <w:rsid w:val="003E7F44"/>
    <w:rsid w:val="003F155C"/>
    <w:rsid w:val="003F1ACD"/>
    <w:rsid w:val="003F2837"/>
    <w:rsid w:val="003F4BE7"/>
    <w:rsid w:val="003F5C33"/>
    <w:rsid w:val="003F7453"/>
    <w:rsid w:val="003F7EA3"/>
    <w:rsid w:val="004026D5"/>
    <w:rsid w:val="0040338B"/>
    <w:rsid w:val="00404671"/>
    <w:rsid w:val="004057B1"/>
    <w:rsid w:val="00410D60"/>
    <w:rsid w:val="00411DE6"/>
    <w:rsid w:val="00411EA6"/>
    <w:rsid w:val="0041208D"/>
    <w:rsid w:val="004121A1"/>
    <w:rsid w:val="00412898"/>
    <w:rsid w:val="004134CE"/>
    <w:rsid w:val="00414CF4"/>
    <w:rsid w:val="0041563E"/>
    <w:rsid w:val="00416247"/>
    <w:rsid w:val="00417939"/>
    <w:rsid w:val="004213C5"/>
    <w:rsid w:val="00421C3A"/>
    <w:rsid w:val="00423F88"/>
    <w:rsid w:val="00425BAB"/>
    <w:rsid w:val="00430010"/>
    <w:rsid w:val="00430AB9"/>
    <w:rsid w:val="00431A89"/>
    <w:rsid w:val="00432245"/>
    <w:rsid w:val="00432CF7"/>
    <w:rsid w:val="0043375F"/>
    <w:rsid w:val="004341F3"/>
    <w:rsid w:val="0043586D"/>
    <w:rsid w:val="00436599"/>
    <w:rsid w:val="00436A71"/>
    <w:rsid w:val="00437504"/>
    <w:rsid w:val="00437B22"/>
    <w:rsid w:val="00437C11"/>
    <w:rsid w:val="00441A3B"/>
    <w:rsid w:val="00442830"/>
    <w:rsid w:val="00444EEA"/>
    <w:rsid w:val="004459B9"/>
    <w:rsid w:val="004467B9"/>
    <w:rsid w:val="0044700E"/>
    <w:rsid w:val="00447C3A"/>
    <w:rsid w:val="00447E9E"/>
    <w:rsid w:val="00451F84"/>
    <w:rsid w:val="00452646"/>
    <w:rsid w:val="00453AD5"/>
    <w:rsid w:val="00454771"/>
    <w:rsid w:val="00456B0B"/>
    <w:rsid w:val="00456F3B"/>
    <w:rsid w:val="00457887"/>
    <w:rsid w:val="004600E8"/>
    <w:rsid w:val="004603AF"/>
    <w:rsid w:val="004605B2"/>
    <w:rsid w:val="00460817"/>
    <w:rsid w:val="00461A8C"/>
    <w:rsid w:val="00463155"/>
    <w:rsid w:val="004642EF"/>
    <w:rsid w:val="0046504A"/>
    <w:rsid w:val="00466E79"/>
    <w:rsid w:val="00467BF4"/>
    <w:rsid w:val="004712D9"/>
    <w:rsid w:val="00471441"/>
    <w:rsid w:val="00472326"/>
    <w:rsid w:val="00472D39"/>
    <w:rsid w:val="004769A5"/>
    <w:rsid w:val="00476D78"/>
    <w:rsid w:val="00480438"/>
    <w:rsid w:val="004805FE"/>
    <w:rsid w:val="00481BE9"/>
    <w:rsid w:val="00482B1F"/>
    <w:rsid w:val="0048345F"/>
    <w:rsid w:val="00483915"/>
    <w:rsid w:val="00483E46"/>
    <w:rsid w:val="00485470"/>
    <w:rsid w:val="00487198"/>
    <w:rsid w:val="00487625"/>
    <w:rsid w:val="0049025E"/>
    <w:rsid w:val="004928CD"/>
    <w:rsid w:val="00492D05"/>
    <w:rsid w:val="004963AD"/>
    <w:rsid w:val="0049687E"/>
    <w:rsid w:val="00496949"/>
    <w:rsid w:val="004A0B49"/>
    <w:rsid w:val="004A10C1"/>
    <w:rsid w:val="004A28DF"/>
    <w:rsid w:val="004A32D9"/>
    <w:rsid w:val="004A4912"/>
    <w:rsid w:val="004A4BC1"/>
    <w:rsid w:val="004A52C7"/>
    <w:rsid w:val="004A5AE8"/>
    <w:rsid w:val="004A5D16"/>
    <w:rsid w:val="004A6921"/>
    <w:rsid w:val="004A728B"/>
    <w:rsid w:val="004A7F93"/>
    <w:rsid w:val="004B04B9"/>
    <w:rsid w:val="004B0DF2"/>
    <w:rsid w:val="004B1CCD"/>
    <w:rsid w:val="004B1FF0"/>
    <w:rsid w:val="004B4AAF"/>
    <w:rsid w:val="004B53C1"/>
    <w:rsid w:val="004B5B70"/>
    <w:rsid w:val="004B6244"/>
    <w:rsid w:val="004B7932"/>
    <w:rsid w:val="004C1CFB"/>
    <w:rsid w:val="004C344B"/>
    <w:rsid w:val="004C3BF6"/>
    <w:rsid w:val="004C4247"/>
    <w:rsid w:val="004C4A6B"/>
    <w:rsid w:val="004C4E07"/>
    <w:rsid w:val="004C4E6A"/>
    <w:rsid w:val="004C5643"/>
    <w:rsid w:val="004C760F"/>
    <w:rsid w:val="004D0665"/>
    <w:rsid w:val="004D2EB7"/>
    <w:rsid w:val="004D5A8E"/>
    <w:rsid w:val="004D6409"/>
    <w:rsid w:val="004D689C"/>
    <w:rsid w:val="004D6FC4"/>
    <w:rsid w:val="004E0D15"/>
    <w:rsid w:val="004E119F"/>
    <w:rsid w:val="004E1CDD"/>
    <w:rsid w:val="004E23CA"/>
    <w:rsid w:val="004E243E"/>
    <w:rsid w:val="004E2BAC"/>
    <w:rsid w:val="004E3247"/>
    <w:rsid w:val="004E3EF4"/>
    <w:rsid w:val="004E4A44"/>
    <w:rsid w:val="004E591C"/>
    <w:rsid w:val="004E5A2D"/>
    <w:rsid w:val="004E5AA2"/>
    <w:rsid w:val="004E70C5"/>
    <w:rsid w:val="004E74C4"/>
    <w:rsid w:val="004E7903"/>
    <w:rsid w:val="004F039D"/>
    <w:rsid w:val="004F03A3"/>
    <w:rsid w:val="004F05CC"/>
    <w:rsid w:val="004F07B2"/>
    <w:rsid w:val="004F1183"/>
    <w:rsid w:val="004F24EE"/>
    <w:rsid w:val="004F2A66"/>
    <w:rsid w:val="004F2F1C"/>
    <w:rsid w:val="004F3779"/>
    <w:rsid w:val="004F3798"/>
    <w:rsid w:val="004F3FC1"/>
    <w:rsid w:val="004F4CCB"/>
    <w:rsid w:val="004F539A"/>
    <w:rsid w:val="004F60AE"/>
    <w:rsid w:val="004F7EF3"/>
    <w:rsid w:val="00500421"/>
    <w:rsid w:val="005007E2"/>
    <w:rsid w:val="00500A24"/>
    <w:rsid w:val="0050211E"/>
    <w:rsid w:val="00502408"/>
    <w:rsid w:val="005032FC"/>
    <w:rsid w:val="00505037"/>
    <w:rsid w:val="00507348"/>
    <w:rsid w:val="00507AAF"/>
    <w:rsid w:val="00510679"/>
    <w:rsid w:val="00511F5C"/>
    <w:rsid w:val="00515841"/>
    <w:rsid w:val="00517DB8"/>
    <w:rsid w:val="00520B16"/>
    <w:rsid w:val="00521991"/>
    <w:rsid w:val="005247A6"/>
    <w:rsid w:val="0052515C"/>
    <w:rsid w:val="005273C1"/>
    <w:rsid w:val="00527736"/>
    <w:rsid w:val="00530AB0"/>
    <w:rsid w:val="0053153B"/>
    <w:rsid w:val="00534048"/>
    <w:rsid w:val="005345AD"/>
    <w:rsid w:val="00534C3C"/>
    <w:rsid w:val="00534E4D"/>
    <w:rsid w:val="0053502F"/>
    <w:rsid w:val="00536525"/>
    <w:rsid w:val="00536A50"/>
    <w:rsid w:val="00537C1F"/>
    <w:rsid w:val="00540E5D"/>
    <w:rsid w:val="005428A0"/>
    <w:rsid w:val="005434A3"/>
    <w:rsid w:val="0054486C"/>
    <w:rsid w:val="00545CB1"/>
    <w:rsid w:val="00550455"/>
    <w:rsid w:val="00551261"/>
    <w:rsid w:val="005516A1"/>
    <w:rsid w:val="005520CE"/>
    <w:rsid w:val="005521A4"/>
    <w:rsid w:val="00552746"/>
    <w:rsid w:val="005533E5"/>
    <w:rsid w:val="00553772"/>
    <w:rsid w:val="005552A3"/>
    <w:rsid w:val="00556834"/>
    <w:rsid w:val="0055776B"/>
    <w:rsid w:val="00560EFA"/>
    <w:rsid w:val="005611B8"/>
    <w:rsid w:val="00561CA7"/>
    <w:rsid w:val="005626F5"/>
    <w:rsid w:val="005645BA"/>
    <w:rsid w:val="005655AF"/>
    <w:rsid w:val="005659F8"/>
    <w:rsid w:val="00565E14"/>
    <w:rsid w:val="0056721D"/>
    <w:rsid w:val="0056755C"/>
    <w:rsid w:val="005675E6"/>
    <w:rsid w:val="00567733"/>
    <w:rsid w:val="00570640"/>
    <w:rsid w:val="0057215B"/>
    <w:rsid w:val="00572D3B"/>
    <w:rsid w:val="00575689"/>
    <w:rsid w:val="005804E8"/>
    <w:rsid w:val="00582E39"/>
    <w:rsid w:val="00583CD2"/>
    <w:rsid w:val="00585CA1"/>
    <w:rsid w:val="0058614E"/>
    <w:rsid w:val="00586AFA"/>
    <w:rsid w:val="00590031"/>
    <w:rsid w:val="00597B80"/>
    <w:rsid w:val="005A058F"/>
    <w:rsid w:val="005A25FC"/>
    <w:rsid w:val="005A2F00"/>
    <w:rsid w:val="005A37E8"/>
    <w:rsid w:val="005A7DF4"/>
    <w:rsid w:val="005B0D0F"/>
    <w:rsid w:val="005B112E"/>
    <w:rsid w:val="005B11EF"/>
    <w:rsid w:val="005B1E84"/>
    <w:rsid w:val="005B3466"/>
    <w:rsid w:val="005B47FE"/>
    <w:rsid w:val="005B51D0"/>
    <w:rsid w:val="005B5765"/>
    <w:rsid w:val="005B58B1"/>
    <w:rsid w:val="005B5C40"/>
    <w:rsid w:val="005B74B1"/>
    <w:rsid w:val="005B7B89"/>
    <w:rsid w:val="005C19E1"/>
    <w:rsid w:val="005C2081"/>
    <w:rsid w:val="005C2B2B"/>
    <w:rsid w:val="005C435C"/>
    <w:rsid w:val="005C4F1D"/>
    <w:rsid w:val="005C4F38"/>
    <w:rsid w:val="005C5B16"/>
    <w:rsid w:val="005C5BDC"/>
    <w:rsid w:val="005C7F35"/>
    <w:rsid w:val="005D1119"/>
    <w:rsid w:val="005D1589"/>
    <w:rsid w:val="005D3B36"/>
    <w:rsid w:val="005D413E"/>
    <w:rsid w:val="005D52CB"/>
    <w:rsid w:val="005D5AEF"/>
    <w:rsid w:val="005D685D"/>
    <w:rsid w:val="005D6B75"/>
    <w:rsid w:val="005E0EFC"/>
    <w:rsid w:val="005E25F9"/>
    <w:rsid w:val="005E289E"/>
    <w:rsid w:val="005E2AF0"/>
    <w:rsid w:val="005E2AF7"/>
    <w:rsid w:val="005E324D"/>
    <w:rsid w:val="005E3E4A"/>
    <w:rsid w:val="005E4124"/>
    <w:rsid w:val="005E420E"/>
    <w:rsid w:val="005E57E5"/>
    <w:rsid w:val="005E653B"/>
    <w:rsid w:val="005E73E0"/>
    <w:rsid w:val="005E7760"/>
    <w:rsid w:val="005E7CA3"/>
    <w:rsid w:val="005F0CF2"/>
    <w:rsid w:val="005F13C8"/>
    <w:rsid w:val="005F1EE5"/>
    <w:rsid w:val="005F24EB"/>
    <w:rsid w:val="005F25B2"/>
    <w:rsid w:val="005F2834"/>
    <w:rsid w:val="005F2866"/>
    <w:rsid w:val="005F332E"/>
    <w:rsid w:val="005F4809"/>
    <w:rsid w:val="005F589D"/>
    <w:rsid w:val="005F5A7D"/>
    <w:rsid w:val="005F6681"/>
    <w:rsid w:val="005F7AC2"/>
    <w:rsid w:val="00600022"/>
    <w:rsid w:val="006008FC"/>
    <w:rsid w:val="00601674"/>
    <w:rsid w:val="006023A8"/>
    <w:rsid w:val="00603841"/>
    <w:rsid w:val="006045F4"/>
    <w:rsid w:val="00604C57"/>
    <w:rsid w:val="0060517E"/>
    <w:rsid w:val="006056E3"/>
    <w:rsid w:val="00605E9B"/>
    <w:rsid w:val="006067D2"/>
    <w:rsid w:val="0061058B"/>
    <w:rsid w:val="00610AA7"/>
    <w:rsid w:val="00611285"/>
    <w:rsid w:val="00611966"/>
    <w:rsid w:val="00611BF8"/>
    <w:rsid w:val="00613678"/>
    <w:rsid w:val="0061407F"/>
    <w:rsid w:val="00614ACE"/>
    <w:rsid w:val="0061579E"/>
    <w:rsid w:val="006177A3"/>
    <w:rsid w:val="00617A7D"/>
    <w:rsid w:val="00621B78"/>
    <w:rsid w:val="00621FE8"/>
    <w:rsid w:val="006227A1"/>
    <w:rsid w:val="00622A43"/>
    <w:rsid w:val="0062424D"/>
    <w:rsid w:val="00624EC8"/>
    <w:rsid w:val="006259F5"/>
    <w:rsid w:val="00626823"/>
    <w:rsid w:val="00626BC3"/>
    <w:rsid w:val="0062747F"/>
    <w:rsid w:val="00630A1C"/>
    <w:rsid w:val="00630C64"/>
    <w:rsid w:val="00630D0D"/>
    <w:rsid w:val="00632128"/>
    <w:rsid w:val="00634F5F"/>
    <w:rsid w:val="006357FF"/>
    <w:rsid w:val="00635957"/>
    <w:rsid w:val="00635B48"/>
    <w:rsid w:val="00636730"/>
    <w:rsid w:val="00636766"/>
    <w:rsid w:val="006369F4"/>
    <w:rsid w:val="00637D11"/>
    <w:rsid w:val="0064102E"/>
    <w:rsid w:val="00641373"/>
    <w:rsid w:val="006423C7"/>
    <w:rsid w:val="0064274D"/>
    <w:rsid w:val="006459D5"/>
    <w:rsid w:val="00645C87"/>
    <w:rsid w:val="0065085C"/>
    <w:rsid w:val="006517B0"/>
    <w:rsid w:val="00652FF2"/>
    <w:rsid w:val="0065373B"/>
    <w:rsid w:val="0065389D"/>
    <w:rsid w:val="006544A6"/>
    <w:rsid w:val="00654629"/>
    <w:rsid w:val="00655998"/>
    <w:rsid w:val="006571B3"/>
    <w:rsid w:val="00657ABE"/>
    <w:rsid w:val="00661D5F"/>
    <w:rsid w:val="0066293F"/>
    <w:rsid w:val="00662945"/>
    <w:rsid w:val="00663E5D"/>
    <w:rsid w:val="00664BC6"/>
    <w:rsid w:val="00666794"/>
    <w:rsid w:val="00670A7D"/>
    <w:rsid w:val="006715C9"/>
    <w:rsid w:val="00671912"/>
    <w:rsid w:val="00672505"/>
    <w:rsid w:val="00674BDF"/>
    <w:rsid w:val="00674C72"/>
    <w:rsid w:val="00674D51"/>
    <w:rsid w:val="00675A78"/>
    <w:rsid w:val="00675C1B"/>
    <w:rsid w:val="00676791"/>
    <w:rsid w:val="006770C2"/>
    <w:rsid w:val="00677D0B"/>
    <w:rsid w:val="00680FE0"/>
    <w:rsid w:val="0068140B"/>
    <w:rsid w:val="00684FB8"/>
    <w:rsid w:val="00691342"/>
    <w:rsid w:val="00692EB7"/>
    <w:rsid w:val="006931C9"/>
    <w:rsid w:val="00693429"/>
    <w:rsid w:val="00694A2B"/>
    <w:rsid w:val="006961D4"/>
    <w:rsid w:val="006962FA"/>
    <w:rsid w:val="006A0117"/>
    <w:rsid w:val="006A12BD"/>
    <w:rsid w:val="006A12F1"/>
    <w:rsid w:val="006A19C5"/>
    <w:rsid w:val="006A3119"/>
    <w:rsid w:val="006A347D"/>
    <w:rsid w:val="006A4CC0"/>
    <w:rsid w:val="006A4E57"/>
    <w:rsid w:val="006A5961"/>
    <w:rsid w:val="006A648B"/>
    <w:rsid w:val="006A7824"/>
    <w:rsid w:val="006A795E"/>
    <w:rsid w:val="006B0587"/>
    <w:rsid w:val="006B1228"/>
    <w:rsid w:val="006B2632"/>
    <w:rsid w:val="006B2A36"/>
    <w:rsid w:val="006B3324"/>
    <w:rsid w:val="006B3D34"/>
    <w:rsid w:val="006B436E"/>
    <w:rsid w:val="006B44E7"/>
    <w:rsid w:val="006B496E"/>
    <w:rsid w:val="006B49B1"/>
    <w:rsid w:val="006B4F7B"/>
    <w:rsid w:val="006B7AC2"/>
    <w:rsid w:val="006C2856"/>
    <w:rsid w:val="006C46B6"/>
    <w:rsid w:val="006C5494"/>
    <w:rsid w:val="006C55B2"/>
    <w:rsid w:val="006C56FF"/>
    <w:rsid w:val="006C6373"/>
    <w:rsid w:val="006D00F7"/>
    <w:rsid w:val="006D0E7C"/>
    <w:rsid w:val="006D3810"/>
    <w:rsid w:val="006D498D"/>
    <w:rsid w:val="006D5135"/>
    <w:rsid w:val="006D6F6E"/>
    <w:rsid w:val="006D6F74"/>
    <w:rsid w:val="006D7442"/>
    <w:rsid w:val="006E10C7"/>
    <w:rsid w:val="006E32A3"/>
    <w:rsid w:val="006E581C"/>
    <w:rsid w:val="006E6781"/>
    <w:rsid w:val="006E6E4C"/>
    <w:rsid w:val="006E77F0"/>
    <w:rsid w:val="006F013D"/>
    <w:rsid w:val="006F12C9"/>
    <w:rsid w:val="006F18EB"/>
    <w:rsid w:val="006F1D7A"/>
    <w:rsid w:val="006F4173"/>
    <w:rsid w:val="006F46B1"/>
    <w:rsid w:val="006F4723"/>
    <w:rsid w:val="006F4A3D"/>
    <w:rsid w:val="006F7333"/>
    <w:rsid w:val="00702035"/>
    <w:rsid w:val="00702AD6"/>
    <w:rsid w:val="007035A4"/>
    <w:rsid w:val="00703B1C"/>
    <w:rsid w:val="007060F7"/>
    <w:rsid w:val="00707C39"/>
    <w:rsid w:val="00710735"/>
    <w:rsid w:val="0071323F"/>
    <w:rsid w:val="00713929"/>
    <w:rsid w:val="00713D65"/>
    <w:rsid w:val="00713DF6"/>
    <w:rsid w:val="0071570D"/>
    <w:rsid w:val="007158FD"/>
    <w:rsid w:val="0072095B"/>
    <w:rsid w:val="00721E9C"/>
    <w:rsid w:val="007231A9"/>
    <w:rsid w:val="007236D4"/>
    <w:rsid w:val="0072392D"/>
    <w:rsid w:val="007239C1"/>
    <w:rsid w:val="00725FD5"/>
    <w:rsid w:val="007265D2"/>
    <w:rsid w:val="007319BD"/>
    <w:rsid w:val="00731B5F"/>
    <w:rsid w:val="007349CE"/>
    <w:rsid w:val="00736924"/>
    <w:rsid w:val="00736BA7"/>
    <w:rsid w:val="00737235"/>
    <w:rsid w:val="0073780B"/>
    <w:rsid w:val="0074014B"/>
    <w:rsid w:val="00740514"/>
    <w:rsid w:val="00740859"/>
    <w:rsid w:val="0074293F"/>
    <w:rsid w:val="007433C0"/>
    <w:rsid w:val="0074409C"/>
    <w:rsid w:val="00745DBF"/>
    <w:rsid w:val="00745E88"/>
    <w:rsid w:val="00746435"/>
    <w:rsid w:val="0074654C"/>
    <w:rsid w:val="007478C7"/>
    <w:rsid w:val="007504A7"/>
    <w:rsid w:val="0075097E"/>
    <w:rsid w:val="00751901"/>
    <w:rsid w:val="00752B87"/>
    <w:rsid w:val="00753236"/>
    <w:rsid w:val="00753649"/>
    <w:rsid w:val="007557D5"/>
    <w:rsid w:val="00755FE2"/>
    <w:rsid w:val="0075606F"/>
    <w:rsid w:val="007563A6"/>
    <w:rsid w:val="00760033"/>
    <w:rsid w:val="00761350"/>
    <w:rsid w:val="00761E0B"/>
    <w:rsid w:val="0076299A"/>
    <w:rsid w:val="007629B8"/>
    <w:rsid w:val="007637B0"/>
    <w:rsid w:val="007654CC"/>
    <w:rsid w:val="007655A5"/>
    <w:rsid w:val="00774492"/>
    <w:rsid w:val="0077591C"/>
    <w:rsid w:val="00776810"/>
    <w:rsid w:val="007773CC"/>
    <w:rsid w:val="007826E1"/>
    <w:rsid w:val="007833BD"/>
    <w:rsid w:val="00783A86"/>
    <w:rsid w:val="0078428B"/>
    <w:rsid w:val="007845A7"/>
    <w:rsid w:val="00785CBF"/>
    <w:rsid w:val="0078683C"/>
    <w:rsid w:val="00786D0A"/>
    <w:rsid w:val="00791610"/>
    <w:rsid w:val="00791B82"/>
    <w:rsid w:val="00792B5E"/>
    <w:rsid w:val="00792FE2"/>
    <w:rsid w:val="00793428"/>
    <w:rsid w:val="00793ACC"/>
    <w:rsid w:val="00794DD3"/>
    <w:rsid w:val="007957F5"/>
    <w:rsid w:val="00796D55"/>
    <w:rsid w:val="00796F6C"/>
    <w:rsid w:val="00797A96"/>
    <w:rsid w:val="00797CEF"/>
    <w:rsid w:val="007A1188"/>
    <w:rsid w:val="007A17E0"/>
    <w:rsid w:val="007A213E"/>
    <w:rsid w:val="007A3055"/>
    <w:rsid w:val="007A346C"/>
    <w:rsid w:val="007A49FD"/>
    <w:rsid w:val="007A4A09"/>
    <w:rsid w:val="007A508E"/>
    <w:rsid w:val="007A5AE2"/>
    <w:rsid w:val="007A5BC6"/>
    <w:rsid w:val="007B13BB"/>
    <w:rsid w:val="007B1526"/>
    <w:rsid w:val="007B1D9B"/>
    <w:rsid w:val="007B2CDA"/>
    <w:rsid w:val="007B4445"/>
    <w:rsid w:val="007B4783"/>
    <w:rsid w:val="007B71AB"/>
    <w:rsid w:val="007B71FB"/>
    <w:rsid w:val="007C0062"/>
    <w:rsid w:val="007C05D5"/>
    <w:rsid w:val="007C144A"/>
    <w:rsid w:val="007C17AE"/>
    <w:rsid w:val="007C1B48"/>
    <w:rsid w:val="007C1F31"/>
    <w:rsid w:val="007C263D"/>
    <w:rsid w:val="007C2E19"/>
    <w:rsid w:val="007C2E31"/>
    <w:rsid w:val="007C76A3"/>
    <w:rsid w:val="007C7B39"/>
    <w:rsid w:val="007C7DA0"/>
    <w:rsid w:val="007D006C"/>
    <w:rsid w:val="007D0ED7"/>
    <w:rsid w:val="007D3109"/>
    <w:rsid w:val="007D3408"/>
    <w:rsid w:val="007D3C44"/>
    <w:rsid w:val="007D45E4"/>
    <w:rsid w:val="007D5F22"/>
    <w:rsid w:val="007D6513"/>
    <w:rsid w:val="007D7D07"/>
    <w:rsid w:val="007E0192"/>
    <w:rsid w:val="007E03E5"/>
    <w:rsid w:val="007E1AD1"/>
    <w:rsid w:val="007E23FF"/>
    <w:rsid w:val="007E6D26"/>
    <w:rsid w:val="007E79B4"/>
    <w:rsid w:val="007E7F62"/>
    <w:rsid w:val="007F0408"/>
    <w:rsid w:val="007F0AE3"/>
    <w:rsid w:val="007F2ED6"/>
    <w:rsid w:val="007F36E7"/>
    <w:rsid w:val="007F59CE"/>
    <w:rsid w:val="007F5CF4"/>
    <w:rsid w:val="007F5D76"/>
    <w:rsid w:val="007F6263"/>
    <w:rsid w:val="007F654B"/>
    <w:rsid w:val="007F6686"/>
    <w:rsid w:val="007F6964"/>
    <w:rsid w:val="007F69C3"/>
    <w:rsid w:val="007F78C0"/>
    <w:rsid w:val="008006BC"/>
    <w:rsid w:val="008024F3"/>
    <w:rsid w:val="0080314C"/>
    <w:rsid w:val="00805B14"/>
    <w:rsid w:val="00811392"/>
    <w:rsid w:val="00812098"/>
    <w:rsid w:val="0081227B"/>
    <w:rsid w:val="00814199"/>
    <w:rsid w:val="00815005"/>
    <w:rsid w:val="00815CE7"/>
    <w:rsid w:val="00816063"/>
    <w:rsid w:val="0081693A"/>
    <w:rsid w:val="00816D55"/>
    <w:rsid w:val="008170BF"/>
    <w:rsid w:val="008176D8"/>
    <w:rsid w:val="008218D5"/>
    <w:rsid w:val="00821CFA"/>
    <w:rsid w:val="00821D69"/>
    <w:rsid w:val="0082309C"/>
    <w:rsid w:val="0082356E"/>
    <w:rsid w:val="00823952"/>
    <w:rsid w:val="00825F99"/>
    <w:rsid w:val="008262D3"/>
    <w:rsid w:val="00826495"/>
    <w:rsid w:val="00830E86"/>
    <w:rsid w:val="008317B4"/>
    <w:rsid w:val="008322F8"/>
    <w:rsid w:val="00833F6A"/>
    <w:rsid w:val="008345F1"/>
    <w:rsid w:val="00834624"/>
    <w:rsid w:val="00834802"/>
    <w:rsid w:val="00834F72"/>
    <w:rsid w:val="00836091"/>
    <w:rsid w:val="008368F4"/>
    <w:rsid w:val="00840384"/>
    <w:rsid w:val="008404CF"/>
    <w:rsid w:val="00841145"/>
    <w:rsid w:val="00841157"/>
    <w:rsid w:val="008413EC"/>
    <w:rsid w:val="008417DA"/>
    <w:rsid w:val="008439DB"/>
    <w:rsid w:val="0084466A"/>
    <w:rsid w:val="00844B19"/>
    <w:rsid w:val="00845DD5"/>
    <w:rsid w:val="00845E5C"/>
    <w:rsid w:val="00846018"/>
    <w:rsid w:val="008505BA"/>
    <w:rsid w:val="00852277"/>
    <w:rsid w:val="008608B6"/>
    <w:rsid w:val="008617A5"/>
    <w:rsid w:val="008626AE"/>
    <w:rsid w:val="00862735"/>
    <w:rsid w:val="0086365D"/>
    <w:rsid w:val="00863766"/>
    <w:rsid w:val="00864E29"/>
    <w:rsid w:val="00866672"/>
    <w:rsid w:val="00866A35"/>
    <w:rsid w:val="00867962"/>
    <w:rsid w:val="00870220"/>
    <w:rsid w:val="00871D24"/>
    <w:rsid w:val="00872356"/>
    <w:rsid w:val="00872B15"/>
    <w:rsid w:val="00872BEF"/>
    <w:rsid w:val="0087419D"/>
    <w:rsid w:val="00875EA7"/>
    <w:rsid w:val="008760A0"/>
    <w:rsid w:val="00876927"/>
    <w:rsid w:val="0087762F"/>
    <w:rsid w:val="00877F28"/>
    <w:rsid w:val="00880283"/>
    <w:rsid w:val="00880FA8"/>
    <w:rsid w:val="00882799"/>
    <w:rsid w:val="0088294E"/>
    <w:rsid w:val="0088384E"/>
    <w:rsid w:val="00883D62"/>
    <w:rsid w:val="00883EA4"/>
    <w:rsid w:val="00884501"/>
    <w:rsid w:val="00885BB5"/>
    <w:rsid w:val="008866AA"/>
    <w:rsid w:val="00886F9F"/>
    <w:rsid w:val="0088721D"/>
    <w:rsid w:val="00887E76"/>
    <w:rsid w:val="008913C8"/>
    <w:rsid w:val="0089355E"/>
    <w:rsid w:val="00894BF6"/>
    <w:rsid w:val="008953D1"/>
    <w:rsid w:val="0089610C"/>
    <w:rsid w:val="00896CAE"/>
    <w:rsid w:val="0089728B"/>
    <w:rsid w:val="008973F5"/>
    <w:rsid w:val="00897F2A"/>
    <w:rsid w:val="008A1300"/>
    <w:rsid w:val="008A144F"/>
    <w:rsid w:val="008A21EC"/>
    <w:rsid w:val="008A390D"/>
    <w:rsid w:val="008A3D29"/>
    <w:rsid w:val="008A3E4D"/>
    <w:rsid w:val="008A4762"/>
    <w:rsid w:val="008A5BBD"/>
    <w:rsid w:val="008A5F10"/>
    <w:rsid w:val="008A668E"/>
    <w:rsid w:val="008A731F"/>
    <w:rsid w:val="008A7CAB"/>
    <w:rsid w:val="008B02AD"/>
    <w:rsid w:val="008B0846"/>
    <w:rsid w:val="008B1410"/>
    <w:rsid w:val="008B1788"/>
    <w:rsid w:val="008B24A1"/>
    <w:rsid w:val="008B4DFC"/>
    <w:rsid w:val="008B5099"/>
    <w:rsid w:val="008B595D"/>
    <w:rsid w:val="008B732C"/>
    <w:rsid w:val="008B7BB6"/>
    <w:rsid w:val="008C0675"/>
    <w:rsid w:val="008C1DCC"/>
    <w:rsid w:val="008C250B"/>
    <w:rsid w:val="008C3500"/>
    <w:rsid w:val="008C5096"/>
    <w:rsid w:val="008C6D2E"/>
    <w:rsid w:val="008C74CC"/>
    <w:rsid w:val="008D0A39"/>
    <w:rsid w:val="008D25D3"/>
    <w:rsid w:val="008D2A3A"/>
    <w:rsid w:val="008D3ECC"/>
    <w:rsid w:val="008D50C7"/>
    <w:rsid w:val="008D5C9F"/>
    <w:rsid w:val="008D5F4D"/>
    <w:rsid w:val="008D7035"/>
    <w:rsid w:val="008D7B48"/>
    <w:rsid w:val="008E13F9"/>
    <w:rsid w:val="008E2FED"/>
    <w:rsid w:val="008E36A2"/>
    <w:rsid w:val="008E3784"/>
    <w:rsid w:val="008E6615"/>
    <w:rsid w:val="008F0E36"/>
    <w:rsid w:val="008F18DE"/>
    <w:rsid w:val="008F3007"/>
    <w:rsid w:val="008F3B1C"/>
    <w:rsid w:val="008F4E2C"/>
    <w:rsid w:val="008F4E3A"/>
    <w:rsid w:val="008F4F90"/>
    <w:rsid w:val="008F790C"/>
    <w:rsid w:val="00900BA3"/>
    <w:rsid w:val="00903638"/>
    <w:rsid w:val="0090399E"/>
    <w:rsid w:val="0090471A"/>
    <w:rsid w:val="009050FB"/>
    <w:rsid w:val="0090528A"/>
    <w:rsid w:val="00905599"/>
    <w:rsid w:val="009056B6"/>
    <w:rsid w:val="00905F7C"/>
    <w:rsid w:val="00912578"/>
    <w:rsid w:val="00913CDC"/>
    <w:rsid w:val="00914543"/>
    <w:rsid w:val="00915258"/>
    <w:rsid w:val="00915B2C"/>
    <w:rsid w:val="00916146"/>
    <w:rsid w:val="00916677"/>
    <w:rsid w:val="00917351"/>
    <w:rsid w:val="00922901"/>
    <w:rsid w:val="00922A4C"/>
    <w:rsid w:val="00923238"/>
    <w:rsid w:val="009238C0"/>
    <w:rsid w:val="009244AC"/>
    <w:rsid w:val="009250FC"/>
    <w:rsid w:val="00925111"/>
    <w:rsid w:val="00925443"/>
    <w:rsid w:val="00927158"/>
    <w:rsid w:val="00932C5B"/>
    <w:rsid w:val="00935262"/>
    <w:rsid w:val="00935A2F"/>
    <w:rsid w:val="00940ADC"/>
    <w:rsid w:val="00940E3A"/>
    <w:rsid w:val="00941170"/>
    <w:rsid w:val="009413E2"/>
    <w:rsid w:val="00941539"/>
    <w:rsid w:val="00941620"/>
    <w:rsid w:val="00941D4F"/>
    <w:rsid w:val="009431D6"/>
    <w:rsid w:val="009432DE"/>
    <w:rsid w:val="00943D6E"/>
    <w:rsid w:val="00943E00"/>
    <w:rsid w:val="009448FC"/>
    <w:rsid w:val="00944C76"/>
    <w:rsid w:val="00944E1E"/>
    <w:rsid w:val="00945738"/>
    <w:rsid w:val="0095181F"/>
    <w:rsid w:val="00953700"/>
    <w:rsid w:val="00954D2F"/>
    <w:rsid w:val="00954E4A"/>
    <w:rsid w:val="009550D4"/>
    <w:rsid w:val="009553C1"/>
    <w:rsid w:val="009600F3"/>
    <w:rsid w:val="00960C10"/>
    <w:rsid w:val="00961DB9"/>
    <w:rsid w:val="00963464"/>
    <w:rsid w:val="00965A3F"/>
    <w:rsid w:val="00965FCA"/>
    <w:rsid w:val="009666B4"/>
    <w:rsid w:val="009666D9"/>
    <w:rsid w:val="00966967"/>
    <w:rsid w:val="00966EBA"/>
    <w:rsid w:val="009674CD"/>
    <w:rsid w:val="00967824"/>
    <w:rsid w:val="00970774"/>
    <w:rsid w:val="00970C04"/>
    <w:rsid w:val="0097177F"/>
    <w:rsid w:val="00971A08"/>
    <w:rsid w:val="0097213E"/>
    <w:rsid w:val="00972CCC"/>
    <w:rsid w:val="00972D67"/>
    <w:rsid w:val="009734FC"/>
    <w:rsid w:val="009742EC"/>
    <w:rsid w:val="009761DF"/>
    <w:rsid w:val="009771BC"/>
    <w:rsid w:val="00980BA7"/>
    <w:rsid w:val="00981BD5"/>
    <w:rsid w:val="009825A0"/>
    <w:rsid w:val="009837A2"/>
    <w:rsid w:val="00983C3B"/>
    <w:rsid w:val="009840D0"/>
    <w:rsid w:val="00984314"/>
    <w:rsid w:val="00985D57"/>
    <w:rsid w:val="009861F6"/>
    <w:rsid w:val="00987F10"/>
    <w:rsid w:val="0099089F"/>
    <w:rsid w:val="00992397"/>
    <w:rsid w:val="00994282"/>
    <w:rsid w:val="00995DE8"/>
    <w:rsid w:val="00996625"/>
    <w:rsid w:val="00996B28"/>
    <w:rsid w:val="0099756E"/>
    <w:rsid w:val="00997C72"/>
    <w:rsid w:val="009A0275"/>
    <w:rsid w:val="009A05AA"/>
    <w:rsid w:val="009A1416"/>
    <w:rsid w:val="009A1550"/>
    <w:rsid w:val="009A5797"/>
    <w:rsid w:val="009A5C0A"/>
    <w:rsid w:val="009A7376"/>
    <w:rsid w:val="009B1E4E"/>
    <w:rsid w:val="009B2AF0"/>
    <w:rsid w:val="009B3B24"/>
    <w:rsid w:val="009B6B3F"/>
    <w:rsid w:val="009C2C58"/>
    <w:rsid w:val="009C43E2"/>
    <w:rsid w:val="009C4AE6"/>
    <w:rsid w:val="009C51A1"/>
    <w:rsid w:val="009C52C9"/>
    <w:rsid w:val="009C7CA3"/>
    <w:rsid w:val="009D06A9"/>
    <w:rsid w:val="009D08BD"/>
    <w:rsid w:val="009D13B0"/>
    <w:rsid w:val="009D20F1"/>
    <w:rsid w:val="009D2682"/>
    <w:rsid w:val="009D36B1"/>
    <w:rsid w:val="009D43EA"/>
    <w:rsid w:val="009D449D"/>
    <w:rsid w:val="009D5D85"/>
    <w:rsid w:val="009D6A39"/>
    <w:rsid w:val="009E3B30"/>
    <w:rsid w:val="009E4B7D"/>
    <w:rsid w:val="009E57AF"/>
    <w:rsid w:val="009F0106"/>
    <w:rsid w:val="009F1D75"/>
    <w:rsid w:val="009F44A2"/>
    <w:rsid w:val="009F616E"/>
    <w:rsid w:val="009F78E2"/>
    <w:rsid w:val="00A00221"/>
    <w:rsid w:val="00A0063E"/>
    <w:rsid w:val="00A009CB"/>
    <w:rsid w:val="00A020DB"/>
    <w:rsid w:val="00A02FE8"/>
    <w:rsid w:val="00A030C6"/>
    <w:rsid w:val="00A03665"/>
    <w:rsid w:val="00A03CA5"/>
    <w:rsid w:val="00A04044"/>
    <w:rsid w:val="00A0797C"/>
    <w:rsid w:val="00A108FE"/>
    <w:rsid w:val="00A12655"/>
    <w:rsid w:val="00A13212"/>
    <w:rsid w:val="00A135E6"/>
    <w:rsid w:val="00A138AE"/>
    <w:rsid w:val="00A1544D"/>
    <w:rsid w:val="00A16396"/>
    <w:rsid w:val="00A17D09"/>
    <w:rsid w:val="00A200CF"/>
    <w:rsid w:val="00A20FCE"/>
    <w:rsid w:val="00A218FA"/>
    <w:rsid w:val="00A21F14"/>
    <w:rsid w:val="00A23892"/>
    <w:rsid w:val="00A242D1"/>
    <w:rsid w:val="00A24347"/>
    <w:rsid w:val="00A2476C"/>
    <w:rsid w:val="00A2540C"/>
    <w:rsid w:val="00A25FD9"/>
    <w:rsid w:val="00A26168"/>
    <w:rsid w:val="00A26ADC"/>
    <w:rsid w:val="00A26EA2"/>
    <w:rsid w:val="00A27D3C"/>
    <w:rsid w:val="00A300AD"/>
    <w:rsid w:val="00A31C9F"/>
    <w:rsid w:val="00A31DA8"/>
    <w:rsid w:val="00A31F66"/>
    <w:rsid w:val="00A3255D"/>
    <w:rsid w:val="00A330C1"/>
    <w:rsid w:val="00A34A71"/>
    <w:rsid w:val="00A370A2"/>
    <w:rsid w:val="00A3720A"/>
    <w:rsid w:val="00A37519"/>
    <w:rsid w:val="00A40BFE"/>
    <w:rsid w:val="00A413AC"/>
    <w:rsid w:val="00A414F4"/>
    <w:rsid w:val="00A43E28"/>
    <w:rsid w:val="00A44733"/>
    <w:rsid w:val="00A45487"/>
    <w:rsid w:val="00A465B8"/>
    <w:rsid w:val="00A46A19"/>
    <w:rsid w:val="00A50001"/>
    <w:rsid w:val="00A5073C"/>
    <w:rsid w:val="00A50860"/>
    <w:rsid w:val="00A51B27"/>
    <w:rsid w:val="00A51CEC"/>
    <w:rsid w:val="00A52A68"/>
    <w:rsid w:val="00A536DA"/>
    <w:rsid w:val="00A537FF"/>
    <w:rsid w:val="00A55E78"/>
    <w:rsid w:val="00A5654B"/>
    <w:rsid w:val="00A57E32"/>
    <w:rsid w:val="00A62529"/>
    <w:rsid w:val="00A626B8"/>
    <w:rsid w:val="00A6315A"/>
    <w:rsid w:val="00A63627"/>
    <w:rsid w:val="00A6477A"/>
    <w:rsid w:val="00A6484E"/>
    <w:rsid w:val="00A64DD1"/>
    <w:rsid w:val="00A66527"/>
    <w:rsid w:val="00A66B28"/>
    <w:rsid w:val="00A704A5"/>
    <w:rsid w:val="00A72130"/>
    <w:rsid w:val="00A72670"/>
    <w:rsid w:val="00A7373A"/>
    <w:rsid w:val="00A73A2D"/>
    <w:rsid w:val="00A7432F"/>
    <w:rsid w:val="00A74A6A"/>
    <w:rsid w:val="00A75455"/>
    <w:rsid w:val="00A7614D"/>
    <w:rsid w:val="00A77C77"/>
    <w:rsid w:val="00A8052E"/>
    <w:rsid w:val="00A80918"/>
    <w:rsid w:val="00A825C8"/>
    <w:rsid w:val="00A83483"/>
    <w:rsid w:val="00A83D6B"/>
    <w:rsid w:val="00A8431E"/>
    <w:rsid w:val="00A84899"/>
    <w:rsid w:val="00A859F7"/>
    <w:rsid w:val="00A87013"/>
    <w:rsid w:val="00A916DC"/>
    <w:rsid w:val="00A928B9"/>
    <w:rsid w:val="00A9368F"/>
    <w:rsid w:val="00A944EB"/>
    <w:rsid w:val="00A95A4D"/>
    <w:rsid w:val="00A96E67"/>
    <w:rsid w:val="00A978C4"/>
    <w:rsid w:val="00A97C17"/>
    <w:rsid w:val="00AA3616"/>
    <w:rsid w:val="00AA635F"/>
    <w:rsid w:val="00AA7ACC"/>
    <w:rsid w:val="00AB2479"/>
    <w:rsid w:val="00AB24ED"/>
    <w:rsid w:val="00AB2511"/>
    <w:rsid w:val="00AB287B"/>
    <w:rsid w:val="00AB382C"/>
    <w:rsid w:val="00AB3CA6"/>
    <w:rsid w:val="00AB43E1"/>
    <w:rsid w:val="00AB459C"/>
    <w:rsid w:val="00AB6E6D"/>
    <w:rsid w:val="00AB7DDE"/>
    <w:rsid w:val="00AC069E"/>
    <w:rsid w:val="00AC2C27"/>
    <w:rsid w:val="00AC2F11"/>
    <w:rsid w:val="00AC3523"/>
    <w:rsid w:val="00AC381C"/>
    <w:rsid w:val="00AC5227"/>
    <w:rsid w:val="00AC727A"/>
    <w:rsid w:val="00AD30D1"/>
    <w:rsid w:val="00AD4605"/>
    <w:rsid w:val="00AD491B"/>
    <w:rsid w:val="00AD4A88"/>
    <w:rsid w:val="00AD62CA"/>
    <w:rsid w:val="00AD6637"/>
    <w:rsid w:val="00AD6B1D"/>
    <w:rsid w:val="00AD6ED7"/>
    <w:rsid w:val="00AE0454"/>
    <w:rsid w:val="00AE0676"/>
    <w:rsid w:val="00AE0D95"/>
    <w:rsid w:val="00AE1B62"/>
    <w:rsid w:val="00AE23B9"/>
    <w:rsid w:val="00AE3F3B"/>
    <w:rsid w:val="00AE4186"/>
    <w:rsid w:val="00AE731F"/>
    <w:rsid w:val="00AF1193"/>
    <w:rsid w:val="00AF1DFD"/>
    <w:rsid w:val="00AF1FA1"/>
    <w:rsid w:val="00AF3FC0"/>
    <w:rsid w:val="00AF40A1"/>
    <w:rsid w:val="00AF4197"/>
    <w:rsid w:val="00AF41D6"/>
    <w:rsid w:val="00AF4532"/>
    <w:rsid w:val="00AF7867"/>
    <w:rsid w:val="00AF78A5"/>
    <w:rsid w:val="00B008F5"/>
    <w:rsid w:val="00B01E69"/>
    <w:rsid w:val="00B02DA8"/>
    <w:rsid w:val="00B04982"/>
    <w:rsid w:val="00B0529F"/>
    <w:rsid w:val="00B053EC"/>
    <w:rsid w:val="00B0698F"/>
    <w:rsid w:val="00B11DF4"/>
    <w:rsid w:val="00B135A7"/>
    <w:rsid w:val="00B154DC"/>
    <w:rsid w:val="00B155A1"/>
    <w:rsid w:val="00B15F4E"/>
    <w:rsid w:val="00B16055"/>
    <w:rsid w:val="00B16F2F"/>
    <w:rsid w:val="00B172F1"/>
    <w:rsid w:val="00B17625"/>
    <w:rsid w:val="00B17770"/>
    <w:rsid w:val="00B17F62"/>
    <w:rsid w:val="00B2088E"/>
    <w:rsid w:val="00B2100E"/>
    <w:rsid w:val="00B21011"/>
    <w:rsid w:val="00B21014"/>
    <w:rsid w:val="00B21B3A"/>
    <w:rsid w:val="00B228DE"/>
    <w:rsid w:val="00B239F7"/>
    <w:rsid w:val="00B274F2"/>
    <w:rsid w:val="00B27940"/>
    <w:rsid w:val="00B316E4"/>
    <w:rsid w:val="00B318B3"/>
    <w:rsid w:val="00B33573"/>
    <w:rsid w:val="00B335DF"/>
    <w:rsid w:val="00B34105"/>
    <w:rsid w:val="00B34290"/>
    <w:rsid w:val="00B346D3"/>
    <w:rsid w:val="00B3493A"/>
    <w:rsid w:val="00B3497C"/>
    <w:rsid w:val="00B36C7D"/>
    <w:rsid w:val="00B37057"/>
    <w:rsid w:val="00B37067"/>
    <w:rsid w:val="00B40ABB"/>
    <w:rsid w:val="00B42EA3"/>
    <w:rsid w:val="00B43600"/>
    <w:rsid w:val="00B43F71"/>
    <w:rsid w:val="00B445E5"/>
    <w:rsid w:val="00B44775"/>
    <w:rsid w:val="00B44815"/>
    <w:rsid w:val="00B45112"/>
    <w:rsid w:val="00B50E88"/>
    <w:rsid w:val="00B510C0"/>
    <w:rsid w:val="00B515AF"/>
    <w:rsid w:val="00B51F7C"/>
    <w:rsid w:val="00B52762"/>
    <w:rsid w:val="00B547BE"/>
    <w:rsid w:val="00B54D16"/>
    <w:rsid w:val="00B553AB"/>
    <w:rsid w:val="00B5615D"/>
    <w:rsid w:val="00B56606"/>
    <w:rsid w:val="00B566AD"/>
    <w:rsid w:val="00B56776"/>
    <w:rsid w:val="00B57DEF"/>
    <w:rsid w:val="00B57E17"/>
    <w:rsid w:val="00B614AF"/>
    <w:rsid w:val="00B64F66"/>
    <w:rsid w:val="00B653A0"/>
    <w:rsid w:val="00B6577A"/>
    <w:rsid w:val="00B6747F"/>
    <w:rsid w:val="00B675EC"/>
    <w:rsid w:val="00B67C75"/>
    <w:rsid w:val="00B67EA6"/>
    <w:rsid w:val="00B709C1"/>
    <w:rsid w:val="00B71FF6"/>
    <w:rsid w:val="00B7315C"/>
    <w:rsid w:val="00B745C8"/>
    <w:rsid w:val="00B75040"/>
    <w:rsid w:val="00B76013"/>
    <w:rsid w:val="00B765DC"/>
    <w:rsid w:val="00B76893"/>
    <w:rsid w:val="00B818C0"/>
    <w:rsid w:val="00B839F4"/>
    <w:rsid w:val="00B8416F"/>
    <w:rsid w:val="00B87702"/>
    <w:rsid w:val="00B87D6D"/>
    <w:rsid w:val="00B90366"/>
    <w:rsid w:val="00B909D5"/>
    <w:rsid w:val="00B90D9A"/>
    <w:rsid w:val="00B91046"/>
    <w:rsid w:val="00B9275F"/>
    <w:rsid w:val="00B92ADD"/>
    <w:rsid w:val="00B93070"/>
    <w:rsid w:val="00B94D7A"/>
    <w:rsid w:val="00B955EB"/>
    <w:rsid w:val="00B95EE4"/>
    <w:rsid w:val="00B96E04"/>
    <w:rsid w:val="00BA0079"/>
    <w:rsid w:val="00BA0463"/>
    <w:rsid w:val="00BA064E"/>
    <w:rsid w:val="00BA15F3"/>
    <w:rsid w:val="00BA21F6"/>
    <w:rsid w:val="00BA2965"/>
    <w:rsid w:val="00BA36D7"/>
    <w:rsid w:val="00BA3847"/>
    <w:rsid w:val="00BA3ECF"/>
    <w:rsid w:val="00BA4526"/>
    <w:rsid w:val="00BA5CAB"/>
    <w:rsid w:val="00BA5D36"/>
    <w:rsid w:val="00BA7146"/>
    <w:rsid w:val="00BB0C11"/>
    <w:rsid w:val="00BB0DA7"/>
    <w:rsid w:val="00BB1A61"/>
    <w:rsid w:val="00BB2AF9"/>
    <w:rsid w:val="00BB64BB"/>
    <w:rsid w:val="00BB797E"/>
    <w:rsid w:val="00BC1AD8"/>
    <w:rsid w:val="00BC243E"/>
    <w:rsid w:val="00BC2BA4"/>
    <w:rsid w:val="00BC4C01"/>
    <w:rsid w:val="00BC5925"/>
    <w:rsid w:val="00BC6266"/>
    <w:rsid w:val="00BC758F"/>
    <w:rsid w:val="00BC7B65"/>
    <w:rsid w:val="00BD1F33"/>
    <w:rsid w:val="00BD3245"/>
    <w:rsid w:val="00BD3D1A"/>
    <w:rsid w:val="00BD40F3"/>
    <w:rsid w:val="00BD4FFD"/>
    <w:rsid w:val="00BD52DE"/>
    <w:rsid w:val="00BD658C"/>
    <w:rsid w:val="00BD66B3"/>
    <w:rsid w:val="00BD67AC"/>
    <w:rsid w:val="00BD6BA0"/>
    <w:rsid w:val="00BE20FE"/>
    <w:rsid w:val="00BE2903"/>
    <w:rsid w:val="00BE2E19"/>
    <w:rsid w:val="00BE3B37"/>
    <w:rsid w:val="00BE4A3D"/>
    <w:rsid w:val="00BE7D1E"/>
    <w:rsid w:val="00BF1D43"/>
    <w:rsid w:val="00BF222A"/>
    <w:rsid w:val="00BF3D18"/>
    <w:rsid w:val="00BF4179"/>
    <w:rsid w:val="00BF56F4"/>
    <w:rsid w:val="00BF60B3"/>
    <w:rsid w:val="00BF6730"/>
    <w:rsid w:val="00BF6E89"/>
    <w:rsid w:val="00BF6FAF"/>
    <w:rsid w:val="00BF7931"/>
    <w:rsid w:val="00C00732"/>
    <w:rsid w:val="00C00EAA"/>
    <w:rsid w:val="00C00EE5"/>
    <w:rsid w:val="00C01346"/>
    <w:rsid w:val="00C01B07"/>
    <w:rsid w:val="00C02860"/>
    <w:rsid w:val="00C0401C"/>
    <w:rsid w:val="00C045C4"/>
    <w:rsid w:val="00C04EFF"/>
    <w:rsid w:val="00C05895"/>
    <w:rsid w:val="00C0680F"/>
    <w:rsid w:val="00C06BFE"/>
    <w:rsid w:val="00C06D8A"/>
    <w:rsid w:val="00C07AF6"/>
    <w:rsid w:val="00C1087C"/>
    <w:rsid w:val="00C10F65"/>
    <w:rsid w:val="00C133B5"/>
    <w:rsid w:val="00C13EF1"/>
    <w:rsid w:val="00C14971"/>
    <w:rsid w:val="00C15C60"/>
    <w:rsid w:val="00C16674"/>
    <w:rsid w:val="00C16A2E"/>
    <w:rsid w:val="00C17B9F"/>
    <w:rsid w:val="00C2087E"/>
    <w:rsid w:val="00C23C10"/>
    <w:rsid w:val="00C24D39"/>
    <w:rsid w:val="00C2712E"/>
    <w:rsid w:val="00C27E4C"/>
    <w:rsid w:val="00C31B5C"/>
    <w:rsid w:val="00C33CF8"/>
    <w:rsid w:val="00C361D5"/>
    <w:rsid w:val="00C36DB7"/>
    <w:rsid w:val="00C3737C"/>
    <w:rsid w:val="00C37555"/>
    <w:rsid w:val="00C3773A"/>
    <w:rsid w:val="00C402E2"/>
    <w:rsid w:val="00C4081B"/>
    <w:rsid w:val="00C43399"/>
    <w:rsid w:val="00C44B60"/>
    <w:rsid w:val="00C450CD"/>
    <w:rsid w:val="00C4584C"/>
    <w:rsid w:val="00C45F3A"/>
    <w:rsid w:val="00C46D75"/>
    <w:rsid w:val="00C47996"/>
    <w:rsid w:val="00C5238C"/>
    <w:rsid w:val="00C541B3"/>
    <w:rsid w:val="00C54231"/>
    <w:rsid w:val="00C560F5"/>
    <w:rsid w:val="00C56EF2"/>
    <w:rsid w:val="00C570AC"/>
    <w:rsid w:val="00C60188"/>
    <w:rsid w:val="00C6066F"/>
    <w:rsid w:val="00C619F4"/>
    <w:rsid w:val="00C621C9"/>
    <w:rsid w:val="00C6296E"/>
    <w:rsid w:val="00C629E8"/>
    <w:rsid w:val="00C666EB"/>
    <w:rsid w:val="00C7098E"/>
    <w:rsid w:val="00C70CE0"/>
    <w:rsid w:val="00C72DE4"/>
    <w:rsid w:val="00C73077"/>
    <w:rsid w:val="00C7336E"/>
    <w:rsid w:val="00C76A7B"/>
    <w:rsid w:val="00C7708D"/>
    <w:rsid w:val="00C80118"/>
    <w:rsid w:val="00C80425"/>
    <w:rsid w:val="00C8373F"/>
    <w:rsid w:val="00C84C52"/>
    <w:rsid w:val="00C874CD"/>
    <w:rsid w:val="00C90634"/>
    <w:rsid w:val="00C90CD7"/>
    <w:rsid w:val="00C94565"/>
    <w:rsid w:val="00C94C69"/>
    <w:rsid w:val="00C96602"/>
    <w:rsid w:val="00C9792A"/>
    <w:rsid w:val="00CA0BF6"/>
    <w:rsid w:val="00CA1D4B"/>
    <w:rsid w:val="00CA36EF"/>
    <w:rsid w:val="00CA50B4"/>
    <w:rsid w:val="00CA51E8"/>
    <w:rsid w:val="00CA5540"/>
    <w:rsid w:val="00CA5B15"/>
    <w:rsid w:val="00CA6418"/>
    <w:rsid w:val="00CA69B5"/>
    <w:rsid w:val="00CA7615"/>
    <w:rsid w:val="00CB03D8"/>
    <w:rsid w:val="00CB0A25"/>
    <w:rsid w:val="00CB167D"/>
    <w:rsid w:val="00CB1DE6"/>
    <w:rsid w:val="00CB26D7"/>
    <w:rsid w:val="00CB5D02"/>
    <w:rsid w:val="00CC02A4"/>
    <w:rsid w:val="00CC164C"/>
    <w:rsid w:val="00CC18E3"/>
    <w:rsid w:val="00CC331F"/>
    <w:rsid w:val="00CC4753"/>
    <w:rsid w:val="00CC66F8"/>
    <w:rsid w:val="00CC764E"/>
    <w:rsid w:val="00CC7AE2"/>
    <w:rsid w:val="00CC7B3F"/>
    <w:rsid w:val="00CD20AF"/>
    <w:rsid w:val="00CD2B8D"/>
    <w:rsid w:val="00CD3C7B"/>
    <w:rsid w:val="00CD4A41"/>
    <w:rsid w:val="00CD765C"/>
    <w:rsid w:val="00CD7DA6"/>
    <w:rsid w:val="00CD7F79"/>
    <w:rsid w:val="00CE145A"/>
    <w:rsid w:val="00CE1743"/>
    <w:rsid w:val="00CE2862"/>
    <w:rsid w:val="00CE2EEA"/>
    <w:rsid w:val="00CE370D"/>
    <w:rsid w:val="00CE3EB7"/>
    <w:rsid w:val="00CE5591"/>
    <w:rsid w:val="00CE5F8E"/>
    <w:rsid w:val="00CE6A4D"/>
    <w:rsid w:val="00CE7081"/>
    <w:rsid w:val="00CE76FD"/>
    <w:rsid w:val="00CE7EC9"/>
    <w:rsid w:val="00CF111C"/>
    <w:rsid w:val="00CF2E7D"/>
    <w:rsid w:val="00CF353D"/>
    <w:rsid w:val="00CF3DB9"/>
    <w:rsid w:val="00CF5019"/>
    <w:rsid w:val="00CF5025"/>
    <w:rsid w:val="00CF5753"/>
    <w:rsid w:val="00CF6B91"/>
    <w:rsid w:val="00CF6D14"/>
    <w:rsid w:val="00CF6D53"/>
    <w:rsid w:val="00D009C9"/>
    <w:rsid w:val="00D017EA"/>
    <w:rsid w:val="00D037B8"/>
    <w:rsid w:val="00D07D51"/>
    <w:rsid w:val="00D07E60"/>
    <w:rsid w:val="00D11044"/>
    <w:rsid w:val="00D1160A"/>
    <w:rsid w:val="00D11A1E"/>
    <w:rsid w:val="00D12293"/>
    <w:rsid w:val="00D12CCE"/>
    <w:rsid w:val="00D160F3"/>
    <w:rsid w:val="00D16432"/>
    <w:rsid w:val="00D177A4"/>
    <w:rsid w:val="00D17DF9"/>
    <w:rsid w:val="00D17FD7"/>
    <w:rsid w:val="00D20C20"/>
    <w:rsid w:val="00D20F5B"/>
    <w:rsid w:val="00D22D52"/>
    <w:rsid w:val="00D234F1"/>
    <w:rsid w:val="00D23591"/>
    <w:rsid w:val="00D23BB0"/>
    <w:rsid w:val="00D23D4F"/>
    <w:rsid w:val="00D23D8F"/>
    <w:rsid w:val="00D25A32"/>
    <w:rsid w:val="00D25D34"/>
    <w:rsid w:val="00D26795"/>
    <w:rsid w:val="00D32303"/>
    <w:rsid w:val="00D33547"/>
    <w:rsid w:val="00D33DE9"/>
    <w:rsid w:val="00D34108"/>
    <w:rsid w:val="00D34488"/>
    <w:rsid w:val="00D37009"/>
    <w:rsid w:val="00D37389"/>
    <w:rsid w:val="00D40104"/>
    <w:rsid w:val="00D41467"/>
    <w:rsid w:val="00D41BA1"/>
    <w:rsid w:val="00D43652"/>
    <w:rsid w:val="00D457F1"/>
    <w:rsid w:val="00D45B6B"/>
    <w:rsid w:val="00D45D07"/>
    <w:rsid w:val="00D46F1B"/>
    <w:rsid w:val="00D47565"/>
    <w:rsid w:val="00D47C46"/>
    <w:rsid w:val="00D50D2B"/>
    <w:rsid w:val="00D51174"/>
    <w:rsid w:val="00D56DBC"/>
    <w:rsid w:val="00D6011F"/>
    <w:rsid w:val="00D606BB"/>
    <w:rsid w:val="00D61D0A"/>
    <w:rsid w:val="00D6218A"/>
    <w:rsid w:val="00D638A6"/>
    <w:rsid w:val="00D64523"/>
    <w:rsid w:val="00D66A44"/>
    <w:rsid w:val="00D672B3"/>
    <w:rsid w:val="00D71885"/>
    <w:rsid w:val="00D718B7"/>
    <w:rsid w:val="00D727AD"/>
    <w:rsid w:val="00D72D36"/>
    <w:rsid w:val="00D73250"/>
    <w:rsid w:val="00D737D3"/>
    <w:rsid w:val="00D74A01"/>
    <w:rsid w:val="00D75139"/>
    <w:rsid w:val="00D75717"/>
    <w:rsid w:val="00D75F61"/>
    <w:rsid w:val="00D76515"/>
    <w:rsid w:val="00D7696E"/>
    <w:rsid w:val="00D82A38"/>
    <w:rsid w:val="00D82A4B"/>
    <w:rsid w:val="00D83683"/>
    <w:rsid w:val="00D83D67"/>
    <w:rsid w:val="00D84BD6"/>
    <w:rsid w:val="00D87B4F"/>
    <w:rsid w:val="00D900C0"/>
    <w:rsid w:val="00D902E2"/>
    <w:rsid w:val="00D9069D"/>
    <w:rsid w:val="00D911B1"/>
    <w:rsid w:val="00D91293"/>
    <w:rsid w:val="00D92964"/>
    <w:rsid w:val="00D93AD0"/>
    <w:rsid w:val="00D949AF"/>
    <w:rsid w:val="00D95C43"/>
    <w:rsid w:val="00D96566"/>
    <w:rsid w:val="00D9781C"/>
    <w:rsid w:val="00DA010F"/>
    <w:rsid w:val="00DA02A0"/>
    <w:rsid w:val="00DA079F"/>
    <w:rsid w:val="00DA08A2"/>
    <w:rsid w:val="00DA1222"/>
    <w:rsid w:val="00DA2955"/>
    <w:rsid w:val="00DA5863"/>
    <w:rsid w:val="00DA5A4E"/>
    <w:rsid w:val="00DA738C"/>
    <w:rsid w:val="00DB16A2"/>
    <w:rsid w:val="00DB1EB6"/>
    <w:rsid w:val="00DB30B3"/>
    <w:rsid w:val="00DB469F"/>
    <w:rsid w:val="00DB46CF"/>
    <w:rsid w:val="00DB4D68"/>
    <w:rsid w:val="00DB67D6"/>
    <w:rsid w:val="00DB685F"/>
    <w:rsid w:val="00DB73EE"/>
    <w:rsid w:val="00DB7B46"/>
    <w:rsid w:val="00DB7C17"/>
    <w:rsid w:val="00DB7C62"/>
    <w:rsid w:val="00DB7DB4"/>
    <w:rsid w:val="00DC0164"/>
    <w:rsid w:val="00DC0A44"/>
    <w:rsid w:val="00DC0D14"/>
    <w:rsid w:val="00DC2630"/>
    <w:rsid w:val="00DC2AD1"/>
    <w:rsid w:val="00DC3BA5"/>
    <w:rsid w:val="00DC4A16"/>
    <w:rsid w:val="00DC52D9"/>
    <w:rsid w:val="00DC6E27"/>
    <w:rsid w:val="00DD133A"/>
    <w:rsid w:val="00DD183E"/>
    <w:rsid w:val="00DD25CE"/>
    <w:rsid w:val="00DD303E"/>
    <w:rsid w:val="00DD3736"/>
    <w:rsid w:val="00DD45A5"/>
    <w:rsid w:val="00DD52F7"/>
    <w:rsid w:val="00DD557E"/>
    <w:rsid w:val="00DD620E"/>
    <w:rsid w:val="00DD67E6"/>
    <w:rsid w:val="00DD6BB1"/>
    <w:rsid w:val="00DE1910"/>
    <w:rsid w:val="00DE1A35"/>
    <w:rsid w:val="00DE1AA0"/>
    <w:rsid w:val="00DE1CEE"/>
    <w:rsid w:val="00DE21E9"/>
    <w:rsid w:val="00DE233A"/>
    <w:rsid w:val="00DE27CD"/>
    <w:rsid w:val="00DE30BD"/>
    <w:rsid w:val="00DE3886"/>
    <w:rsid w:val="00DE39B1"/>
    <w:rsid w:val="00DE4341"/>
    <w:rsid w:val="00DE457F"/>
    <w:rsid w:val="00DE4F75"/>
    <w:rsid w:val="00DE5475"/>
    <w:rsid w:val="00DE6CB6"/>
    <w:rsid w:val="00DE7BDE"/>
    <w:rsid w:val="00DE7D13"/>
    <w:rsid w:val="00DF0884"/>
    <w:rsid w:val="00DF30B6"/>
    <w:rsid w:val="00DF3928"/>
    <w:rsid w:val="00DF41A7"/>
    <w:rsid w:val="00DF5576"/>
    <w:rsid w:val="00DF5799"/>
    <w:rsid w:val="00DF5BBF"/>
    <w:rsid w:val="00DF6C6B"/>
    <w:rsid w:val="00DF749B"/>
    <w:rsid w:val="00E01EE2"/>
    <w:rsid w:val="00E02AFD"/>
    <w:rsid w:val="00E04336"/>
    <w:rsid w:val="00E04C64"/>
    <w:rsid w:val="00E054FF"/>
    <w:rsid w:val="00E07199"/>
    <w:rsid w:val="00E1063A"/>
    <w:rsid w:val="00E10A99"/>
    <w:rsid w:val="00E11308"/>
    <w:rsid w:val="00E14B5B"/>
    <w:rsid w:val="00E157DA"/>
    <w:rsid w:val="00E15E0A"/>
    <w:rsid w:val="00E15EC3"/>
    <w:rsid w:val="00E171F9"/>
    <w:rsid w:val="00E17E9B"/>
    <w:rsid w:val="00E20EBF"/>
    <w:rsid w:val="00E22E55"/>
    <w:rsid w:val="00E2337F"/>
    <w:rsid w:val="00E236A7"/>
    <w:rsid w:val="00E24AC0"/>
    <w:rsid w:val="00E26B85"/>
    <w:rsid w:val="00E2775F"/>
    <w:rsid w:val="00E278F2"/>
    <w:rsid w:val="00E300B3"/>
    <w:rsid w:val="00E3019B"/>
    <w:rsid w:val="00E30307"/>
    <w:rsid w:val="00E309F9"/>
    <w:rsid w:val="00E3318B"/>
    <w:rsid w:val="00E3675B"/>
    <w:rsid w:val="00E40481"/>
    <w:rsid w:val="00E41EF1"/>
    <w:rsid w:val="00E44B19"/>
    <w:rsid w:val="00E456AE"/>
    <w:rsid w:val="00E4583A"/>
    <w:rsid w:val="00E459D9"/>
    <w:rsid w:val="00E45E56"/>
    <w:rsid w:val="00E4734A"/>
    <w:rsid w:val="00E476BD"/>
    <w:rsid w:val="00E47C2F"/>
    <w:rsid w:val="00E509A8"/>
    <w:rsid w:val="00E5139E"/>
    <w:rsid w:val="00E51AD6"/>
    <w:rsid w:val="00E541B3"/>
    <w:rsid w:val="00E55F85"/>
    <w:rsid w:val="00E60549"/>
    <w:rsid w:val="00E608EC"/>
    <w:rsid w:val="00E639AD"/>
    <w:rsid w:val="00E6455A"/>
    <w:rsid w:val="00E64FF1"/>
    <w:rsid w:val="00E651FD"/>
    <w:rsid w:val="00E655E8"/>
    <w:rsid w:val="00E658F3"/>
    <w:rsid w:val="00E65EAA"/>
    <w:rsid w:val="00E6688E"/>
    <w:rsid w:val="00E66B7B"/>
    <w:rsid w:val="00E701C3"/>
    <w:rsid w:val="00E70BA8"/>
    <w:rsid w:val="00E70C4A"/>
    <w:rsid w:val="00E710C3"/>
    <w:rsid w:val="00E71BB7"/>
    <w:rsid w:val="00E7205A"/>
    <w:rsid w:val="00E746B0"/>
    <w:rsid w:val="00E76BC9"/>
    <w:rsid w:val="00E77CB5"/>
    <w:rsid w:val="00E80166"/>
    <w:rsid w:val="00E8035B"/>
    <w:rsid w:val="00E80CB3"/>
    <w:rsid w:val="00E80D82"/>
    <w:rsid w:val="00E8361C"/>
    <w:rsid w:val="00E83738"/>
    <w:rsid w:val="00E83ABF"/>
    <w:rsid w:val="00E8401F"/>
    <w:rsid w:val="00E8452A"/>
    <w:rsid w:val="00E8537D"/>
    <w:rsid w:val="00E86500"/>
    <w:rsid w:val="00E86E03"/>
    <w:rsid w:val="00E872F3"/>
    <w:rsid w:val="00E8746E"/>
    <w:rsid w:val="00E87DD4"/>
    <w:rsid w:val="00E904CD"/>
    <w:rsid w:val="00E90770"/>
    <w:rsid w:val="00E91A2C"/>
    <w:rsid w:val="00E91AE3"/>
    <w:rsid w:val="00E92E24"/>
    <w:rsid w:val="00E93AB3"/>
    <w:rsid w:val="00E9415C"/>
    <w:rsid w:val="00E9430A"/>
    <w:rsid w:val="00E94773"/>
    <w:rsid w:val="00E96002"/>
    <w:rsid w:val="00E96D12"/>
    <w:rsid w:val="00E96D73"/>
    <w:rsid w:val="00E96E02"/>
    <w:rsid w:val="00E97668"/>
    <w:rsid w:val="00E97BA4"/>
    <w:rsid w:val="00E97BE9"/>
    <w:rsid w:val="00EA01E7"/>
    <w:rsid w:val="00EA0512"/>
    <w:rsid w:val="00EA0CB5"/>
    <w:rsid w:val="00EA2440"/>
    <w:rsid w:val="00EA3A7E"/>
    <w:rsid w:val="00EA4D40"/>
    <w:rsid w:val="00EA66A7"/>
    <w:rsid w:val="00EB0C08"/>
    <w:rsid w:val="00EB1311"/>
    <w:rsid w:val="00EB2460"/>
    <w:rsid w:val="00EB380B"/>
    <w:rsid w:val="00EB432A"/>
    <w:rsid w:val="00EB477E"/>
    <w:rsid w:val="00EB54AE"/>
    <w:rsid w:val="00EB5C31"/>
    <w:rsid w:val="00EB74C9"/>
    <w:rsid w:val="00EB750A"/>
    <w:rsid w:val="00EC0672"/>
    <w:rsid w:val="00EC0DC2"/>
    <w:rsid w:val="00EC0DF7"/>
    <w:rsid w:val="00EC2472"/>
    <w:rsid w:val="00EC3825"/>
    <w:rsid w:val="00EC3F3E"/>
    <w:rsid w:val="00EC41DB"/>
    <w:rsid w:val="00EC4324"/>
    <w:rsid w:val="00EC4D2E"/>
    <w:rsid w:val="00ED4F27"/>
    <w:rsid w:val="00ED5BA7"/>
    <w:rsid w:val="00ED600F"/>
    <w:rsid w:val="00ED6046"/>
    <w:rsid w:val="00ED6213"/>
    <w:rsid w:val="00ED6B7A"/>
    <w:rsid w:val="00EE0EFD"/>
    <w:rsid w:val="00EE19B5"/>
    <w:rsid w:val="00EE1B34"/>
    <w:rsid w:val="00EE27C5"/>
    <w:rsid w:val="00EE2923"/>
    <w:rsid w:val="00EE3166"/>
    <w:rsid w:val="00EE3BC2"/>
    <w:rsid w:val="00EE522C"/>
    <w:rsid w:val="00EE5B35"/>
    <w:rsid w:val="00EE79FA"/>
    <w:rsid w:val="00EF26D9"/>
    <w:rsid w:val="00EF4B5B"/>
    <w:rsid w:val="00EF5938"/>
    <w:rsid w:val="00EF5E85"/>
    <w:rsid w:val="00EF71D6"/>
    <w:rsid w:val="00F03DBE"/>
    <w:rsid w:val="00F03FE9"/>
    <w:rsid w:val="00F04493"/>
    <w:rsid w:val="00F04836"/>
    <w:rsid w:val="00F04D9A"/>
    <w:rsid w:val="00F051AE"/>
    <w:rsid w:val="00F057DE"/>
    <w:rsid w:val="00F06868"/>
    <w:rsid w:val="00F06D9C"/>
    <w:rsid w:val="00F1241B"/>
    <w:rsid w:val="00F12683"/>
    <w:rsid w:val="00F143F4"/>
    <w:rsid w:val="00F14D88"/>
    <w:rsid w:val="00F16FD6"/>
    <w:rsid w:val="00F21455"/>
    <w:rsid w:val="00F21BAC"/>
    <w:rsid w:val="00F2280B"/>
    <w:rsid w:val="00F23161"/>
    <w:rsid w:val="00F232F9"/>
    <w:rsid w:val="00F23F08"/>
    <w:rsid w:val="00F24639"/>
    <w:rsid w:val="00F24A84"/>
    <w:rsid w:val="00F24B24"/>
    <w:rsid w:val="00F2571F"/>
    <w:rsid w:val="00F26EB8"/>
    <w:rsid w:val="00F27C7C"/>
    <w:rsid w:val="00F304F8"/>
    <w:rsid w:val="00F32281"/>
    <w:rsid w:val="00F32542"/>
    <w:rsid w:val="00F32F26"/>
    <w:rsid w:val="00F33099"/>
    <w:rsid w:val="00F3398D"/>
    <w:rsid w:val="00F33AB2"/>
    <w:rsid w:val="00F33EC0"/>
    <w:rsid w:val="00F340AB"/>
    <w:rsid w:val="00F351C9"/>
    <w:rsid w:val="00F36F53"/>
    <w:rsid w:val="00F412AD"/>
    <w:rsid w:val="00F41800"/>
    <w:rsid w:val="00F419BE"/>
    <w:rsid w:val="00F421DF"/>
    <w:rsid w:val="00F4268B"/>
    <w:rsid w:val="00F4268C"/>
    <w:rsid w:val="00F42CD7"/>
    <w:rsid w:val="00F42D79"/>
    <w:rsid w:val="00F43165"/>
    <w:rsid w:val="00F44939"/>
    <w:rsid w:val="00F469BF"/>
    <w:rsid w:val="00F47ED7"/>
    <w:rsid w:val="00F51381"/>
    <w:rsid w:val="00F51DF1"/>
    <w:rsid w:val="00F52E0A"/>
    <w:rsid w:val="00F549C2"/>
    <w:rsid w:val="00F54A6C"/>
    <w:rsid w:val="00F54D1B"/>
    <w:rsid w:val="00F55360"/>
    <w:rsid w:val="00F556AF"/>
    <w:rsid w:val="00F55ECD"/>
    <w:rsid w:val="00F56328"/>
    <w:rsid w:val="00F60016"/>
    <w:rsid w:val="00F606CC"/>
    <w:rsid w:val="00F614EE"/>
    <w:rsid w:val="00F6276F"/>
    <w:rsid w:val="00F63587"/>
    <w:rsid w:val="00F65737"/>
    <w:rsid w:val="00F65E5E"/>
    <w:rsid w:val="00F66525"/>
    <w:rsid w:val="00F7003F"/>
    <w:rsid w:val="00F71703"/>
    <w:rsid w:val="00F7297A"/>
    <w:rsid w:val="00F72AF7"/>
    <w:rsid w:val="00F73411"/>
    <w:rsid w:val="00F7451F"/>
    <w:rsid w:val="00F74784"/>
    <w:rsid w:val="00F757F0"/>
    <w:rsid w:val="00F76163"/>
    <w:rsid w:val="00F7659D"/>
    <w:rsid w:val="00F77108"/>
    <w:rsid w:val="00F80D3A"/>
    <w:rsid w:val="00F82A3E"/>
    <w:rsid w:val="00F82F0C"/>
    <w:rsid w:val="00F84569"/>
    <w:rsid w:val="00F84679"/>
    <w:rsid w:val="00F84CE5"/>
    <w:rsid w:val="00F84D04"/>
    <w:rsid w:val="00F84F0E"/>
    <w:rsid w:val="00F84F2C"/>
    <w:rsid w:val="00F86EB3"/>
    <w:rsid w:val="00F87575"/>
    <w:rsid w:val="00F87C04"/>
    <w:rsid w:val="00F87D57"/>
    <w:rsid w:val="00F910B3"/>
    <w:rsid w:val="00F9156D"/>
    <w:rsid w:val="00F91A45"/>
    <w:rsid w:val="00F91A6F"/>
    <w:rsid w:val="00F930B0"/>
    <w:rsid w:val="00F935A5"/>
    <w:rsid w:val="00F94DB8"/>
    <w:rsid w:val="00F95A51"/>
    <w:rsid w:val="00F95C7B"/>
    <w:rsid w:val="00F95E69"/>
    <w:rsid w:val="00F95E7F"/>
    <w:rsid w:val="00F9605F"/>
    <w:rsid w:val="00F966E3"/>
    <w:rsid w:val="00F96A1D"/>
    <w:rsid w:val="00F9725C"/>
    <w:rsid w:val="00F9728E"/>
    <w:rsid w:val="00FA0705"/>
    <w:rsid w:val="00FA0CB2"/>
    <w:rsid w:val="00FA20EC"/>
    <w:rsid w:val="00FA2C03"/>
    <w:rsid w:val="00FA43BC"/>
    <w:rsid w:val="00FA4B83"/>
    <w:rsid w:val="00FA6118"/>
    <w:rsid w:val="00FA6326"/>
    <w:rsid w:val="00FB1C96"/>
    <w:rsid w:val="00FB2DA3"/>
    <w:rsid w:val="00FB2DDE"/>
    <w:rsid w:val="00FB35C0"/>
    <w:rsid w:val="00FB40F3"/>
    <w:rsid w:val="00FB567A"/>
    <w:rsid w:val="00FB67CC"/>
    <w:rsid w:val="00FB69B2"/>
    <w:rsid w:val="00FB6D73"/>
    <w:rsid w:val="00FC0186"/>
    <w:rsid w:val="00FC18C7"/>
    <w:rsid w:val="00FC1D9C"/>
    <w:rsid w:val="00FC3358"/>
    <w:rsid w:val="00FC5326"/>
    <w:rsid w:val="00FC7E5B"/>
    <w:rsid w:val="00FD0869"/>
    <w:rsid w:val="00FD0BF6"/>
    <w:rsid w:val="00FD3E53"/>
    <w:rsid w:val="00FD6E72"/>
    <w:rsid w:val="00FE02D7"/>
    <w:rsid w:val="00FE0B2A"/>
    <w:rsid w:val="00FE0DB6"/>
    <w:rsid w:val="00FE0FC5"/>
    <w:rsid w:val="00FE3633"/>
    <w:rsid w:val="00FE6A97"/>
    <w:rsid w:val="00FE7140"/>
    <w:rsid w:val="00FE7B5C"/>
    <w:rsid w:val="00FF0325"/>
    <w:rsid w:val="00FF0732"/>
    <w:rsid w:val="00FF0751"/>
    <w:rsid w:val="00FF17E4"/>
    <w:rsid w:val="00FF29CA"/>
    <w:rsid w:val="00FF29E7"/>
    <w:rsid w:val="00FF2D1B"/>
    <w:rsid w:val="00FF4063"/>
    <w:rsid w:val="00FF4B00"/>
    <w:rsid w:val="00FF4F40"/>
    <w:rsid w:val="00FF5403"/>
    <w:rsid w:val="00FF6981"/>
    <w:rsid w:val="00FF790D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E8D0"/>
  <w15:docId w15:val="{1589EAED-DB6E-4ABD-9ED1-12C44F89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55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3851DB"/>
    <w:pPr>
      <w:spacing w:after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164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6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169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50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0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160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">
    <w:name w:val="Default"/>
    <w:rsid w:val="00982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A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4F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GB"/>
    </w:rPr>
  </w:style>
  <w:style w:type="paragraph" w:customStyle="1" w:styleId="Addressee">
    <w:name w:val="Addressee"/>
    <w:basedOn w:val="Normal"/>
    <w:rsid w:val="00CD3C7B"/>
  </w:style>
  <w:style w:type="paragraph" w:styleId="Header">
    <w:name w:val="header"/>
    <w:basedOn w:val="Normal"/>
    <w:link w:val="HeaderChar"/>
    <w:uiPriority w:val="99"/>
    <w:unhideWhenUsed/>
    <w:rsid w:val="00A00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221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221"/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FD5EA89CF9C4C8ED9C385DAD101B8" ma:contentTypeVersion="13" ma:contentTypeDescription="Create a new document." ma:contentTypeScope="" ma:versionID="14193dfb717aa05dc1f45cc9c517c59a">
  <xsd:schema xmlns:xsd="http://www.w3.org/2001/XMLSchema" xmlns:xs="http://www.w3.org/2001/XMLSchema" xmlns:p="http://schemas.microsoft.com/office/2006/metadata/properties" xmlns:ns2="721fd14e-03e0-4f5f-af25-63284084edcd" xmlns:ns3="db20cb7d-1dc5-4c7d-9fb6-606c81dd00d0" targetNamespace="http://schemas.microsoft.com/office/2006/metadata/properties" ma:root="true" ma:fieldsID="59a9884ac4a293f71721d6c7ae575ce1" ns2:_="" ns3:_="">
    <xsd:import namespace="721fd14e-03e0-4f5f-af25-63284084edcd"/>
    <xsd:import namespace="db20cb7d-1dc5-4c7d-9fb6-606c81dd00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d14e-03e0-4f5f-af25-63284084e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cb7d-1dc5-4c7d-9fb6-606c81dd0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38EA8-D1A8-48DF-8CD9-20B2D48DA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d14e-03e0-4f5f-af25-63284084edcd"/>
    <ds:schemaRef ds:uri="db20cb7d-1dc5-4c7d-9fb6-606c81dd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A3810-1D42-4AFF-A238-B91E67FA9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3322F-7A0E-478C-A8B6-C67DC50501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33B5A2-99C7-448A-A923-9ECBEFD13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Kerry</dc:creator>
  <cp:lastModifiedBy>Connor Powell</cp:lastModifiedBy>
  <cp:revision>25</cp:revision>
  <cp:lastPrinted>2020-01-03T15:26:00Z</cp:lastPrinted>
  <dcterms:created xsi:type="dcterms:W3CDTF">2021-07-01T23:21:00Z</dcterms:created>
  <dcterms:modified xsi:type="dcterms:W3CDTF">2021-11-10T02:16:00Z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0x010100D68FD5EA89CF9C4C8ED9C385DAD101B8</vt:lpwstr>
  </property>
</Properties>
</file>