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2E918454" w:rsidR="00703240" w:rsidRDefault="00052F70" w:rsidP="00052F70">
      <w:pPr>
        <w:spacing w:after="0" w:line="240" w:lineRule="auto"/>
        <w:jc w:val="center"/>
        <w:rPr>
          <w:b/>
        </w:rPr>
      </w:pPr>
      <w:r>
        <w:rPr>
          <w:b/>
        </w:rPr>
        <w:t xml:space="preserve">on </w:t>
      </w:r>
      <w:r w:rsidR="00BD0787">
        <w:rPr>
          <w:b/>
        </w:rPr>
        <w:t>Thursday</w:t>
      </w:r>
      <w:r>
        <w:rPr>
          <w:b/>
        </w:rPr>
        <w:t xml:space="preserve"> </w:t>
      </w:r>
      <w:r w:rsidR="00A954DA">
        <w:rPr>
          <w:b/>
        </w:rPr>
        <w:t>19</w:t>
      </w:r>
      <w:r w:rsidR="00A954DA" w:rsidRPr="00A954DA">
        <w:rPr>
          <w:b/>
          <w:vertAlign w:val="superscript"/>
        </w:rPr>
        <w:t>th</w:t>
      </w:r>
      <w:r w:rsidR="00A954DA">
        <w:rPr>
          <w:b/>
        </w:rPr>
        <w:t xml:space="preserve"> August</w:t>
      </w:r>
      <w:r w:rsidR="001F656B">
        <w:rPr>
          <w:b/>
        </w:rPr>
        <w:t xml:space="preserve"> 2021</w:t>
      </w:r>
    </w:p>
    <w:p w14:paraId="7131283A" w14:textId="77777777" w:rsidR="005A6CDD" w:rsidRPr="002169C9" w:rsidRDefault="005A6CDD" w:rsidP="004B306B">
      <w:pPr>
        <w:spacing w:after="0" w:line="240" w:lineRule="auto"/>
        <w:jc w:val="both"/>
        <w:rPr>
          <w:b/>
          <w:sz w:val="16"/>
          <w:szCs w:val="16"/>
        </w:rPr>
      </w:pPr>
    </w:p>
    <w:p w14:paraId="05E11CBB" w14:textId="305FF961"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A954DA">
        <w:t>Sue Boulter, Polly Andrews, Rob Williams, Jeremy Milln, Rob Owens (sub for Dan Powell)</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283EC638" w:rsidR="00364052" w:rsidRPr="004E72D2" w:rsidRDefault="00A954DA" w:rsidP="004E72D2">
      <w:pPr>
        <w:spacing w:after="0" w:line="240" w:lineRule="auto"/>
        <w:ind w:firstLine="720"/>
      </w:pPr>
      <w:r>
        <w:t>Cllrs Ange Tyler, Dan Powell.</w:t>
      </w:r>
    </w:p>
    <w:p w14:paraId="29A30B0C" w14:textId="77777777" w:rsidR="00364052" w:rsidRPr="002169C9" w:rsidRDefault="00364052" w:rsidP="00364052">
      <w:pPr>
        <w:spacing w:after="0" w:line="240" w:lineRule="auto"/>
        <w:rPr>
          <w:sz w:val="16"/>
          <w:szCs w:val="16"/>
        </w:rPr>
      </w:pPr>
    </w:p>
    <w:p w14:paraId="6433FC3A" w14:textId="5135E485" w:rsidR="00194D17" w:rsidRDefault="00484D0C" w:rsidP="00364052">
      <w:pPr>
        <w:spacing w:after="0" w:line="240" w:lineRule="auto"/>
        <w:rPr>
          <w:b/>
        </w:rPr>
      </w:pPr>
      <w:r>
        <w:rPr>
          <w:b/>
        </w:rPr>
        <w:t>P</w:t>
      </w:r>
      <w:r w:rsidR="00AD6B75">
        <w:rPr>
          <w:b/>
        </w:rPr>
        <w:t>0</w:t>
      </w:r>
      <w:r w:rsidR="001F656B">
        <w:rPr>
          <w:b/>
        </w:rPr>
        <w:t>02</w:t>
      </w:r>
      <w:r w:rsidR="00364052" w:rsidRPr="00364052">
        <w:rPr>
          <w:b/>
        </w:rPr>
        <w:tab/>
        <w:t>APPOINTMENT OF SUBSTITUTES</w:t>
      </w:r>
      <w:r w:rsidR="00C02E69">
        <w:rPr>
          <w:b/>
        </w:rPr>
        <w:t>:</w:t>
      </w:r>
    </w:p>
    <w:p w14:paraId="60363252" w14:textId="1CBD60FF" w:rsidR="00C02E69" w:rsidRDefault="00A954DA" w:rsidP="006D1276">
      <w:pPr>
        <w:spacing w:after="0" w:line="240" w:lineRule="auto"/>
        <w:ind w:left="720"/>
        <w:jc w:val="both"/>
      </w:pPr>
      <w:r>
        <w:t>Rob Owens for Dan Powell.</w:t>
      </w:r>
    </w:p>
    <w:p w14:paraId="0424DF45" w14:textId="77777777" w:rsidR="004E72D2" w:rsidRPr="002169C9" w:rsidRDefault="004E72D2" w:rsidP="00F519F1">
      <w:pPr>
        <w:spacing w:after="0" w:line="240" w:lineRule="auto"/>
        <w:jc w:val="both"/>
        <w:rPr>
          <w:b/>
          <w:sz w:val="16"/>
          <w:szCs w:val="16"/>
        </w:rPr>
      </w:pPr>
    </w:p>
    <w:p w14:paraId="15960CF2" w14:textId="67656247" w:rsidR="00364052" w:rsidRDefault="00484D0C" w:rsidP="00357971">
      <w:pPr>
        <w:spacing w:after="0" w:line="240" w:lineRule="auto"/>
        <w:rPr>
          <w:b/>
        </w:rPr>
      </w:pPr>
      <w:r>
        <w:rPr>
          <w:b/>
        </w:rPr>
        <w:t>P</w:t>
      </w:r>
      <w:r w:rsidR="00AD6B75">
        <w:rPr>
          <w:b/>
        </w:rPr>
        <w:t>0</w:t>
      </w:r>
      <w:r w:rsidR="001F656B">
        <w:rPr>
          <w:b/>
        </w:rPr>
        <w:t>03</w:t>
      </w:r>
      <w:r w:rsidR="00364052" w:rsidRPr="00364052">
        <w:rPr>
          <w:b/>
        </w:rPr>
        <w:tab/>
        <w:t>MINUTES OF PREVIOUS MEETING OF THE COMMITTEE</w:t>
      </w:r>
      <w:r w:rsidR="00C02E69">
        <w:rPr>
          <w:b/>
        </w:rPr>
        <w:t>:</w:t>
      </w:r>
    </w:p>
    <w:p w14:paraId="387B6034" w14:textId="200A3249" w:rsidR="00357971" w:rsidRPr="00357971" w:rsidRDefault="00A954DA" w:rsidP="00716421">
      <w:pPr>
        <w:spacing w:after="0" w:line="240" w:lineRule="auto"/>
        <w:ind w:left="720"/>
      </w:pPr>
      <w:r>
        <w:t>Councillors agreed that the Minutes of 8</w:t>
      </w:r>
      <w:r w:rsidRPr="00A954DA">
        <w:rPr>
          <w:vertAlign w:val="superscript"/>
        </w:rPr>
        <w:t>th</w:t>
      </w:r>
      <w:r>
        <w:t xml:space="preserve"> July 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06FCB413" w:rsidR="00364052" w:rsidRPr="00AA68D0" w:rsidRDefault="00484D0C" w:rsidP="00364052">
      <w:pPr>
        <w:spacing w:after="0" w:line="240" w:lineRule="auto"/>
        <w:rPr>
          <w:b/>
        </w:rPr>
      </w:pPr>
      <w:r>
        <w:rPr>
          <w:b/>
        </w:rPr>
        <w:t>P</w:t>
      </w:r>
      <w:r w:rsidR="00AD6B75">
        <w:rPr>
          <w:b/>
        </w:rPr>
        <w:t>0</w:t>
      </w:r>
      <w:r w:rsidR="001F656B">
        <w:rPr>
          <w:b/>
        </w:rPr>
        <w:t>04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46152ACF" w14:textId="1E3A1FDD" w:rsidR="00874CED" w:rsidRDefault="00484D0C" w:rsidP="001B70BF">
      <w:pPr>
        <w:spacing w:after="0" w:line="240" w:lineRule="auto"/>
        <w:rPr>
          <w:b/>
        </w:rPr>
      </w:pPr>
      <w:r>
        <w:rPr>
          <w:b/>
        </w:rPr>
        <w:t>P</w:t>
      </w:r>
      <w:r w:rsidR="00AD6B75">
        <w:rPr>
          <w:b/>
        </w:rPr>
        <w:t>0</w:t>
      </w:r>
      <w:r w:rsidR="001F656B">
        <w:rPr>
          <w:b/>
        </w:rPr>
        <w:t>0</w:t>
      </w:r>
      <w:r w:rsidR="00697812">
        <w:rPr>
          <w:b/>
        </w:rPr>
        <w:t>5</w:t>
      </w:r>
      <w:r w:rsidR="00B04F28">
        <w:rPr>
          <w:b/>
        </w:rPr>
        <w:tab/>
        <w:t>POLICY I</w:t>
      </w:r>
      <w:r w:rsidR="00F16E51" w:rsidRPr="00F16E51">
        <w:rPr>
          <w:b/>
        </w:rPr>
        <w:t>SSUES</w:t>
      </w:r>
    </w:p>
    <w:p w14:paraId="5AB1B389" w14:textId="719B8BEB" w:rsidR="00375BC4" w:rsidRDefault="00375BC4" w:rsidP="00225044">
      <w:pPr>
        <w:spacing w:after="0" w:line="240" w:lineRule="auto"/>
      </w:pPr>
    </w:p>
    <w:p w14:paraId="7753B658" w14:textId="3807C0A7" w:rsidR="00FC6E76" w:rsidRDefault="002E78D8" w:rsidP="00FC6E76">
      <w:pPr>
        <w:spacing w:after="0" w:line="240" w:lineRule="auto"/>
        <w:ind w:left="720"/>
      </w:pPr>
      <w:r>
        <w:t xml:space="preserve">8.1: </w:t>
      </w:r>
      <w:r w:rsidR="00A954DA">
        <w:t>CONSULTATION: Street Names at The Paddocks, Roman Road</w:t>
      </w:r>
    </w:p>
    <w:p w14:paraId="547BE724" w14:textId="77777777" w:rsidR="00954598" w:rsidRDefault="00954598" w:rsidP="00FC6E76">
      <w:pPr>
        <w:spacing w:after="0" w:line="240" w:lineRule="auto"/>
        <w:ind w:left="720"/>
      </w:pPr>
    </w:p>
    <w:p w14:paraId="1E8F73D9" w14:textId="6A7737F8" w:rsidR="006C3727" w:rsidRDefault="006F1DB8" w:rsidP="00A954DA">
      <w:pPr>
        <w:spacing w:after="0" w:line="240" w:lineRule="auto"/>
        <w:ind w:left="720"/>
      </w:pPr>
      <w:r>
        <w:t xml:space="preserve">Councillors reviewed </w:t>
      </w:r>
      <w:r w:rsidR="00954598">
        <w:t xml:space="preserve">the initial statutory consultation letter </w:t>
      </w:r>
      <w:r w:rsidR="00A954DA">
        <w:t>regarding two proposed street names for the new housing development at The Paddocks, Roman Road. Councillors agreed that the street names were not entirely suited to their location, in particular the name ‘Fisherman Way’ being no where near a body of water. Instead, Councillors suggested naming the new streets after something decidedly more Herefordian, such as apple varieties, local history or local people.</w:t>
      </w:r>
    </w:p>
    <w:p w14:paraId="20332FB2" w14:textId="77777777" w:rsidR="00FC6E76" w:rsidRDefault="00FC6E76" w:rsidP="00225044">
      <w:pPr>
        <w:spacing w:after="0" w:line="240" w:lineRule="auto"/>
      </w:pPr>
    </w:p>
    <w:p w14:paraId="460CDEE7" w14:textId="0EECBC69" w:rsidR="00F16E51" w:rsidRDefault="001C2B69" w:rsidP="00F16E51">
      <w:pPr>
        <w:spacing w:after="0" w:line="240" w:lineRule="auto"/>
        <w:rPr>
          <w:b/>
        </w:rPr>
      </w:pPr>
      <w:r w:rsidRPr="001C2B69">
        <w:rPr>
          <w:b/>
        </w:rPr>
        <w:t>P</w:t>
      </w:r>
      <w:r w:rsidR="00AD6B75">
        <w:rPr>
          <w:b/>
        </w:rPr>
        <w:t>0</w:t>
      </w:r>
      <w:r w:rsidR="001F656B">
        <w:rPr>
          <w:b/>
        </w:rPr>
        <w:t>0</w:t>
      </w:r>
      <w:r w:rsidR="00697812">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6F53D7CB" w:rsidR="00F17A6E" w:rsidRPr="00922531" w:rsidRDefault="00B56F46" w:rsidP="00F17A6E">
      <w:pPr>
        <w:spacing w:after="0" w:line="240" w:lineRule="auto"/>
        <w:jc w:val="both"/>
        <w:rPr>
          <w:b/>
        </w:rPr>
      </w:pPr>
      <w:r>
        <w:rPr>
          <w:b/>
        </w:rPr>
        <w:t>P</w:t>
      </w:r>
      <w:r w:rsidR="00AD6B75">
        <w:rPr>
          <w:b/>
        </w:rPr>
        <w:t>0</w:t>
      </w:r>
      <w:r w:rsidR="001F656B">
        <w:rPr>
          <w:b/>
        </w:rPr>
        <w:t>0</w:t>
      </w:r>
      <w:r w:rsidR="00697812">
        <w:rPr>
          <w:b/>
        </w:rPr>
        <w:t>7</w:t>
      </w:r>
      <w:r>
        <w:rPr>
          <w:b/>
        </w:rPr>
        <w:tab/>
        <w:t>CORRESPONDENCE</w:t>
      </w:r>
    </w:p>
    <w:p w14:paraId="0D32F1C1" w14:textId="1575491C" w:rsidR="00874CED" w:rsidRDefault="00874CED" w:rsidP="00F17A6E">
      <w:pPr>
        <w:spacing w:after="0" w:line="240" w:lineRule="auto"/>
        <w:jc w:val="both"/>
      </w:pPr>
      <w:r>
        <w:tab/>
        <w:t>None at this time.</w:t>
      </w:r>
    </w:p>
    <w:p w14:paraId="6E19166A" w14:textId="77777777" w:rsidR="00874CED" w:rsidRDefault="00874CED" w:rsidP="00F17A6E">
      <w:pPr>
        <w:spacing w:after="0" w:line="240" w:lineRule="auto"/>
        <w:jc w:val="both"/>
      </w:pPr>
    </w:p>
    <w:p w14:paraId="2B5B73D1" w14:textId="080F3A06" w:rsidR="00173657" w:rsidRPr="00AA68D0" w:rsidRDefault="00173657" w:rsidP="00173657">
      <w:pPr>
        <w:spacing w:after="0" w:line="240" w:lineRule="auto"/>
        <w:jc w:val="both"/>
        <w:rPr>
          <w:b/>
        </w:rPr>
      </w:pPr>
      <w:r w:rsidRPr="00173657">
        <w:rPr>
          <w:b/>
        </w:rPr>
        <w:t>P</w:t>
      </w:r>
      <w:r w:rsidR="00AD6B75">
        <w:rPr>
          <w:b/>
        </w:rPr>
        <w:t>0</w:t>
      </w:r>
      <w:r w:rsidR="00697812">
        <w:rPr>
          <w:b/>
        </w:rPr>
        <w:t>08</w:t>
      </w:r>
      <w:r w:rsidRPr="00173657">
        <w:rPr>
          <w:b/>
        </w:rPr>
        <w:tab/>
        <w:t>DATE OF NEXT MEETING</w:t>
      </w:r>
    </w:p>
    <w:p w14:paraId="70625A99" w14:textId="47D2CC5B" w:rsidR="003A0939" w:rsidRDefault="00153216" w:rsidP="00922531">
      <w:pPr>
        <w:spacing w:after="0" w:line="240" w:lineRule="auto"/>
        <w:ind w:left="720"/>
        <w:jc w:val="both"/>
      </w:pPr>
      <w:r>
        <w:t>Thursday</w:t>
      </w:r>
      <w:r w:rsidR="00FC6E76">
        <w:t xml:space="preserve"> </w:t>
      </w:r>
      <w:r w:rsidR="00697812">
        <w:t>9</w:t>
      </w:r>
      <w:r w:rsidR="00697812" w:rsidRPr="00697812">
        <w:rPr>
          <w:vertAlign w:val="superscript"/>
        </w:rPr>
        <w:t>th</w:t>
      </w:r>
      <w:r w:rsidR="00697812">
        <w:t xml:space="preserve"> September</w:t>
      </w:r>
      <w:r w:rsidR="002D2E47">
        <w:t xml:space="preserve"> 2021</w:t>
      </w:r>
      <w:r w:rsidR="00C930ED">
        <w:t xml:space="preserve"> </w:t>
      </w:r>
      <w:r w:rsidR="00375BC4">
        <w:t>at 6pm.</w:t>
      </w:r>
    </w:p>
    <w:p w14:paraId="757EE83D" w14:textId="77777777" w:rsidR="00F17A6E" w:rsidRDefault="00F17A6E" w:rsidP="00F17A6E">
      <w:pPr>
        <w:spacing w:after="0" w:line="240" w:lineRule="auto"/>
      </w:pPr>
    </w:p>
    <w:p w14:paraId="12D36D79" w14:textId="4D8F2AF9" w:rsidR="00174EB7" w:rsidRDefault="009A181D" w:rsidP="00A954DA">
      <w:pPr>
        <w:spacing w:after="0" w:line="240" w:lineRule="auto"/>
        <w:ind w:firstLine="720"/>
      </w:pPr>
      <w:r w:rsidRPr="009A181D">
        <w:t xml:space="preserve">There being no other business the Chair declared the meeting closed at </w:t>
      </w:r>
      <w:r w:rsidR="00ED46D1">
        <w:t>7</w:t>
      </w:r>
      <w:r w:rsidR="00A954DA">
        <w:t>.25pm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56E3" w14:textId="77777777" w:rsidR="00963A2A" w:rsidRDefault="00963A2A" w:rsidP="005A6CDD">
      <w:pPr>
        <w:spacing w:after="0" w:line="240" w:lineRule="auto"/>
      </w:pPr>
      <w:r>
        <w:separator/>
      </w:r>
    </w:p>
  </w:endnote>
  <w:endnote w:type="continuationSeparator" w:id="0">
    <w:p w14:paraId="4FEDA17B" w14:textId="77777777" w:rsidR="00963A2A" w:rsidRDefault="00963A2A"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5273" w14:textId="77777777" w:rsidR="00963A2A" w:rsidRDefault="00963A2A" w:rsidP="005A6CDD">
      <w:pPr>
        <w:spacing w:after="0" w:line="240" w:lineRule="auto"/>
      </w:pPr>
      <w:r>
        <w:separator/>
      </w:r>
    </w:p>
  </w:footnote>
  <w:footnote w:type="continuationSeparator" w:id="0">
    <w:p w14:paraId="567CF82F" w14:textId="77777777" w:rsidR="00963A2A" w:rsidRDefault="00963A2A"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77777777" w:rsidR="00153216" w:rsidRDefault="00963A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627C"/>
    <w:rsid w:val="00056830"/>
    <w:rsid w:val="00057EA2"/>
    <w:rsid w:val="0006317A"/>
    <w:rsid w:val="000671CB"/>
    <w:rsid w:val="0007712F"/>
    <w:rsid w:val="00080F9D"/>
    <w:rsid w:val="0008537A"/>
    <w:rsid w:val="00087C41"/>
    <w:rsid w:val="000A15DC"/>
    <w:rsid w:val="000A5DF0"/>
    <w:rsid w:val="000C09BB"/>
    <w:rsid w:val="000D7D1A"/>
    <w:rsid w:val="000E3D18"/>
    <w:rsid w:val="00103B4C"/>
    <w:rsid w:val="00113E7C"/>
    <w:rsid w:val="0011568B"/>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1F3418"/>
    <w:rsid w:val="001F656B"/>
    <w:rsid w:val="00212882"/>
    <w:rsid w:val="002169C9"/>
    <w:rsid w:val="002232F0"/>
    <w:rsid w:val="00225044"/>
    <w:rsid w:val="00225505"/>
    <w:rsid w:val="00230539"/>
    <w:rsid w:val="0025426F"/>
    <w:rsid w:val="00260278"/>
    <w:rsid w:val="00272F2B"/>
    <w:rsid w:val="0027567E"/>
    <w:rsid w:val="00293985"/>
    <w:rsid w:val="002A4E45"/>
    <w:rsid w:val="002A752B"/>
    <w:rsid w:val="002B0EF3"/>
    <w:rsid w:val="002D2003"/>
    <w:rsid w:val="002D2E47"/>
    <w:rsid w:val="002D4DC1"/>
    <w:rsid w:val="002E78D8"/>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95C5A"/>
    <w:rsid w:val="004A6865"/>
    <w:rsid w:val="004B306B"/>
    <w:rsid w:val="004B3614"/>
    <w:rsid w:val="004B4A1B"/>
    <w:rsid w:val="004D4553"/>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97812"/>
    <w:rsid w:val="006A6CF8"/>
    <w:rsid w:val="006C02A2"/>
    <w:rsid w:val="006C372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5C67"/>
    <w:rsid w:val="007E2E95"/>
    <w:rsid w:val="00801481"/>
    <w:rsid w:val="00804020"/>
    <w:rsid w:val="00806FC9"/>
    <w:rsid w:val="008074CF"/>
    <w:rsid w:val="00813E70"/>
    <w:rsid w:val="008140BE"/>
    <w:rsid w:val="0081790F"/>
    <w:rsid w:val="008215D2"/>
    <w:rsid w:val="00823271"/>
    <w:rsid w:val="00837213"/>
    <w:rsid w:val="00872D8A"/>
    <w:rsid w:val="00874CED"/>
    <w:rsid w:val="00880A7C"/>
    <w:rsid w:val="00892C11"/>
    <w:rsid w:val="00897878"/>
    <w:rsid w:val="008A3461"/>
    <w:rsid w:val="008B0E73"/>
    <w:rsid w:val="008B4761"/>
    <w:rsid w:val="008B797E"/>
    <w:rsid w:val="008C0B93"/>
    <w:rsid w:val="008C3432"/>
    <w:rsid w:val="008C4304"/>
    <w:rsid w:val="008E003D"/>
    <w:rsid w:val="008E65A7"/>
    <w:rsid w:val="008F1FD6"/>
    <w:rsid w:val="008F443A"/>
    <w:rsid w:val="0090479D"/>
    <w:rsid w:val="0092253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4DA"/>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0C67"/>
    <w:rsid w:val="00B04F28"/>
    <w:rsid w:val="00B14436"/>
    <w:rsid w:val="00B21E6E"/>
    <w:rsid w:val="00B47619"/>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54B15"/>
    <w:rsid w:val="00C55CC8"/>
    <w:rsid w:val="00C60D49"/>
    <w:rsid w:val="00C62A78"/>
    <w:rsid w:val="00C63158"/>
    <w:rsid w:val="00C6451F"/>
    <w:rsid w:val="00C766B4"/>
    <w:rsid w:val="00C930ED"/>
    <w:rsid w:val="00C9534F"/>
    <w:rsid w:val="00CB2272"/>
    <w:rsid w:val="00CB5CE2"/>
    <w:rsid w:val="00CD12F9"/>
    <w:rsid w:val="00CD1C9C"/>
    <w:rsid w:val="00CD6F75"/>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D46D1"/>
    <w:rsid w:val="00EE0B5D"/>
    <w:rsid w:val="00EF1E2D"/>
    <w:rsid w:val="00F02AC1"/>
    <w:rsid w:val="00F02F49"/>
    <w:rsid w:val="00F047EE"/>
    <w:rsid w:val="00F11893"/>
    <w:rsid w:val="00F154CF"/>
    <w:rsid w:val="00F16E51"/>
    <w:rsid w:val="00F17A6E"/>
    <w:rsid w:val="00F2316F"/>
    <w:rsid w:val="00F34343"/>
    <w:rsid w:val="00F373CE"/>
    <w:rsid w:val="00F442F0"/>
    <w:rsid w:val="00F519F1"/>
    <w:rsid w:val="00F52BEA"/>
    <w:rsid w:val="00F65938"/>
    <w:rsid w:val="00FA48D8"/>
    <w:rsid w:val="00FB0742"/>
    <w:rsid w:val="00FB5DE7"/>
    <w:rsid w:val="00FB78AA"/>
    <w:rsid w:val="00FC17A4"/>
    <w:rsid w:val="00FC1DE5"/>
    <w:rsid w:val="00FC608D"/>
    <w:rsid w:val="00FC6E76"/>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06D39"/>
    <w:rsid w:val="003E07DB"/>
    <w:rsid w:val="004D7DB3"/>
    <w:rsid w:val="00576922"/>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5689C-A13E-43CC-951B-40A3D6C6C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4.xml><?xml version="1.0" encoding="utf-8"?>
<ds:datastoreItem xmlns:ds="http://schemas.openxmlformats.org/officeDocument/2006/customXml" ds:itemID="{B08C82E7-BCEA-4B56-A302-CBC30D269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28</cp:revision>
  <cp:lastPrinted>2018-06-29T10:21:00Z</cp:lastPrinted>
  <dcterms:created xsi:type="dcterms:W3CDTF">2020-03-09T09:29:00Z</dcterms:created>
  <dcterms:modified xsi:type="dcterms:W3CDTF">2021-09-02T12:30:00Z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