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8AC30F7"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DC1880">
        <w:t>5</w:t>
      </w:r>
      <w:r w:rsidR="00DC1880" w:rsidRPr="00DC1880">
        <w:rPr>
          <w:vertAlign w:val="superscript"/>
        </w:rPr>
        <w:t>th</w:t>
      </w:r>
      <w:r w:rsidR="00DC1880">
        <w:t xml:space="preserve"> May</w:t>
      </w:r>
      <w:r w:rsidR="00623EA3">
        <w:t xml:space="preserve"> 2022</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F3A92FB"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r w:rsidR="0054324D">
        <w:t>, Rob Owens.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72B86E69"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DC1880">
        <w:rPr>
          <w:b/>
        </w:rPr>
        <w:t>5</w:t>
      </w:r>
      <w:r w:rsidR="00DC1880" w:rsidRPr="00DC1880">
        <w:rPr>
          <w:b/>
          <w:vertAlign w:val="superscript"/>
        </w:rPr>
        <w:t>th</w:t>
      </w:r>
      <w:r w:rsidR="00DC1880">
        <w:rPr>
          <w:b/>
        </w:rPr>
        <w:t xml:space="preserve"> May</w:t>
      </w:r>
      <w:r w:rsidR="00623EA3">
        <w:rPr>
          <w:b/>
        </w:rPr>
        <w:t xml:space="preserve">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787CB780" w:rsidR="000E5B4F" w:rsidRPr="000E5B4F" w:rsidRDefault="00140D3D" w:rsidP="0029073E">
      <w:pPr>
        <w:spacing w:after="0" w:line="240" w:lineRule="auto"/>
        <w:ind w:left="360"/>
      </w:pPr>
      <w:r>
        <w:t xml:space="preserve">To confirm the minutes of the meeting </w:t>
      </w:r>
      <w:r w:rsidR="005C1CC4">
        <w:t xml:space="preserve">of </w:t>
      </w:r>
      <w:r w:rsidR="00596758">
        <w:t>7</w:t>
      </w:r>
      <w:r w:rsidR="00596758" w:rsidRPr="00596758">
        <w:rPr>
          <w:vertAlign w:val="superscript"/>
        </w:rPr>
        <w:t>th</w:t>
      </w:r>
      <w:r w:rsidR="00596758">
        <w:t xml:space="preserve"> April</w:t>
      </w:r>
      <w:r w:rsidR="0054324D">
        <w:t xml:space="preserve">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577D5D60" w14:textId="77777777" w:rsidR="00676653" w:rsidRDefault="00676653" w:rsidP="00976298">
      <w:pPr>
        <w:spacing w:after="0" w:line="240" w:lineRule="auto"/>
      </w:pPr>
    </w:p>
    <w:p w14:paraId="514B5F7B" w14:textId="77777777" w:rsidR="00C571CC" w:rsidRDefault="00676653" w:rsidP="00596758">
      <w:pPr>
        <w:spacing w:after="0" w:line="240" w:lineRule="auto"/>
        <w:ind w:left="360"/>
        <w:rPr>
          <w:b/>
          <w:bCs/>
        </w:rPr>
      </w:pPr>
      <w:r w:rsidRPr="00676653">
        <w:rPr>
          <w:b/>
          <w:bCs/>
        </w:rPr>
        <w:lastRenderedPageBreak/>
        <w:t>7.</w:t>
      </w:r>
      <w:r w:rsidR="00976298">
        <w:rPr>
          <w:b/>
          <w:bCs/>
        </w:rPr>
        <w:t>1</w:t>
      </w:r>
      <w:r w:rsidRPr="00676653">
        <w:rPr>
          <w:b/>
          <w:bCs/>
        </w:rPr>
        <w:t xml:space="preserve"> </w:t>
      </w:r>
      <w:r w:rsidR="00C571CC">
        <w:rPr>
          <w:b/>
          <w:bCs/>
        </w:rPr>
        <w:t>Call for Traveller Sites</w:t>
      </w:r>
    </w:p>
    <w:p w14:paraId="4AB260A1" w14:textId="2EF61F17" w:rsidR="0054324D" w:rsidRDefault="00A55EEE" w:rsidP="00A55EEE">
      <w:pPr>
        <w:spacing w:after="0" w:line="240" w:lineRule="auto"/>
        <w:ind w:left="360"/>
      </w:pPr>
      <w:r>
        <w:t>Herefordshire Council</w:t>
      </w:r>
      <w:r w:rsidR="00596758">
        <w:t xml:space="preserve"> </w:t>
      </w:r>
      <w:r>
        <w:t>are asking people to suggest sites that they know about or own which they think may be suitable as a traveller site.</w:t>
      </w:r>
      <w:r>
        <w:t xml:space="preserve"> </w:t>
      </w:r>
      <w:r>
        <w:t xml:space="preserve">This is part of the Council’s commitment to fulfil the accommodation needs of Gypsies, </w:t>
      </w:r>
      <w:proofErr w:type="gramStart"/>
      <w:r>
        <w:t>Travellers</w:t>
      </w:r>
      <w:proofErr w:type="gramEnd"/>
      <w:r>
        <w:t xml:space="preserve"> and Travelling Show people.</w:t>
      </w:r>
      <w:r>
        <w:t xml:space="preserve"> </w:t>
      </w:r>
      <w:r>
        <w:t xml:space="preserve">The proposed sites will be carefully looked at </w:t>
      </w:r>
      <w:proofErr w:type="gramStart"/>
      <w:r>
        <w:t>taking into account</w:t>
      </w:r>
      <w:proofErr w:type="gramEnd"/>
      <w:r>
        <w:t xml:space="preserve"> a number of criteria including its suitability as a residential site, highway access &amp; impact on the local environment.</w:t>
      </w:r>
      <w:r>
        <w:t xml:space="preserve"> </w:t>
      </w:r>
      <w:r>
        <w:t xml:space="preserve">The deadline for submitting sites is Monday 16 May 2022. Please </w:t>
      </w:r>
      <w:r w:rsidR="00AE4E4B">
        <w:t xml:space="preserve">click </w:t>
      </w:r>
      <w:hyperlink r:id="rId11" w:history="1">
        <w:r w:rsidR="00AE4E4B" w:rsidRPr="00AE4E4B">
          <w:rPr>
            <w:rStyle w:val="Hyperlink"/>
          </w:rPr>
          <w:t>HERE</w:t>
        </w:r>
      </w:hyperlink>
      <w:r w:rsidR="00AE4E4B">
        <w:t xml:space="preserve"> for full details.</w:t>
      </w:r>
    </w:p>
    <w:p w14:paraId="19043890" w14:textId="77777777" w:rsidR="00C9413C" w:rsidRPr="00623EA3" w:rsidRDefault="00C9413C" w:rsidP="00623EA3">
      <w:pPr>
        <w:spacing w:after="0" w:line="240" w:lineRule="auto"/>
        <w:ind w:left="360"/>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1D152897"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DC1880">
        <w:t>2</w:t>
      </w:r>
      <w:r w:rsidR="00DC1880" w:rsidRPr="00DC1880">
        <w:rPr>
          <w:vertAlign w:val="superscript"/>
        </w:rPr>
        <w:t>nd</w:t>
      </w:r>
      <w:r w:rsidR="00DC1880">
        <w:t xml:space="preserve"> June</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2"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3"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6348AB8F" w:rsidR="0005165D" w:rsidRDefault="0005165D" w:rsidP="00752C9B">
      <w:pPr>
        <w:spacing w:after="0" w:line="240" w:lineRule="auto"/>
        <w:jc w:val="both"/>
      </w:pPr>
    </w:p>
    <w:p w14:paraId="75EA87F1" w14:textId="416E2754" w:rsidR="00976298" w:rsidRDefault="00976298" w:rsidP="00752C9B">
      <w:pPr>
        <w:spacing w:after="0" w:line="240" w:lineRule="auto"/>
        <w:jc w:val="both"/>
      </w:pPr>
    </w:p>
    <w:p w14:paraId="39E7A83E" w14:textId="77777777" w:rsidR="00976298" w:rsidRDefault="00976298" w:rsidP="00752C9B">
      <w:pPr>
        <w:spacing w:after="0" w:line="240" w:lineRule="auto"/>
        <w:jc w:val="both"/>
      </w:pPr>
    </w:p>
    <w:p w14:paraId="3EC719DD" w14:textId="77380AF3" w:rsidR="0005165D" w:rsidRDefault="0005165D"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FA74" w14:textId="77777777" w:rsidR="00491D2A" w:rsidRDefault="00491D2A" w:rsidP="004F760A">
      <w:pPr>
        <w:spacing w:after="0" w:line="240" w:lineRule="auto"/>
      </w:pPr>
      <w:r>
        <w:separator/>
      </w:r>
    </w:p>
  </w:endnote>
  <w:endnote w:type="continuationSeparator" w:id="0">
    <w:p w14:paraId="7C002C32" w14:textId="77777777" w:rsidR="00491D2A" w:rsidRDefault="00491D2A"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8860" w14:textId="77777777" w:rsidR="00491D2A" w:rsidRDefault="00491D2A" w:rsidP="004F760A">
      <w:pPr>
        <w:spacing w:after="0" w:line="240" w:lineRule="auto"/>
      </w:pPr>
      <w:r>
        <w:separator/>
      </w:r>
    </w:p>
  </w:footnote>
  <w:footnote w:type="continuationSeparator" w:id="0">
    <w:p w14:paraId="783EAFD6" w14:textId="77777777" w:rsidR="00491D2A" w:rsidRDefault="00491D2A"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960924">
    <w:abstractNumId w:val="1"/>
  </w:num>
  <w:num w:numId="2" w16cid:durableId="127297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1D2A"/>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81D9B"/>
    <w:rsid w:val="0059127E"/>
    <w:rsid w:val="00596758"/>
    <w:rsid w:val="005B3000"/>
    <w:rsid w:val="005B66CC"/>
    <w:rsid w:val="005C1CC4"/>
    <w:rsid w:val="005E301E"/>
    <w:rsid w:val="00606902"/>
    <w:rsid w:val="006110A6"/>
    <w:rsid w:val="00623EA3"/>
    <w:rsid w:val="0064188C"/>
    <w:rsid w:val="006542B8"/>
    <w:rsid w:val="00663451"/>
    <w:rsid w:val="006700C9"/>
    <w:rsid w:val="00673AAA"/>
    <w:rsid w:val="00676653"/>
    <w:rsid w:val="00683DDC"/>
    <w:rsid w:val="006911B4"/>
    <w:rsid w:val="006A7724"/>
    <w:rsid w:val="006B0F2E"/>
    <w:rsid w:val="006B6DE5"/>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6298"/>
    <w:rsid w:val="00977516"/>
    <w:rsid w:val="009837D0"/>
    <w:rsid w:val="009910CB"/>
    <w:rsid w:val="009A3AD2"/>
    <w:rsid w:val="009A512E"/>
    <w:rsid w:val="009A7AD3"/>
    <w:rsid w:val="009B6030"/>
    <w:rsid w:val="009D436F"/>
    <w:rsid w:val="009D6EAE"/>
    <w:rsid w:val="009E0A8F"/>
    <w:rsid w:val="009E648F"/>
    <w:rsid w:val="00A048D4"/>
    <w:rsid w:val="00A26E7B"/>
    <w:rsid w:val="00A27B3F"/>
    <w:rsid w:val="00A4669E"/>
    <w:rsid w:val="00A52092"/>
    <w:rsid w:val="00A55EEE"/>
    <w:rsid w:val="00A6381C"/>
    <w:rsid w:val="00A643F8"/>
    <w:rsid w:val="00A74B89"/>
    <w:rsid w:val="00A86B63"/>
    <w:rsid w:val="00A87106"/>
    <w:rsid w:val="00A93EC0"/>
    <w:rsid w:val="00AA3078"/>
    <w:rsid w:val="00AB46FE"/>
    <w:rsid w:val="00AE4E4B"/>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571CC"/>
    <w:rsid w:val="00C74E8C"/>
    <w:rsid w:val="00C9413C"/>
    <w:rsid w:val="00CB7522"/>
    <w:rsid w:val="00CE51D3"/>
    <w:rsid w:val="00CF3008"/>
    <w:rsid w:val="00D01FCB"/>
    <w:rsid w:val="00D12F38"/>
    <w:rsid w:val="00D15716"/>
    <w:rsid w:val="00D41186"/>
    <w:rsid w:val="00D47F30"/>
    <w:rsid w:val="00D74BC6"/>
    <w:rsid w:val="00D85504"/>
    <w:rsid w:val="00DA4261"/>
    <w:rsid w:val="00DC1880"/>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herefordcity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owell@herefordcity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lp.commonplace.is/proposals/call-for-traveller-sites/step1?utm_campaign=project_news&amp;utm_source=cp-email&amp;utm_medium=ema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111075"/>
    <w:rsid w:val="002F37B6"/>
    <w:rsid w:val="00680B22"/>
    <w:rsid w:val="00845A45"/>
    <w:rsid w:val="009E4425"/>
    <w:rsid w:val="00A4455E"/>
    <w:rsid w:val="00A835AD"/>
    <w:rsid w:val="00AC4E57"/>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26</cp:revision>
  <cp:lastPrinted>2019-05-23T09:39:00Z</cp:lastPrinted>
  <dcterms:created xsi:type="dcterms:W3CDTF">2021-08-05T15:31:00Z</dcterms:created>
  <dcterms:modified xsi:type="dcterms:W3CDTF">2022-04-29T16:40:00Z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